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4F" w:rsidRPr="00EA184F" w:rsidRDefault="00EA184F" w:rsidP="00EA184F">
      <w:pPr>
        <w:widowControl w:val="0"/>
        <w:autoSpaceDE w:val="0"/>
        <w:autoSpaceDN w:val="0"/>
        <w:adjustRightInd w:val="0"/>
        <w:spacing w:after="0" w:line="240" w:lineRule="auto"/>
        <w:jc w:val="center"/>
        <w:outlineLvl w:val="0"/>
        <w:rPr>
          <w:rFonts w:ascii="Arial" w:hAnsi="Arial" w:cs="Arial"/>
          <w:b/>
          <w:bCs/>
          <w:sz w:val="24"/>
          <w:szCs w:val="24"/>
        </w:rPr>
      </w:pPr>
    </w:p>
    <w:p w:rsidR="00267977" w:rsidRPr="00EA184F" w:rsidRDefault="00267977" w:rsidP="00953BEC">
      <w:pPr>
        <w:spacing w:after="0" w:line="240" w:lineRule="auto"/>
        <w:ind w:left="4536"/>
        <w:jc w:val="center"/>
        <w:rPr>
          <w:rFonts w:ascii="Arial" w:hAnsi="Arial" w:cs="Arial"/>
          <w:sz w:val="24"/>
          <w:szCs w:val="24"/>
        </w:rPr>
      </w:pPr>
      <w:r w:rsidRPr="00EA184F">
        <w:rPr>
          <w:rFonts w:ascii="Arial" w:hAnsi="Arial" w:cs="Arial"/>
          <w:sz w:val="24"/>
          <w:szCs w:val="24"/>
        </w:rPr>
        <w:t xml:space="preserve">Утверждена </w:t>
      </w:r>
    </w:p>
    <w:p w:rsidR="00267977" w:rsidRPr="00EA184F" w:rsidRDefault="00267977" w:rsidP="00953BEC">
      <w:pPr>
        <w:spacing w:after="0" w:line="240" w:lineRule="auto"/>
        <w:ind w:left="4536"/>
        <w:jc w:val="center"/>
        <w:rPr>
          <w:rFonts w:ascii="Arial" w:hAnsi="Arial" w:cs="Arial"/>
          <w:sz w:val="24"/>
          <w:szCs w:val="24"/>
        </w:rPr>
      </w:pPr>
      <w:r w:rsidRPr="00EA184F">
        <w:rPr>
          <w:rFonts w:ascii="Arial" w:hAnsi="Arial" w:cs="Arial"/>
          <w:sz w:val="24"/>
          <w:szCs w:val="24"/>
        </w:rPr>
        <w:t>постановлением Главы городского поселения Одинцово</w:t>
      </w:r>
    </w:p>
    <w:p w:rsidR="00267977" w:rsidRPr="00EA184F" w:rsidRDefault="00267977" w:rsidP="00953BEC">
      <w:pPr>
        <w:spacing w:after="0" w:line="240" w:lineRule="auto"/>
        <w:ind w:left="4536"/>
        <w:jc w:val="center"/>
        <w:rPr>
          <w:rFonts w:ascii="Arial" w:hAnsi="Arial" w:cs="Arial"/>
          <w:sz w:val="24"/>
          <w:szCs w:val="24"/>
        </w:rPr>
      </w:pPr>
      <w:r w:rsidRPr="00EA184F">
        <w:rPr>
          <w:rFonts w:ascii="Arial" w:hAnsi="Arial" w:cs="Arial"/>
          <w:sz w:val="24"/>
          <w:szCs w:val="24"/>
        </w:rPr>
        <w:t>от «</w:t>
      </w:r>
      <w:r w:rsidR="00C46051" w:rsidRPr="00EA184F">
        <w:rPr>
          <w:rFonts w:ascii="Arial" w:hAnsi="Arial" w:cs="Arial"/>
          <w:sz w:val="24"/>
          <w:szCs w:val="24"/>
        </w:rPr>
        <w:t xml:space="preserve"> </w:t>
      </w:r>
      <w:r w:rsidR="007F12E6">
        <w:rPr>
          <w:rFonts w:ascii="Arial" w:hAnsi="Arial" w:cs="Arial"/>
          <w:sz w:val="24"/>
          <w:szCs w:val="24"/>
        </w:rPr>
        <w:t>19</w:t>
      </w:r>
      <w:r w:rsidR="00C46051" w:rsidRPr="00EA184F">
        <w:rPr>
          <w:rFonts w:ascii="Arial" w:hAnsi="Arial" w:cs="Arial"/>
          <w:sz w:val="24"/>
          <w:szCs w:val="24"/>
        </w:rPr>
        <w:t xml:space="preserve"> </w:t>
      </w:r>
      <w:r w:rsidRPr="00EA184F">
        <w:rPr>
          <w:rFonts w:ascii="Arial" w:hAnsi="Arial" w:cs="Arial"/>
          <w:sz w:val="24"/>
          <w:szCs w:val="24"/>
        </w:rPr>
        <w:t>»</w:t>
      </w:r>
      <w:r w:rsidR="00C46051" w:rsidRPr="00EA184F">
        <w:rPr>
          <w:rFonts w:ascii="Arial" w:hAnsi="Arial" w:cs="Arial"/>
          <w:sz w:val="24"/>
          <w:szCs w:val="24"/>
        </w:rPr>
        <w:t xml:space="preserve"> </w:t>
      </w:r>
      <w:r w:rsidR="007F12E6">
        <w:rPr>
          <w:rFonts w:ascii="Arial" w:hAnsi="Arial" w:cs="Arial"/>
          <w:sz w:val="24"/>
          <w:szCs w:val="24"/>
        </w:rPr>
        <w:t xml:space="preserve">мая </w:t>
      </w:r>
      <w:r w:rsidRPr="00EA184F">
        <w:rPr>
          <w:rFonts w:ascii="Arial" w:hAnsi="Arial" w:cs="Arial"/>
          <w:sz w:val="24"/>
          <w:szCs w:val="24"/>
        </w:rPr>
        <w:t>20</w:t>
      </w:r>
      <w:r w:rsidR="007F12E6">
        <w:rPr>
          <w:rFonts w:ascii="Arial" w:hAnsi="Arial" w:cs="Arial"/>
          <w:sz w:val="24"/>
          <w:szCs w:val="24"/>
        </w:rPr>
        <w:t>14</w:t>
      </w:r>
      <w:r w:rsidRPr="00EA184F">
        <w:rPr>
          <w:rFonts w:ascii="Arial" w:hAnsi="Arial" w:cs="Arial"/>
          <w:sz w:val="24"/>
          <w:szCs w:val="24"/>
        </w:rPr>
        <w:t xml:space="preserve"> года</w:t>
      </w:r>
      <w:r w:rsidR="00BA7651" w:rsidRPr="00EA184F">
        <w:rPr>
          <w:rFonts w:ascii="Arial" w:hAnsi="Arial" w:cs="Arial"/>
          <w:sz w:val="24"/>
          <w:szCs w:val="24"/>
        </w:rPr>
        <w:t xml:space="preserve"> № </w:t>
      </w:r>
      <w:r w:rsidR="007F12E6">
        <w:rPr>
          <w:rFonts w:ascii="Arial" w:hAnsi="Arial" w:cs="Arial"/>
          <w:sz w:val="24"/>
          <w:szCs w:val="24"/>
        </w:rPr>
        <w:t>444</w:t>
      </w:r>
    </w:p>
    <w:p w:rsidR="00BC7D55" w:rsidRPr="00EA184F" w:rsidRDefault="00BC7D55" w:rsidP="00BC7D55">
      <w:pPr>
        <w:spacing w:after="0" w:line="240" w:lineRule="auto"/>
        <w:ind w:left="4536"/>
        <w:jc w:val="center"/>
        <w:rPr>
          <w:rFonts w:ascii="Arial" w:hAnsi="Arial" w:cs="Arial"/>
          <w:sz w:val="24"/>
          <w:szCs w:val="24"/>
        </w:rPr>
      </w:pPr>
      <w:r w:rsidRPr="00EA184F">
        <w:rPr>
          <w:rFonts w:ascii="Arial" w:hAnsi="Arial" w:cs="Arial"/>
          <w:sz w:val="24"/>
          <w:szCs w:val="24"/>
        </w:rPr>
        <w:t xml:space="preserve">Утверждена </w:t>
      </w:r>
    </w:p>
    <w:p w:rsidR="00BC7D55" w:rsidRPr="00EA184F" w:rsidRDefault="00BC7D55" w:rsidP="00BC7D55">
      <w:pPr>
        <w:spacing w:after="0" w:line="240" w:lineRule="auto"/>
        <w:ind w:left="4536"/>
        <w:jc w:val="center"/>
        <w:rPr>
          <w:rFonts w:ascii="Arial" w:hAnsi="Arial" w:cs="Arial"/>
          <w:sz w:val="24"/>
          <w:szCs w:val="24"/>
        </w:rPr>
      </w:pPr>
      <w:r w:rsidRPr="00EA184F">
        <w:rPr>
          <w:rFonts w:ascii="Arial" w:hAnsi="Arial" w:cs="Arial"/>
          <w:sz w:val="24"/>
          <w:szCs w:val="24"/>
        </w:rPr>
        <w:t>постановлением Главы городского поселения Одинцово</w:t>
      </w:r>
    </w:p>
    <w:p w:rsidR="00BC7D55" w:rsidRPr="00EA184F" w:rsidRDefault="00BC7D55" w:rsidP="00BC7D55">
      <w:pPr>
        <w:spacing w:after="0" w:line="240" w:lineRule="auto"/>
        <w:ind w:left="4536"/>
        <w:jc w:val="center"/>
        <w:rPr>
          <w:rFonts w:ascii="Arial" w:hAnsi="Arial" w:cs="Arial"/>
          <w:sz w:val="24"/>
          <w:szCs w:val="24"/>
        </w:rPr>
      </w:pPr>
      <w:r w:rsidRPr="00EA184F">
        <w:rPr>
          <w:rFonts w:ascii="Arial" w:hAnsi="Arial" w:cs="Arial"/>
          <w:sz w:val="24"/>
          <w:szCs w:val="24"/>
        </w:rPr>
        <w:t>от « 25 » сентября 2013 года № 958</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 xml:space="preserve">МУНИЦИПАЛЬНАЯ ПРОГРАММА </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«СОЦИАЛЬНО-ЭКОНОМИЧЕСКОЕ РАЗВИТИЕ ГОРОДСКОГО ПОСЕЛЕНИЯ ОДИНЦОВО ОДИНЦОВСКОГО МУНИЦИПАЛЬНОГО РАЙОНА МОСКОВСКОЙ ОБЛАСТИ»</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на 2014-2016 годы</w:t>
      </w:r>
    </w:p>
    <w:p w:rsidR="00267977" w:rsidRPr="00EA184F" w:rsidRDefault="00267977" w:rsidP="00953BEC">
      <w:pPr>
        <w:spacing w:after="0" w:line="240" w:lineRule="auto"/>
        <w:jc w:val="center"/>
        <w:rPr>
          <w:rFonts w:ascii="Arial" w:hAnsi="Arial" w:cs="Arial"/>
          <w:sz w:val="24"/>
          <w:szCs w:val="24"/>
        </w:rPr>
      </w:pPr>
      <w:r w:rsidRPr="00EA184F">
        <w:rPr>
          <w:rFonts w:ascii="Arial" w:hAnsi="Arial" w:cs="Arial"/>
          <w:sz w:val="24"/>
          <w:szCs w:val="24"/>
        </w:rPr>
        <w:t>2013 год</w:t>
      </w:r>
    </w:p>
    <w:p w:rsidR="00267977" w:rsidRPr="00EA184F" w:rsidRDefault="00267977" w:rsidP="00376F8D">
      <w:pPr>
        <w:spacing w:after="0" w:line="240" w:lineRule="auto"/>
        <w:jc w:val="center"/>
        <w:rPr>
          <w:rFonts w:ascii="Arial" w:hAnsi="Arial" w:cs="Arial"/>
          <w:b/>
          <w:sz w:val="24"/>
          <w:szCs w:val="24"/>
        </w:rPr>
      </w:pPr>
      <w:r w:rsidRPr="00EA184F">
        <w:rPr>
          <w:rFonts w:ascii="Arial" w:hAnsi="Arial" w:cs="Arial"/>
          <w:b/>
          <w:sz w:val="24"/>
          <w:szCs w:val="24"/>
        </w:rPr>
        <w:t>Паспорт</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 xml:space="preserve">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 </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(далее – муниципальная программа)</w:t>
      </w:r>
    </w:p>
    <w:tbl>
      <w:tblPr>
        <w:tblW w:w="10206" w:type="dxa"/>
        <w:tblCellSpacing w:w="5" w:type="nil"/>
        <w:tblInd w:w="75" w:type="dxa"/>
        <w:tblLayout w:type="fixed"/>
        <w:tblCellMar>
          <w:left w:w="75" w:type="dxa"/>
          <w:right w:w="75" w:type="dxa"/>
        </w:tblCellMar>
        <w:tblLook w:val="0000"/>
      </w:tblPr>
      <w:tblGrid>
        <w:gridCol w:w="3544"/>
        <w:gridCol w:w="1630"/>
        <w:gridCol w:w="1630"/>
        <w:gridCol w:w="1630"/>
        <w:gridCol w:w="1772"/>
      </w:tblGrid>
      <w:tr w:rsidR="00267977" w:rsidRPr="00EA184F" w:rsidTr="00F83672">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t>Наименование 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FF12F3">
            <w:pPr>
              <w:pStyle w:val="ConsPlusCell"/>
              <w:rPr>
                <w:rFonts w:ascii="Arial" w:hAnsi="Arial" w:cs="Arial"/>
                <w:sz w:val="24"/>
                <w:szCs w:val="24"/>
              </w:rPr>
            </w:pPr>
            <w:r w:rsidRPr="00EA184F">
              <w:rPr>
                <w:rFonts w:ascii="Arial" w:hAnsi="Arial" w:cs="Arial"/>
                <w:sz w:val="24"/>
                <w:szCs w:val="24"/>
              </w:rPr>
              <w:t>Социально-экономическое развитие городского поселения Одинцово Одинцовского муниципального района Московской области</w:t>
            </w:r>
          </w:p>
        </w:tc>
      </w:tr>
      <w:tr w:rsidR="00267977" w:rsidRPr="00EA184F" w:rsidTr="00F83672">
        <w:trPr>
          <w:trHeight w:val="442"/>
          <w:tblCellSpacing w:w="5" w:type="nil"/>
        </w:trPr>
        <w:tc>
          <w:tcPr>
            <w:tcW w:w="3544" w:type="dxa"/>
            <w:tcBorders>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t>Цели муниципальной</w:t>
            </w:r>
            <w:r w:rsidRPr="00EA184F">
              <w:rPr>
                <w:rFonts w:ascii="Arial" w:hAnsi="Arial" w:cs="Arial"/>
                <w:sz w:val="24"/>
                <w:szCs w:val="24"/>
              </w:rPr>
              <w:br/>
              <w:t>программы</w:t>
            </w:r>
          </w:p>
        </w:tc>
        <w:tc>
          <w:tcPr>
            <w:tcW w:w="6662" w:type="dxa"/>
            <w:gridSpan w:val="4"/>
            <w:tcBorders>
              <w:left w:val="single" w:sz="4" w:space="0" w:color="auto"/>
              <w:bottom w:val="single" w:sz="4" w:space="0" w:color="auto"/>
              <w:right w:val="single" w:sz="4" w:space="0" w:color="auto"/>
            </w:tcBorders>
            <w:vAlign w:val="center"/>
          </w:tcPr>
          <w:p w:rsidR="00267977" w:rsidRPr="00EA184F" w:rsidRDefault="00267977" w:rsidP="00FF12F3">
            <w:pPr>
              <w:pStyle w:val="ConsPlusCell"/>
              <w:rPr>
                <w:rFonts w:ascii="Arial" w:hAnsi="Arial" w:cs="Arial"/>
                <w:sz w:val="24"/>
                <w:szCs w:val="24"/>
              </w:rPr>
            </w:pPr>
            <w:r w:rsidRPr="00EA184F">
              <w:rPr>
                <w:rFonts w:ascii="Arial" w:hAnsi="Arial" w:cs="Arial"/>
                <w:sz w:val="24"/>
                <w:szCs w:val="24"/>
              </w:rPr>
              <w:t>Обеспечение устойчивого социально-экономического развития городского поселения Одинцово и благоприятных условий жизнедеятельности его населения</w:t>
            </w:r>
          </w:p>
        </w:tc>
      </w:tr>
      <w:tr w:rsidR="00267977" w:rsidRPr="00EA184F" w:rsidTr="00F83672">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t>Задачи муниципальной</w:t>
            </w:r>
            <w:r w:rsidRPr="00EA184F">
              <w:rPr>
                <w:rFonts w:ascii="Arial" w:hAnsi="Arial" w:cs="Arial"/>
                <w:sz w:val="24"/>
                <w:szCs w:val="24"/>
              </w:rPr>
              <w:br/>
              <w:t>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E768B2" w:rsidRPr="00EA184F" w:rsidRDefault="00E768B2"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комфортных и экологически благоприятных условий жизнедеятельности и отдыха населения городского поселения Одинцово;</w:t>
            </w:r>
          </w:p>
          <w:p w:rsidR="00E768B2" w:rsidRPr="00EA184F" w:rsidRDefault="00E768B2"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AB33D3" w:rsidRPr="00EA184F" w:rsidRDefault="00E768B2"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обеспечение безопасности жизнедеятельности населения и межнационального согласия на территории городского поселения Одинцово;</w:t>
            </w:r>
          </w:p>
          <w:p w:rsidR="00AB33D3"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AB33D3"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условий для ведения жителями городского поселения Одинцово здорового образа жизни;</w:t>
            </w:r>
          </w:p>
          <w:p w:rsidR="00AB33D3"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267977" w:rsidRPr="00EA184F" w:rsidRDefault="00267977"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 xml:space="preserve">обеспечение комплексного освоения и развития </w:t>
            </w:r>
            <w:r w:rsidRPr="00EA184F">
              <w:rPr>
                <w:rFonts w:ascii="Arial" w:hAnsi="Arial" w:cs="Arial"/>
                <w:sz w:val="24"/>
                <w:szCs w:val="24"/>
              </w:rPr>
              <w:lastRenderedPageBreak/>
              <w:t>территории городского поселения Одинцово с учетом исторических и иных местных традиций;</w:t>
            </w:r>
          </w:p>
          <w:p w:rsidR="00AB33D3"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условий для улучшения инвестиционного климата и развития предпринимательства на территории городского поселения Одинцово;</w:t>
            </w:r>
          </w:p>
          <w:p w:rsidR="00AB33D3"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оказание дополнительной социальной поддержки жителям городского поселения Одинцово;</w:t>
            </w:r>
          </w:p>
          <w:p w:rsidR="00470A6F" w:rsidRPr="00EA184F" w:rsidRDefault="00AB33D3" w:rsidP="0016269B">
            <w:pPr>
              <w:pStyle w:val="ConsPlusCell"/>
              <w:numPr>
                <w:ilvl w:val="0"/>
                <w:numId w:val="2"/>
              </w:numPr>
              <w:ind w:left="0" w:firstLine="360"/>
              <w:rPr>
                <w:rFonts w:ascii="Arial" w:hAnsi="Arial" w:cs="Arial"/>
                <w:sz w:val="24"/>
                <w:szCs w:val="24"/>
              </w:rPr>
            </w:pPr>
            <w:r w:rsidRPr="00EA184F">
              <w:rPr>
                <w:rFonts w:ascii="Arial" w:hAnsi="Arial" w:cs="Arial"/>
                <w:sz w:val="24"/>
                <w:szCs w:val="24"/>
              </w:rPr>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sidR="00470A6F" w:rsidRPr="00EA184F">
              <w:rPr>
                <w:rFonts w:ascii="Arial" w:hAnsi="Arial" w:cs="Arial"/>
                <w:sz w:val="24"/>
                <w:szCs w:val="24"/>
              </w:rPr>
              <w:t>;</w:t>
            </w:r>
          </w:p>
          <w:p w:rsidR="003B2540" w:rsidRPr="00EA184F" w:rsidRDefault="00470A6F" w:rsidP="00470A6F">
            <w:pPr>
              <w:pStyle w:val="ConsPlusCell"/>
              <w:numPr>
                <w:ilvl w:val="0"/>
                <w:numId w:val="2"/>
              </w:numPr>
              <w:ind w:left="0" w:firstLine="360"/>
              <w:rPr>
                <w:rFonts w:ascii="Arial" w:hAnsi="Arial" w:cs="Arial"/>
                <w:sz w:val="24"/>
                <w:szCs w:val="24"/>
              </w:rPr>
            </w:pPr>
            <w:r w:rsidRPr="00EA184F">
              <w:rPr>
                <w:rFonts w:ascii="Arial" w:hAnsi="Arial" w:cs="Arial"/>
                <w:sz w:val="24"/>
                <w:szCs w:val="24"/>
              </w:rPr>
              <w:t>обеспечение участия многодетных семей, имеющих семь и более детей, проживающих на территории городского поселения Одинцово</w:t>
            </w:r>
            <w:r w:rsidR="00F21F72" w:rsidRPr="00EA184F">
              <w:rPr>
                <w:rFonts w:ascii="Arial" w:hAnsi="Arial" w:cs="Arial"/>
                <w:sz w:val="24"/>
                <w:szCs w:val="24"/>
              </w:rPr>
              <w:t>,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r w:rsidR="00AB33D3" w:rsidRPr="00EA184F">
              <w:rPr>
                <w:rFonts w:ascii="Arial" w:hAnsi="Arial" w:cs="Arial"/>
                <w:sz w:val="24"/>
                <w:szCs w:val="24"/>
              </w:rPr>
              <w:t>.</w:t>
            </w:r>
          </w:p>
          <w:p w:rsidR="00555E4E" w:rsidRPr="00EA184F" w:rsidRDefault="00555E4E" w:rsidP="00555E4E">
            <w:pPr>
              <w:pStyle w:val="ConsPlusCell"/>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t>создание комфортных условий для обеспечения населения услугами, оказываемыми муниципальными учреждениями Одинцовского муниципального района.</w:t>
            </w:r>
          </w:p>
        </w:tc>
      </w:tr>
      <w:tr w:rsidR="00267977" w:rsidRPr="00EA184F" w:rsidTr="00F83672">
        <w:trPr>
          <w:trHeight w:val="874"/>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lastRenderedPageBreak/>
              <w:t>Муниципальный заказчик</w:t>
            </w:r>
            <w:r w:rsidRPr="00EA184F">
              <w:rPr>
                <w:rFonts w:ascii="Arial" w:hAnsi="Arial" w:cs="Arial"/>
                <w:sz w:val="24"/>
                <w:szCs w:val="24"/>
              </w:rPr>
              <w:br/>
              <w:t>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953BEC">
            <w:pPr>
              <w:pStyle w:val="ConsPlusCell"/>
              <w:rPr>
                <w:rFonts w:ascii="Arial" w:hAnsi="Arial" w:cs="Arial"/>
                <w:sz w:val="24"/>
                <w:szCs w:val="24"/>
              </w:rPr>
            </w:pPr>
            <w:r w:rsidRPr="00EA184F">
              <w:rPr>
                <w:rFonts w:ascii="Arial" w:hAnsi="Arial" w:cs="Arial"/>
                <w:sz w:val="24"/>
                <w:szCs w:val="24"/>
              </w:rPr>
              <w:t>Администрация городского поселения Одинцово Одинцовского муниципального района Московской области</w:t>
            </w:r>
          </w:p>
        </w:tc>
      </w:tr>
      <w:tr w:rsidR="00267977" w:rsidRPr="00EA184F" w:rsidTr="00F83672">
        <w:trPr>
          <w:trHeight w:val="442"/>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t>Сроки реализации</w:t>
            </w:r>
            <w:r w:rsidRPr="00EA184F">
              <w:rPr>
                <w:rFonts w:ascii="Arial" w:hAnsi="Arial" w:cs="Arial"/>
                <w:sz w:val="24"/>
                <w:szCs w:val="24"/>
              </w:rPr>
              <w:br/>
              <w:t>муниципальной 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953BEC">
            <w:pPr>
              <w:pStyle w:val="ConsPlusCell"/>
              <w:rPr>
                <w:rFonts w:ascii="Arial" w:hAnsi="Arial" w:cs="Arial"/>
                <w:sz w:val="24"/>
                <w:szCs w:val="24"/>
              </w:rPr>
            </w:pPr>
            <w:r w:rsidRPr="00EA184F">
              <w:rPr>
                <w:rFonts w:ascii="Arial" w:hAnsi="Arial" w:cs="Arial"/>
                <w:sz w:val="24"/>
                <w:szCs w:val="24"/>
              </w:rPr>
              <w:t>2014-2016 годы</w:t>
            </w:r>
          </w:p>
        </w:tc>
      </w:tr>
      <w:tr w:rsidR="00267977" w:rsidRPr="00EA184F" w:rsidTr="00F83672">
        <w:trPr>
          <w:trHeight w:val="221"/>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AB33D3">
            <w:pPr>
              <w:pStyle w:val="ConsPlusCell"/>
              <w:rPr>
                <w:rFonts w:ascii="Arial" w:hAnsi="Arial" w:cs="Arial"/>
                <w:sz w:val="24"/>
                <w:szCs w:val="24"/>
              </w:rPr>
            </w:pPr>
            <w:r w:rsidRPr="00EA184F">
              <w:rPr>
                <w:rFonts w:ascii="Arial" w:hAnsi="Arial" w:cs="Arial"/>
                <w:sz w:val="24"/>
                <w:szCs w:val="24"/>
              </w:rPr>
              <w:t>Перечень подпрограмм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Повышение эффективности местного самоуправления в городском поселении Одинцово</w:t>
            </w:r>
          </w:p>
          <w:p w:rsidR="00AB33D3" w:rsidRPr="00EA184F" w:rsidRDefault="00AB33D3"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Развитие жилищно-коммунального хозяйства городского поселения Одинцово</w:t>
            </w:r>
          </w:p>
          <w:p w:rsidR="00AB33D3" w:rsidRPr="00EA184F" w:rsidRDefault="00AB33D3"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Развитие связи и дорожно-транспортной инфраструктуры городского поселения Одинцово</w:t>
            </w:r>
          </w:p>
          <w:p w:rsidR="00AB33D3" w:rsidRPr="00EA184F" w:rsidRDefault="00AB33D3"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Безопасность городского поселения Одинцово</w:t>
            </w:r>
          </w:p>
          <w:p w:rsidR="00AB33D3" w:rsidRPr="00EA184F" w:rsidRDefault="00AB33D3"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Развитие сферы культуры в городском поселении Одинцово</w:t>
            </w:r>
          </w:p>
          <w:p w:rsidR="00FF3494"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Развитие физической культуры и массового спорта в городском поселении Одинцово</w:t>
            </w:r>
          </w:p>
          <w:p w:rsidR="00FF3494"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Молодежная политика в городском поселении Одинцово</w:t>
            </w:r>
          </w:p>
          <w:p w:rsidR="00FF3494"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Градостроительство, территориальное развитие городского поселения Одинцово</w:t>
            </w:r>
          </w:p>
          <w:p w:rsidR="00FF3494"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Поддержка малого и среднего предпринимательства в городском поселении Одинцово</w:t>
            </w:r>
          </w:p>
          <w:p w:rsidR="00FF3494"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Социальная поддержка населения городского поселения Одинцово</w:t>
            </w:r>
          </w:p>
          <w:p w:rsidR="00267977" w:rsidRPr="00EA184F" w:rsidRDefault="00FF3494"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 xml:space="preserve">Обеспечение жильем молодых семей проживающих на территории городского поселения </w:t>
            </w:r>
            <w:r w:rsidRPr="00EA184F">
              <w:rPr>
                <w:rFonts w:ascii="Arial" w:hAnsi="Arial" w:cs="Arial"/>
                <w:sz w:val="24"/>
                <w:szCs w:val="24"/>
              </w:rPr>
              <w:lastRenderedPageBreak/>
              <w:t>Одинцово</w:t>
            </w:r>
          </w:p>
          <w:p w:rsidR="00F21F72" w:rsidRPr="00EA184F" w:rsidRDefault="00F21F72"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p>
          <w:p w:rsidR="00555E4E" w:rsidRPr="00EA184F" w:rsidRDefault="00555E4E" w:rsidP="0016269B">
            <w:pPr>
              <w:pStyle w:val="ConsPlusCell"/>
              <w:numPr>
                <w:ilvl w:val="0"/>
                <w:numId w:val="3"/>
              </w:numPr>
              <w:ind w:left="0" w:firstLine="360"/>
              <w:rPr>
                <w:rFonts w:ascii="Arial" w:hAnsi="Arial" w:cs="Arial"/>
                <w:sz w:val="24"/>
                <w:szCs w:val="24"/>
              </w:rPr>
            </w:pPr>
            <w:r w:rsidRPr="00EA184F">
              <w:rPr>
                <w:rFonts w:ascii="Arial" w:hAnsi="Arial" w:cs="Arial"/>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p>
        </w:tc>
      </w:tr>
      <w:tr w:rsidR="00BF0533" w:rsidRPr="00EA184F" w:rsidTr="00F83672">
        <w:trPr>
          <w:trHeight w:val="221"/>
          <w:tblCellSpacing w:w="5" w:type="nil"/>
        </w:trPr>
        <w:tc>
          <w:tcPr>
            <w:tcW w:w="3544" w:type="dxa"/>
            <w:vMerge w:val="restart"/>
            <w:tcBorders>
              <w:top w:val="single" w:sz="4" w:space="0" w:color="auto"/>
              <w:left w:val="single" w:sz="4" w:space="0" w:color="auto"/>
              <w:right w:val="single" w:sz="4" w:space="0" w:color="auto"/>
            </w:tcBorders>
            <w:vAlign w:val="center"/>
          </w:tcPr>
          <w:p w:rsidR="00BF0533" w:rsidRPr="00EA184F" w:rsidRDefault="00BF0533" w:rsidP="006F3587">
            <w:pPr>
              <w:pStyle w:val="ConsPlusCell"/>
              <w:rPr>
                <w:rFonts w:ascii="Arial" w:hAnsi="Arial" w:cs="Arial"/>
                <w:sz w:val="24"/>
                <w:szCs w:val="24"/>
              </w:rPr>
            </w:pPr>
            <w:r w:rsidRPr="00EA184F">
              <w:rPr>
                <w:rFonts w:ascii="Arial" w:hAnsi="Arial" w:cs="Arial"/>
                <w:sz w:val="24"/>
                <w:szCs w:val="24"/>
              </w:rPr>
              <w:lastRenderedPageBreak/>
              <w:t>Источники финансирования муниципальной программы, в том числе по годам:</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Расходы (тыс. рублей)</w:t>
            </w:r>
          </w:p>
        </w:tc>
      </w:tr>
      <w:tr w:rsidR="00BF0533" w:rsidRPr="00EA184F" w:rsidTr="00F83672">
        <w:trPr>
          <w:trHeight w:val="142"/>
          <w:tblCellSpacing w:w="5" w:type="nil"/>
        </w:trPr>
        <w:tc>
          <w:tcPr>
            <w:tcW w:w="3544" w:type="dxa"/>
            <w:vMerge/>
            <w:tcBorders>
              <w:left w:val="single" w:sz="4" w:space="0" w:color="auto"/>
              <w:right w:val="single" w:sz="4" w:space="0" w:color="auto"/>
            </w:tcBorders>
            <w:vAlign w:val="center"/>
          </w:tcPr>
          <w:p w:rsidR="00BF0533" w:rsidRPr="00EA184F" w:rsidRDefault="00BF0533" w:rsidP="00953BEC">
            <w:pPr>
              <w:pStyle w:val="ConsPlusCell"/>
              <w:rPr>
                <w:rFonts w:ascii="Arial" w:hAnsi="Arial" w:cs="Arial"/>
                <w:sz w:val="24"/>
                <w:szCs w:val="24"/>
              </w:rPr>
            </w:pPr>
          </w:p>
        </w:tc>
        <w:tc>
          <w:tcPr>
            <w:tcW w:w="1630"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Всего</w:t>
            </w:r>
          </w:p>
        </w:tc>
        <w:tc>
          <w:tcPr>
            <w:tcW w:w="1630"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2014 год</w:t>
            </w:r>
          </w:p>
        </w:tc>
        <w:tc>
          <w:tcPr>
            <w:tcW w:w="1630"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2015 год</w:t>
            </w:r>
          </w:p>
        </w:tc>
        <w:tc>
          <w:tcPr>
            <w:tcW w:w="1772"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2016 год</w:t>
            </w:r>
          </w:p>
        </w:tc>
      </w:tr>
      <w:tr w:rsidR="000470F1" w:rsidRPr="00EA184F" w:rsidTr="00F83672">
        <w:trPr>
          <w:trHeight w:val="420"/>
          <w:tblCellSpacing w:w="5" w:type="nil"/>
        </w:trPr>
        <w:tc>
          <w:tcPr>
            <w:tcW w:w="3544" w:type="dxa"/>
            <w:vMerge/>
            <w:tcBorders>
              <w:left w:val="single" w:sz="4" w:space="0" w:color="auto"/>
              <w:bottom w:val="single" w:sz="4" w:space="0" w:color="auto"/>
              <w:right w:val="single" w:sz="4" w:space="0" w:color="auto"/>
            </w:tcBorders>
            <w:vAlign w:val="center"/>
          </w:tcPr>
          <w:p w:rsidR="000470F1" w:rsidRPr="00EA184F" w:rsidRDefault="000470F1" w:rsidP="00953BEC">
            <w:pPr>
              <w:pStyle w:val="ConsPlusCell"/>
              <w:rPr>
                <w:rFonts w:ascii="Arial" w:hAnsi="Arial" w:cs="Arial"/>
                <w:sz w:val="24"/>
                <w:szCs w:val="24"/>
              </w:rPr>
            </w:pPr>
          </w:p>
        </w:tc>
        <w:tc>
          <w:tcPr>
            <w:tcW w:w="1630" w:type="dxa"/>
            <w:tcBorders>
              <w:left w:val="single" w:sz="4" w:space="0" w:color="auto"/>
              <w:bottom w:val="single" w:sz="4" w:space="0" w:color="auto"/>
              <w:right w:val="single" w:sz="4" w:space="0" w:color="auto"/>
            </w:tcBorders>
            <w:vAlign w:val="center"/>
          </w:tcPr>
          <w:p w:rsidR="000470F1" w:rsidRPr="00EA184F" w:rsidRDefault="000470F1" w:rsidP="00E62999">
            <w:pPr>
              <w:pStyle w:val="ConsPlusCell"/>
              <w:jc w:val="center"/>
              <w:rPr>
                <w:rFonts w:ascii="Arial" w:hAnsi="Arial" w:cs="Arial"/>
                <w:sz w:val="24"/>
                <w:szCs w:val="24"/>
              </w:rPr>
            </w:pPr>
            <w:r w:rsidRPr="00EA184F">
              <w:rPr>
                <w:rFonts w:ascii="Arial" w:hAnsi="Arial" w:cs="Arial"/>
                <w:sz w:val="24"/>
                <w:szCs w:val="24"/>
              </w:rPr>
              <w:t>4 065 771</w:t>
            </w:r>
          </w:p>
        </w:tc>
        <w:tc>
          <w:tcPr>
            <w:tcW w:w="1630" w:type="dxa"/>
            <w:tcBorders>
              <w:left w:val="single" w:sz="4" w:space="0" w:color="auto"/>
              <w:bottom w:val="single" w:sz="4" w:space="0" w:color="auto"/>
              <w:right w:val="single" w:sz="4" w:space="0" w:color="auto"/>
            </w:tcBorders>
            <w:vAlign w:val="center"/>
          </w:tcPr>
          <w:p w:rsidR="000470F1" w:rsidRPr="00EA184F" w:rsidRDefault="000470F1" w:rsidP="00E62999">
            <w:pPr>
              <w:pStyle w:val="ConsPlusCell"/>
              <w:jc w:val="center"/>
              <w:rPr>
                <w:rFonts w:ascii="Arial" w:hAnsi="Arial" w:cs="Arial"/>
                <w:sz w:val="24"/>
                <w:szCs w:val="24"/>
              </w:rPr>
            </w:pPr>
            <w:r w:rsidRPr="00EA184F">
              <w:rPr>
                <w:rFonts w:ascii="Arial" w:hAnsi="Arial" w:cs="Arial"/>
                <w:sz w:val="24"/>
                <w:szCs w:val="24"/>
              </w:rPr>
              <w:t>1 498 564</w:t>
            </w:r>
          </w:p>
        </w:tc>
        <w:tc>
          <w:tcPr>
            <w:tcW w:w="1630" w:type="dxa"/>
            <w:tcBorders>
              <w:left w:val="single" w:sz="4" w:space="0" w:color="auto"/>
              <w:bottom w:val="single" w:sz="4" w:space="0" w:color="auto"/>
              <w:right w:val="single" w:sz="4" w:space="0" w:color="auto"/>
            </w:tcBorders>
            <w:vAlign w:val="center"/>
          </w:tcPr>
          <w:p w:rsidR="000470F1" w:rsidRPr="00EA184F" w:rsidRDefault="000470F1" w:rsidP="00F13B55">
            <w:pPr>
              <w:pStyle w:val="ConsPlusCell"/>
              <w:jc w:val="center"/>
              <w:rPr>
                <w:rFonts w:ascii="Arial" w:hAnsi="Arial" w:cs="Arial"/>
                <w:sz w:val="24"/>
                <w:szCs w:val="24"/>
              </w:rPr>
            </w:pPr>
            <w:r w:rsidRPr="00EA184F">
              <w:rPr>
                <w:rFonts w:ascii="Arial" w:hAnsi="Arial" w:cs="Arial"/>
                <w:sz w:val="24"/>
                <w:szCs w:val="24"/>
              </w:rPr>
              <w:t>1 283 857</w:t>
            </w:r>
          </w:p>
        </w:tc>
        <w:tc>
          <w:tcPr>
            <w:tcW w:w="1772" w:type="dxa"/>
            <w:tcBorders>
              <w:left w:val="single" w:sz="4" w:space="0" w:color="auto"/>
              <w:bottom w:val="single" w:sz="4" w:space="0" w:color="auto"/>
              <w:right w:val="single" w:sz="4" w:space="0" w:color="auto"/>
            </w:tcBorders>
            <w:vAlign w:val="center"/>
          </w:tcPr>
          <w:p w:rsidR="000470F1" w:rsidRPr="00EA184F" w:rsidRDefault="000470F1" w:rsidP="00F13B55">
            <w:pPr>
              <w:pStyle w:val="ConsPlusCell"/>
              <w:jc w:val="center"/>
              <w:rPr>
                <w:rFonts w:ascii="Arial" w:hAnsi="Arial" w:cs="Arial"/>
                <w:sz w:val="24"/>
                <w:szCs w:val="24"/>
              </w:rPr>
            </w:pPr>
            <w:r w:rsidRPr="00EA184F">
              <w:rPr>
                <w:rFonts w:ascii="Arial" w:hAnsi="Arial" w:cs="Arial"/>
                <w:sz w:val="24"/>
                <w:szCs w:val="24"/>
              </w:rPr>
              <w:t>1 283 350</w:t>
            </w:r>
          </w:p>
        </w:tc>
      </w:tr>
      <w:tr w:rsidR="00BF0533" w:rsidRPr="00EA184F" w:rsidTr="00F83672">
        <w:trPr>
          <w:trHeight w:val="142"/>
          <w:tblCellSpacing w:w="5" w:type="nil"/>
        </w:trPr>
        <w:tc>
          <w:tcPr>
            <w:tcW w:w="3544"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rPr>
                <w:rFonts w:ascii="Arial" w:hAnsi="Arial" w:cs="Arial"/>
                <w:sz w:val="24"/>
                <w:szCs w:val="24"/>
              </w:rPr>
            </w:pPr>
            <w:r w:rsidRPr="00EA184F">
              <w:rPr>
                <w:rFonts w:ascii="Arial" w:hAnsi="Arial" w:cs="Arial"/>
                <w:sz w:val="24"/>
                <w:szCs w:val="24"/>
              </w:rPr>
              <w:t>Средства Федерального бюджета</w:t>
            </w:r>
          </w:p>
        </w:tc>
        <w:tc>
          <w:tcPr>
            <w:tcW w:w="1630" w:type="dxa"/>
            <w:tcBorders>
              <w:left w:val="single" w:sz="4" w:space="0" w:color="auto"/>
              <w:bottom w:val="single" w:sz="4" w:space="0" w:color="auto"/>
              <w:right w:val="single" w:sz="4" w:space="0" w:color="auto"/>
            </w:tcBorders>
            <w:vAlign w:val="center"/>
          </w:tcPr>
          <w:p w:rsidR="00BF0533" w:rsidRPr="00EA184F" w:rsidRDefault="000470F1" w:rsidP="00953BEC">
            <w:pPr>
              <w:pStyle w:val="ConsPlusCell"/>
              <w:jc w:val="center"/>
              <w:rPr>
                <w:rFonts w:ascii="Arial" w:hAnsi="Arial" w:cs="Arial"/>
                <w:sz w:val="24"/>
                <w:szCs w:val="24"/>
              </w:rPr>
            </w:pPr>
            <w:r w:rsidRPr="00EA184F">
              <w:rPr>
                <w:rFonts w:ascii="Arial" w:hAnsi="Arial" w:cs="Arial"/>
                <w:sz w:val="24"/>
                <w:szCs w:val="24"/>
              </w:rPr>
              <w:t>308</w:t>
            </w:r>
          </w:p>
        </w:tc>
        <w:tc>
          <w:tcPr>
            <w:tcW w:w="1630" w:type="dxa"/>
            <w:tcBorders>
              <w:left w:val="single" w:sz="4" w:space="0" w:color="auto"/>
              <w:bottom w:val="single" w:sz="4" w:space="0" w:color="auto"/>
              <w:right w:val="single" w:sz="4" w:space="0" w:color="auto"/>
            </w:tcBorders>
            <w:vAlign w:val="center"/>
          </w:tcPr>
          <w:p w:rsidR="00BF0533" w:rsidRPr="00EA184F" w:rsidRDefault="000470F1" w:rsidP="00953BEC">
            <w:pPr>
              <w:pStyle w:val="ConsPlusCell"/>
              <w:jc w:val="center"/>
              <w:rPr>
                <w:rFonts w:ascii="Arial" w:hAnsi="Arial" w:cs="Arial"/>
                <w:sz w:val="24"/>
                <w:szCs w:val="24"/>
              </w:rPr>
            </w:pPr>
            <w:r w:rsidRPr="00EA184F">
              <w:rPr>
                <w:rFonts w:ascii="Arial" w:hAnsi="Arial" w:cs="Arial"/>
                <w:sz w:val="24"/>
                <w:szCs w:val="24"/>
              </w:rPr>
              <w:t>308</w:t>
            </w:r>
          </w:p>
        </w:tc>
        <w:tc>
          <w:tcPr>
            <w:tcW w:w="1630"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0</w:t>
            </w:r>
          </w:p>
        </w:tc>
      </w:tr>
      <w:tr w:rsidR="00BF0533" w:rsidRPr="00EA184F" w:rsidTr="00F83672">
        <w:trPr>
          <w:trHeight w:val="142"/>
          <w:tblCellSpacing w:w="5" w:type="nil"/>
        </w:trPr>
        <w:tc>
          <w:tcPr>
            <w:tcW w:w="3544"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rPr>
                <w:rFonts w:ascii="Arial" w:hAnsi="Arial" w:cs="Arial"/>
                <w:sz w:val="24"/>
                <w:szCs w:val="24"/>
              </w:rPr>
            </w:pPr>
            <w:r w:rsidRPr="00EA184F">
              <w:rPr>
                <w:rFonts w:ascii="Arial" w:hAnsi="Arial" w:cs="Arial"/>
                <w:sz w:val="24"/>
                <w:szCs w:val="24"/>
              </w:rPr>
              <w:t>Средства бюджета Московской области</w:t>
            </w:r>
          </w:p>
        </w:tc>
        <w:tc>
          <w:tcPr>
            <w:tcW w:w="1630" w:type="dxa"/>
            <w:tcBorders>
              <w:left w:val="single" w:sz="4" w:space="0" w:color="auto"/>
              <w:bottom w:val="single" w:sz="4" w:space="0" w:color="auto"/>
              <w:right w:val="single" w:sz="4" w:space="0" w:color="auto"/>
            </w:tcBorders>
            <w:vAlign w:val="center"/>
          </w:tcPr>
          <w:p w:rsidR="00BF0533" w:rsidRPr="00EA184F" w:rsidRDefault="000470F1" w:rsidP="00953BEC">
            <w:pPr>
              <w:pStyle w:val="ConsPlusCell"/>
              <w:jc w:val="center"/>
              <w:rPr>
                <w:rFonts w:ascii="Arial" w:hAnsi="Arial" w:cs="Arial"/>
                <w:sz w:val="24"/>
                <w:szCs w:val="24"/>
              </w:rPr>
            </w:pPr>
            <w:r w:rsidRPr="00EA184F">
              <w:rPr>
                <w:rFonts w:ascii="Arial" w:hAnsi="Arial" w:cs="Arial"/>
                <w:sz w:val="24"/>
                <w:szCs w:val="24"/>
              </w:rPr>
              <w:t>16 313</w:t>
            </w:r>
          </w:p>
        </w:tc>
        <w:tc>
          <w:tcPr>
            <w:tcW w:w="1630" w:type="dxa"/>
            <w:tcBorders>
              <w:left w:val="single" w:sz="4" w:space="0" w:color="auto"/>
              <w:bottom w:val="single" w:sz="4" w:space="0" w:color="auto"/>
              <w:right w:val="single" w:sz="4" w:space="0" w:color="auto"/>
            </w:tcBorders>
            <w:vAlign w:val="center"/>
          </w:tcPr>
          <w:p w:rsidR="00BF0533" w:rsidRPr="00EA184F" w:rsidRDefault="000470F1" w:rsidP="00953BEC">
            <w:pPr>
              <w:pStyle w:val="ConsPlusCell"/>
              <w:jc w:val="center"/>
              <w:rPr>
                <w:rFonts w:ascii="Arial" w:hAnsi="Arial" w:cs="Arial"/>
                <w:sz w:val="24"/>
                <w:szCs w:val="24"/>
              </w:rPr>
            </w:pPr>
            <w:r w:rsidRPr="00EA184F">
              <w:rPr>
                <w:rFonts w:ascii="Arial" w:hAnsi="Arial" w:cs="Arial"/>
                <w:sz w:val="24"/>
                <w:szCs w:val="24"/>
              </w:rPr>
              <w:t>16 313</w:t>
            </w:r>
          </w:p>
        </w:tc>
        <w:tc>
          <w:tcPr>
            <w:tcW w:w="1630"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BF0533" w:rsidRPr="00EA184F" w:rsidRDefault="00BF0533" w:rsidP="00953BEC">
            <w:pPr>
              <w:pStyle w:val="ConsPlusCell"/>
              <w:jc w:val="center"/>
              <w:rPr>
                <w:rFonts w:ascii="Arial" w:hAnsi="Arial" w:cs="Arial"/>
                <w:sz w:val="24"/>
                <w:szCs w:val="24"/>
              </w:rPr>
            </w:pPr>
            <w:r w:rsidRPr="00EA184F">
              <w:rPr>
                <w:rFonts w:ascii="Arial" w:hAnsi="Arial" w:cs="Arial"/>
                <w:sz w:val="24"/>
                <w:szCs w:val="24"/>
              </w:rPr>
              <w:t>0</w:t>
            </w:r>
          </w:p>
        </w:tc>
      </w:tr>
      <w:tr w:rsidR="000470F1" w:rsidRPr="00EA184F" w:rsidTr="00F83672">
        <w:trPr>
          <w:trHeight w:val="142"/>
          <w:tblCellSpacing w:w="5" w:type="nil"/>
        </w:trPr>
        <w:tc>
          <w:tcPr>
            <w:tcW w:w="3544" w:type="dxa"/>
            <w:tcBorders>
              <w:left w:val="single" w:sz="4" w:space="0" w:color="auto"/>
              <w:bottom w:val="single" w:sz="4" w:space="0" w:color="auto"/>
              <w:right w:val="single" w:sz="4" w:space="0" w:color="auto"/>
            </w:tcBorders>
            <w:vAlign w:val="center"/>
          </w:tcPr>
          <w:p w:rsidR="000470F1" w:rsidRPr="00EA184F" w:rsidRDefault="000470F1" w:rsidP="000470F1">
            <w:pPr>
              <w:pStyle w:val="ConsPlusCell"/>
              <w:rPr>
                <w:rFonts w:ascii="Arial" w:hAnsi="Arial" w:cs="Arial"/>
                <w:sz w:val="24"/>
                <w:szCs w:val="24"/>
              </w:rPr>
            </w:pPr>
            <w:r w:rsidRPr="00EA184F">
              <w:rPr>
                <w:rFonts w:ascii="Arial" w:hAnsi="Arial" w:cs="Arial"/>
                <w:sz w:val="24"/>
                <w:szCs w:val="24"/>
              </w:rPr>
              <w:t>Средства бюджета Одинцовского муниципального района Московской области</w:t>
            </w:r>
          </w:p>
        </w:tc>
        <w:tc>
          <w:tcPr>
            <w:tcW w:w="1630" w:type="dxa"/>
            <w:tcBorders>
              <w:left w:val="single" w:sz="4" w:space="0" w:color="auto"/>
              <w:bottom w:val="single" w:sz="4" w:space="0" w:color="auto"/>
              <w:right w:val="single" w:sz="4" w:space="0" w:color="auto"/>
            </w:tcBorders>
            <w:vAlign w:val="center"/>
          </w:tcPr>
          <w:p w:rsidR="000470F1" w:rsidRPr="00EA184F" w:rsidRDefault="000470F1" w:rsidP="00953BEC">
            <w:pPr>
              <w:pStyle w:val="ConsPlusCell"/>
              <w:jc w:val="center"/>
              <w:rPr>
                <w:rFonts w:ascii="Arial" w:hAnsi="Arial" w:cs="Arial"/>
                <w:sz w:val="24"/>
                <w:szCs w:val="24"/>
              </w:rPr>
            </w:pPr>
            <w:r w:rsidRPr="00EA184F">
              <w:rPr>
                <w:rFonts w:ascii="Arial" w:hAnsi="Arial" w:cs="Arial"/>
                <w:sz w:val="24"/>
                <w:szCs w:val="24"/>
              </w:rPr>
              <w:t>456</w:t>
            </w:r>
          </w:p>
        </w:tc>
        <w:tc>
          <w:tcPr>
            <w:tcW w:w="1630" w:type="dxa"/>
            <w:tcBorders>
              <w:left w:val="single" w:sz="4" w:space="0" w:color="auto"/>
              <w:bottom w:val="single" w:sz="4" w:space="0" w:color="auto"/>
              <w:right w:val="single" w:sz="4" w:space="0" w:color="auto"/>
            </w:tcBorders>
            <w:vAlign w:val="center"/>
          </w:tcPr>
          <w:p w:rsidR="000470F1" w:rsidRPr="00EA184F" w:rsidRDefault="000470F1" w:rsidP="00953BEC">
            <w:pPr>
              <w:pStyle w:val="ConsPlusCell"/>
              <w:jc w:val="center"/>
              <w:rPr>
                <w:rFonts w:ascii="Arial" w:hAnsi="Arial" w:cs="Arial"/>
                <w:sz w:val="24"/>
                <w:szCs w:val="24"/>
              </w:rPr>
            </w:pPr>
            <w:r w:rsidRPr="00EA184F">
              <w:rPr>
                <w:rFonts w:ascii="Arial" w:hAnsi="Arial" w:cs="Arial"/>
                <w:sz w:val="24"/>
                <w:szCs w:val="24"/>
              </w:rPr>
              <w:t>456</w:t>
            </w:r>
          </w:p>
        </w:tc>
        <w:tc>
          <w:tcPr>
            <w:tcW w:w="1630" w:type="dxa"/>
            <w:tcBorders>
              <w:left w:val="single" w:sz="4" w:space="0" w:color="auto"/>
              <w:bottom w:val="single" w:sz="4" w:space="0" w:color="auto"/>
              <w:right w:val="single" w:sz="4" w:space="0" w:color="auto"/>
            </w:tcBorders>
            <w:vAlign w:val="center"/>
          </w:tcPr>
          <w:p w:rsidR="000470F1" w:rsidRPr="00EA184F" w:rsidRDefault="000470F1" w:rsidP="00F13B55">
            <w:pPr>
              <w:pStyle w:val="ConsPlusCell"/>
              <w:jc w:val="center"/>
              <w:rPr>
                <w:rFonts w:ascii="Arial" w:hAnsi="Arial" w:cs="Arial"/>
                <w:sz w:val="24"/>
                <w:szCs w:val="24"/>
              </w:rPr>
            </w:pPr>
            <w:r w:rsidRPr="00EA184F">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0470F1" w:rsidRPr="00EA184F" w:rsidRDefault="000470F1" w:rsidP="00F13B55">
            <w:pPr>
              <w:pStyle w:val="ConsPlusCell"/>
              <w:jc w:val="center"/>
              <w:rPr>
                <w:rFonts w:ascii="Arial" w:hAnsi="Arial" w:cs="Arial"/>
                <w:sz w:val="24"/>
                <w:szCs w:val="24"/>
              </w:rPr>
            </w:pPr>
            <w:r w:rsidRPr="00EA184F">
              <w:rPr>
                <w:rFonts w:ascii="Arial" w:hAnsi="Arial" w:cs="Arial"/>
                <w:sz w:val="24"/>
                <w:szCs w:val="24"/>
              </w:rPr>
              <w:t>0</w:t>
            </w:r>
          </w:p>
        </w:tc>
      </w:tr>
      <w:tr w:rsidR="00267977" w:rsidRPr="00EA184F" w:rsidTr="00F83672">
        <w:trPr>
          <w:trHeight w:val="71"/>
          <w:tblCellSpacing w:w="5" w:type="nil"/>
        </w:trPr>
        <w:tc>
          <w:tcPr>
            <w:tcW w:w="3544" w:type="dxa"/>
            <w:tcBorders>
              <w:left w:val="single" w:sz="4" w:space="0" w:color="auto"/>
              <w:bottom w:val="single" w:sz="4" w:space="0" w:color="auto"/>
              <w:right w:val="single" w:sz="4" w:space="0" w:color="auto"/>
            </w:tcBorders>
            <w:vAlign w:val="center"/>
          </w:tcPr>
          <w:p w:rsidR="00267977" w:rsidRPr="00EA184F" w:rsidRDefault="00BF0533" w:rsidP="00FE1EBB">
            <w:pPr>
              <w:pStyle w:val="ConsPlusCell"/>
              <w:rPr>
                <w:rFonts w:ascii="Arial" w:hAnsi="Arial" w:cs="Arial"/>
                <w:sz w:val="24"/>
                <w:szCs w:val="24"/>
              </w:rPr>
            </w:pPr>
            <w:r w:rsidRPr="00EA184F">
              <w:rPr>
                <w:rFonts w:ascii="Arial" w:hAnsi="Arial" w:cs="Arial"/>
                <w:sz w:val="24"/>
                <w:szCs w:val="24"/>
              </w:rPr>
              <w:t>С</w:t>
            </w:r>
            <w:r w:rsidR="00267977" w:rsidRPr="00EA184F">
              <w:rPr>
                <w:rFonts w:ascii="Arial" w:hAnsi="Arial" w:cs="Arial"/>
                <w:sz w:val="24"/>
                <w:szCs w:val="24"/>
              </w:rPr>
              <w:t>редства бюджета городского поселения Одинцово Одинцовского муниципал</w:t>
            </w:r>
            <w:r w:rsidR="00FE1EBB" w:rsidRPr="00EA184F">
              <w:rPr>
                <w:rFonts w:ascii="Arial" w:hAnsi="Arial" w:cs="Arial"/>
                <w:sz w:val="24"/>
                <w:szCs w:val="24"/>
              </w:rPr>
              <w:t>ьного района Московской области</w:t>
            </w:r>
          </w:p>
        </w:tc>
        <w:tc>
          <w:tcPr>
            <w:tcW w:w="1630" w:type="dxa"/>
            <w:tcBorders>
              <w:left w:val="single" w:sz="4" w:space="0" w:color="auto"/>
              <w:bottom w:val="single" w:sz="4" w:space="0" w:color="auto"/>
              <w:right w:val="single" w:sz="4" w:space="0" w:color="auto"/>
            </w:tcBorders>
            <w:vAlign w:val="center"/>
          </w:tcPr>
          <w:p w:rsidR="00267977" w:rsidRPr="00EA184F" w:rsidRDefault="000470F1" w:rsidP="000470F1">
            <w:pPr>
              <w:pStyle w:val="ConsPlusCell"/>
              <w:jc w:val="center"/>
              <w:rPr>
                <w:rFonts w:ascii="Arial" w:hAnsi="Arial" w:cs="Arial"/>
                <w:sz w:val="24"/>
                <w:szCs w:val="24"/>
              </w:rPr>
            </w:pPr>
            <w:r w:rsidRPr="00EA184F">
              <w:rPr>
                <w:rFonts w:ascii="Arial" w:hAnsi="Arial" w:cs="Arial"/>
                <w:sz w:val="24"/>
                <w:szCs w:val="24"/>
              </w:rPr>
              <w:t>4 048 694</w:t>
            </w:r>
          </w:p>
        </w:tc>
        <w:tc>
          <w:tcPr>
            <w:tcW w:w="1630" w:type="dxa"/>
            <w:tcBorders>
              <w:left w:val="single" w:sz="4" w:space="0" w:color="auto"/>
              <w:bottom w:val="single" w:sz="4" w:space="0" w:color="auto"/>
              <w:right w:val="single" w:sz="4" w:space="0" w:color="auto"/>
            </w:tcBorders>
            <w:vAlign w:val="center"/>
          </w:tcPr>
          <w:p w:rsidR="00267977" w:rsidRPr="00EA184F" w:rsidRDefault="000470F1" w:rsidP="00E62999">
            <w:pPr>
              <w:pStyle w:val="ConsPlusCell"/>
              <w:jc w:val="center"/>
              <w:rPr>
                <w:rFonts w:ascii="Arial" w:hAnsi="Arial" w:cs="Arial"/>
                <w:sz w:val="24"/>
                <w:szCs w:val="24"/>
              </w:rPr>
            </w:pPr>
            <w:r w:rsidRPr="00EA184F">
              <w:rPr>
                <w:rFonts w:ascii="Arial" w:hAnsi="Arial" w:cs="Arial"/>
                <w:sz w:val="24"/>
                <w:szCs w:val="24"/>
              </w:rPr>
              <w:t>1 481 487</w:t>
            </w:r>
          </w:p>
        </w:tc>
        <w:tc>
          <w:tcPr>
            <w:tcW w:w="1630" w:type="dxa"/>
            <w:tcBorders>
              <w:left w:val="single" w:sz="4" w:space="0" w:color="auto"/>
              <w:bottom w:val="single" w:sz="4" w:space="0" w:color="auto"/>
              <w:right w:val="single" w:sz="4" w:space="0" w:color="auto"/>
            </w:tcBorders>
            <w:vAlign w:val="center"/>
          </w:tcPr>
          <w:p w:rsidR="00267977" w:rsidRPr="00EA184F" w:rsidRDefault="000470F1" w:rsidP="00077FAF">
            <w:pPr>
              <w:pStyle w:val="ConsPlusCell"/>
              <w:jc w:val="center"/>
              <w:rPr>
                <w:rFonts w:ascii="Arial" w:hAnsi="Arial" w:cs="Arial"/>
                <w:sz w:val="24"/>
                <w:szCs w:val="24"/>
              </w:rPr>
            </w:pPr>
            <w:r w:rsidRPr="00EA184F">
              <w:rPr>
                <w:rFonts w:ascii="Arial" w:hAnsi="Arial" w:cs="Arial"/>
                <w:sz w:val="24"/>
                <w:szCs w:val="24"/>
              </w:rPr>
              <w:t>1 283 857</w:t>
            </w:r>
          </w:p>
        </w:tc>
        <w:tc>
          <w:tcPr>
            <w:tcW w:w="1772" w:type="dxa"/>
            <w:tcBorders>
              <w:left w:val="single" w:sz="4" w:space="0" w:color="auto"/>
              <w:bottom w:val="single" w:sz="4" w:space="0" w:color="auto"/>
              <w:right w:val="single" w:sz="4" w:space="0" w:color="auto"/>
            </w:tcBorders>
            <w:vAlign w:val="center"/>
          </w:tcPr>
          <w:p w:rsidR="00267977" w:rsidRPr="00EA184F" w:rsidRDefault="000470F1" w:rsidP="00077FAF">
            <w:pPr>
              <w:pStyle w:val="ConsPlusCell"/>
              <w:jc w:val="center"/>
              <w:rPr>
                <w:rFonts w:ascii="Arial" w:hAnsi="Arial" w:cs="Arial"/>
                <w:sz w:val="24"/>
                <w:szCs w:val="24"/>
              </w:rPr>
            </w:pPr>
            <w:r w:rsidRPr="00EA184F">
              <w:rPr>
                <w:rFonts w:ascii="Arial" w:hAnsi="Arial" w:cs="Arial"/>
                <w:sz w:val="24"/>
                <w:szCs w:val="24"/>
              </w:rPr>
              <w:t>1 283 350</w:t>
            </w:r>
          </w:p>
        </w:tc>
      </w:tr>
      <w:tr w:rsidR="00267977" w:rsidRPr="00EA184F" w:rsidTr="00F83672">
        <w:trPr>
          <w:trHeight w:val="221"/>
          <w:tblCellSpacing w:w="5" w:type="nil"/>
        </w:trPr>
        <w:tc>
          <w:tcPr>
            <w:tcW w:w="3544" w:type="dxa"/>
            <w:tcBorders>
              <w:left w:val="single" w:sz="4" w:space="0" w:color="auto"/>
              <w:bottom w:val="single" w:sz="4" w:space="0" w:color="auto"/>
              <w:right w:val="single" w:sz="4" w:space="0" w:color="auto"/>
            </w:tcBorders>
            <w:vAlign w:val="center"/>
          </w:tcPr>
          <w:p w:rsidR="00267977" w:rsidRPr="00EA184F" w:rsidRDefault="00267977" w:rsidP="006F3587">
            <w:pPr>
              <w:pStyle w:val="ConsPlusCell"/>
              <w:rPr>
                <w:rFonts w:ascii="Arial" w:hAnsi="Arial" w:cs="Arial"/>
                <w:sz w:val="24"/>
                <w:szCs w:val="24"/>
              </w:rPr>
            </w:pPr>
            <w:r w:rsidRPr="00EA184F">
              <w:rPr>
                <w:rFonts w:ascii="Arial" w:hAnsi="Arial" w:cs="Arial"/>
                <w:sz w:val="24"/>
                <w:szCs w:val="24"/>
              </w:rPr>
              <w:t>Другие источники</w:t>
            </w:r>
          </w:p>
        </w:tc>
        <w:tc>
          <w:tcPr>
            <w:tcW w:w="1630" w:type="dxa"/>
            <w:tcBorders>
              <w:left w:val="single" w:sz="4" w:space="0" w:color="auto"/>
              <w:bottom w:val="single" w:sz="4" w:space="0" w:color="auto"/>
              <w:right w:val="single" w:sz="4" w:space="0" w:color="auto"/>
            </w:tcBorders>
            <w:vAlign w:val="center"/>
          </w:tcPr>
          <w:p w:rsidR="00267977" w:rsidRPr="00EA184F" w:rsidRDefault="00BF0533" w:rsidP="006F3587">
            <w:pPr>
              <w:pStyle w:val="ConsPlusCell"/>
              <w:jc w:val="center"/>
              <w:rPr>
                <w:rFonts w:ascii="Arial" w:hAnsi="Arial" w:cs="Arial"/>
                <w:sz w:val="24"/>
                <w:szCs w:val="24"/>
              </w:rPr>
            </w:pPr>
            <w:r w:rsidRPr="00EA184F">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267977" w:rsidRPr="00EA184F" w:rsidRDefault="00BF0533" w:rsidP="006F3587">
            <w:pPr>
              <w:pStyle w:val="ConsPlusCell"/>
              <w:jc w:val="center"/>
              <w:rPr>
                <w:rFonts w:ascii="Arial" w:hAnsi="Arial" w:cs="Arial"/>
                <w:sz w:val="24"/>
                <w:szCs w:val="24"/>
              </w:rPr>
            </w:pPr>
            <w:r w:rsidRPr="00EA184F">
              <w:rPr>
                <w:rFonts w:ascii="Arial" w:hAnsi="Arial" w:cs="Arial"/>
                <w:sz w:val="24"/>
                <w:szCs w:val="24"/>
              </w:rPr>
              <w:t>0</w:t>
            </w:r>
          </w:p>
        </w:tc>
        <w:tc>
          <w:tcPr>
            <w:tcW w:w="1630" w:type="dxa"/>
            <w:tcBorders>
              <w:left w:val="single" w:sz="4" w:space="0" w:color="auto"/>
              <w:bottom w:val="single" w:sz="4" w:space="0" w:color="auto"/>
              <w:right w:val="single" w:sz="4" w:space="0" w:color="auto"/>
            </w:tcBorders>
            <w:vAlign w:val="center"/>
          </w:tcPr>
          <w:p w:rsidR="00267977" w:rsidRPr="00EA184F" w:rsidRDefault="00BF0533" w:rsidP="006F3587">
            <w:pPr>
              <w:pStyle w:val="ConsPlusCell"/>
              <w:jc w:val="center"/>
              <w:rPr>
                <w:rFonts w:ascii="Arial" w:hAnsi="Arial" w:cs="Arial"/>
                <w:sz w:val="24"/>
                <w:szCs w:val="24"/>
              </w:rPr>
            </w:pPr>
            <w:r w:rsidRPr="00EA184F">
              <w:rPr>
                <w:rFonts w:ascii="Arial" w:hAnsi="Arial" w:cs="Arial"/>
                <w:sz w:val="24"/>
                <w:szCs w:val="24"/>
              </w:rPr>
              <w:t>0</w:t>
            </w:r>
          </w:p>
        </w:tc>
        <w:tc>
          <w:tcPr>
            <w:tcW w:w="1772" w:type="dxa"/>
            <w:tcBorders>
              <w:left w:val="single" w:sz="4" w:space="0" w:color="auto"/>
              <w:bottom w:val="single" w:sz="4" w:space="0" w:color="auto"/>
              <w:right w:val="single" w:sz="4" w:space="0" w:color="auto"/>
            </w:tcBorders>
            <w:vAlign w:val="center"/>
          </w:tcPr>
          <w:p w:rsidR="00267977" w:rsidRPr="00EA184F" w:rsidRDefault="00BF0533" w:rsidP="006F3587">
            <w:pPr>
              <w:pStyle w:val="ConsPlusCell"/>
              <w:jc w:val="center"/>
              <w:rPr>
                <w:rFonts w:ascii="Arial" w:hAnsi="Arial" w:cs="Arial"/>
                <w:sz w:val="24"/>
                <w:szCs w:val="24"/>
              </w:rPr>
            </w:pPr>
            <w:r w:rsidRPr="00EA184F">
              <w:rPr>
                <w:rFonts w:ascii="Arial" w:hAnsi="Arial" w:cs="Arial"/>
                <w:sz w:val="24"/>
                <w:szCs w:val="24"/>
              </w:rPr>
              <w:t>0</w:t>
            </w:r>
          </w:p>
        </w:tc>
      </w:tr>
      <w:tr w:rsidR="00267977" w:rsidRPr="00EA184F" w:rsidTr="00F83672">
        <w:trPr>
          <w:trHeight w:val="663"/>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6F3587">
            <w:pPr>
              <w:pStyle w:val="ConsPlusCell"/>
              <w:rPr>
                <w:rFonts w:ascii="Arial" w:hAnsi="Arial" w:cs="Arial"/>
                <w:sz w:val="24"/>
                <w:szCs w:val="24"/>
              </w:rPr>
            </w:pPr>
            <w:r w:rsidRPr="00EA184F">
              <w:rPr>
                <w:rFonts w:ascii="Arial" w:hAnsi="Arial" w:cs="Arial"/>
                <w:sz w:val="24"/>
                <w:szCs w:val="24"/>
              </w:rPr>
              <w:t>Планируемые результаты</w:t>
            </w:r>
            <w:r w:rsidR="006F3587" w:rsidRPr="00EA184F">
              <w:rPr>
                <w:rFonts w:ascii="Arial" w:hAnsi="Arial" w:cs="Arial"/>
                <w:sz w:val="24"/>
                <w:szCs w:val="24"/>
              </w:rPr>
              <w:t xml:space="preserve"> </w:t>
            </w:r>
            <w:r w:rsidRPr="00EA184F">
              <w:rPr>
                <w:rFonts w:ascii="Arial" w:hAnsi="Arial" w:cs="Arial"/>
                <w:sz w:val="24"/>
                <w:szCs w:val="24"/>
              </w:rPr>
              <w:t>реализации муниципальной</w:t>
            </w:r>
            <w:r w:rsidR="006F3587" w:rsidRPr="00EA184F">
              <w:rPr>
                <w:rFonts w:ascii="Arial" w:hAnsi="Arial" w:cs="Arial"/>
                <w:sz w:val="24"/>
                <w:szCs w:val="24"/>
              </w:rPr>
              <w:t xml:space="preserve"> </w:t>
            </w:r>
            <w:r w:rsidRPr="00EA184F">
              <w:rPr>
                <w:rFonts w:ascii="Arial" w:hAnsi="Arial" w:cs="Arial"/>
                <w:sz w:val="24"/>
                <w:szCs w:val="24"/>
              </w:rPr>
              <w:t>программы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 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2)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3) повышение комфортности и снижение сроков предоставления муниципальных услуг населению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4) минимизация последствий чрезвычайных ситуаций природного и техногенного характера на территории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5) предупреждение нарушений общественного порядка, порчи муниципального имущества и частной собственности, в том числе со стороны мигрантов, находящихся на территории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6) безопасные условия передвижения жителей и транспорта, чистота и порядок на дорогах местного значения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7) сбалансированное территориальное развитие городского поселения Одинцово с учетом местных условий и традиций;</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lastRenderedPageBreak/>
              <w:t>8) повышение качества жилищно-коммунальных услуг, предоставляемых жителям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9) повышение энергетической эффективности инфраструктуры жилищно-коммунального хозяйства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10) шаговая доступность, комфортность и безопасность мест массового отдыха детей и молодежи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11) вовлеченность молодежи городского поселения Одинцово в реализацию программы социально-экономического развития территории;</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12) удовлетворенность населения качеством культурно-массовых мероприятий, библиотечного обслуживания и услуг муниципальных учреждений культуры;</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13) поддержка и социальная адаптация жителей городского поселения Одинцово, попавших в трудную жизненную ситуацию или находящихся в социально опасном положении;</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14) увеличение доли населения городского поселения Одинцово, регулярно занимающихся физической культурой и спортом;</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15) вовлеченность населения городского поселения Одинцово в распространение идей здорового образа жизни;</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16) доступность объектов торговли, бытового обслуживания и общественного питания для жителей городского поселения Одинцово;</w:t>
            </w:r>
          </w:p>
          <w:p w:rsidR="00267977" w:rsidRPr="00EA184F" w:rsidRDefault="00267977" w:rsidP="00E62999">
            <w:pPr>
              <w:pStyle w:val="ConsPlusCell"/>
              <w:rPr>
                <w:rFonts w:ascii="Arial" w:hAnsi="Arial" w:cs="Arial"/>
                <w:sz w:val="24"/>
                <w:szCs w:val="24"/>
              </w:rPr>
            </w:pPr>
            <w:r w:rsidRPr="00EA184F">
              <w:rPr>
                <w:rFonts w:ascii="Arial" w:hAnsi="Arial" w:cs="Arial"/>
                <w:sz w:val="24"/>
                <w:szCs w:val="24"/>
              </w:rPr>
              <w:t>17) повышение инвестиционной привлекательности и количества субъектов малого и среднего предпринимательства на территории городского поселения Одинцово</w:t>
            </w:r>
          </w:p>
          <w:p w:rsidR="00FE1EBB" w:rsidRPr="00EA184F" w:rsidRDefault="00FE1EBB" w:rsidP="00E62999">
            <w:pPr>
              <w:pStyle w:val="ConsPlusCell"/>
              <w:rPr>
                <w:rFonts w:ascii="Arial" w:hAnsi="Arial" w:cs="Arial"/>
                <w:sz w:val="24"/>
                <w:szCs w:val="24"/>
              </w:rPr>
            </w:pPr>
            <w:r w:rsidRPr="00EA184F">
              <w:rPr>
                <w:rFonts w:ascii="Arial" w:hAnsi="Arial" w:cs="Arial"/>
                <w:sz w:val="24"/>
                <w:szCs w:val="24"/>
              </w:rPr>
              <w:t>18) обеспечение жильем молодых семей, проживающих на территории городского поселения Одинцово;</w:t>
            </w:r>
          </w:p>
          <w:p w:rsidR="00F21F72" w:rsidRPr="00EA184F" w:rsidRDefault="00FE1EBB" w:rsidP="00E62999">
            <w:pPr>
              <w:pStyle w:val="ConsPlusCell"/>
              <w:rPr>
                <w:rFonts w:ascii="Arial" w:hAnsi="Arial" w:cs="Arial"/>
                <w:sz w:val="24"/>
                <w:szCs w:val="24"/>
              </w:rPr>
            </w:pPr>
            <w:r w:rsidRPr="00EA184F">
              <w:rPr>
                <w:rFonts w:ascii="Arial" w:hAnsi="Arial" w:cs="Arial"/>
                <w:sz w:val="24"/>
                <w:szCs w:val="24"/>
              </w:rPr>
              <w:t>19)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r w:rsidR="00F21F72" w:rsidRPr="00EA184F">
              <w:rPr>
                <w:rFonts w:ascii="Arial" w:hAnsi="Arial" w:cs="Arial"/>
                <w:sz w:val="24"/>
                <w:szCs w:val="24"/>
              </w:rPr>
              <w:t>;</w:t>
            </w:r>
          </w:p>
          <w:p w:rsidR="00FE1EBB" w:rsidRPr="00EA184F" w:rsidRDefault="00F21F72" w:rsidP="00E62999">
            <w:pPr>
              <w:pStyle w:val="ConsPlusCell"/>
              <w:rPr>
                <w:rFonts w:ascii="Arial" w:hAnsi="Arial" w:cs="Arial"/>
                <w:sz w:val="24"/>
                <w:szCs w:val="24"/>
              </w:rPr>
            </w:pPr>
            <w:r w:rsidRPr="00EA184F">
              <w:rPr>
                <w:rFonts w:ascii="Arial" w:hAnsi="Arial" w:cs="Arial"/>
                <w:sz w:val="24"/>
                <w:szCs w:val="24"/>
              </w:rPr>
              <w:t xml:space="preserve">20) оказание многодетным семьям, имеющим семь и более детей, проживающих на территории городского </w:t>
            </w:r>
            <w:r w:rsidR="00466DEA" w:rsidRPr="00EA184F">
              <w:rPr>
                <w:rFonts w:ascii="Arial" w:hAnsi="Arial" w:cs="Arial"/>
                <w:sz w:val="24"/>
                <w:szCs w:val="24"/>
              </w:rPr>
              <w:t>поселения Одинцово и признанным нуждающимися в улучшении жилищных условий, поддержки</w:t>
            </w:r>
            <w:r w:rsidR="00967D1D" w:rsidRPr="00EA184F">
              <w:rPr>
                <w:rFonts w:ascii="Arial" w:hAnsi="Arial" w:cs="Arial"/>
                <w:sz w:val="24"/>
                <w:szCs w:val="24"/>
              </w:rPr>
              <w:t xml:space="preserve"> в решении жилищной проблемы</w:t>
            </w:r>
            <w:r w:rsidR="00683D25" w:rsidRPr="00EA184F">
              <w:rPr>
                <w:rFonts w:ascii="Arial" w:hAnsi="Arial" w:cs="Arial"/>
                <w:sz w:val="24"/>
                <w:szCs w:val="24"/>
              </w:rPr>
              <w:t>;</w:t>
            </w:r>
          </w:p>
          <w:p w:rsidR="00683D25" w:rsidRPr="00EA184F" w:rsidRDefault="00683D25" w:rsidP="00683D25">
            <w:pPr>
              <w:pStyle w:val="ConsPlusCell"/>
              <w:rPr>
                <w:rFonts w:ascii="Arial" w:hAnsi="Arial" w:cs="Arial"/>
                <w:sz w:val="24"/>
                <w:szCs w:val="24"/>
              </w:rPr>
            </w:pPr>
            <w:r w:rsidRPr="00EA184F">
              <w:rPr>
                <w:rFonts w:ascii="Arial" w:hAnsi="Arial" w:cs="Arial"/>
                <w:sz w:val="24"/>
                <w:szCs w:val="24"/>
              </w:rPr>
              <w:t>21) удовлетворение потребностей населения в услугах, оказываемых муниципальными учреждениями Одинцовского муниципального района.</w:t>
            </w:r>
          </w:p>
        </w:tc>
      </w:tr>
    </w:tbl>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lang w:val="en-US"/>
        </w:rPr>
        <w:lastRenderedPageBreak/>
        <w:t>II</w:t>
      </w:r>
      <w:r w:rsidRPr="00EA184F">
        <w:rPr>
          <w:rFonts w:ascii="Arial" w:hAnsi="Arial" w:cs="Arial"/>
          <w:b/>
          <w:sz w:val="24"/>
          <w:szCs w:val="24"/>
        </w:rPr>
        <w:t xml:space="preserve">. Общая характеристика социально-экономического развития </w:t>
      </w:r>
    </w:p>
    <w:p w:rsidR="00267977" w:rsidRPr="00EA184F" w:rsidRDefault="00267977" w:rsidP="00953BEC">
      <w:pPr>
        <w:spacing w:after="0" w:line="240" w:lineRule="auto"/>
        <w:jc w:val="center"/>
        <w:rPr>
          <w:rFonts w:ascii="Arial" w:hAnsi="Arial" w:cs="Arial"/>
          <w:b/>
          <w:sz w:val="24"/>
          <w:szCs w:val="24"/>
        </w:rPr>
      </w:pPr>
      <w:r w:rsidRPr="00EA184F">
        <w:rPr>
          <w:rFonts w:ascii="Arial" w:hAnsi="Arial" w:cs="Arial"/>
          <w:b/>
          <w:sz w:val="24"/>
          <w:szCs w:val="24"/>
        </w:rPr>
        <w:t>городского поселения Одинцово Одинцовского муниципального района Московской области</w:t>
      </w:r>
    </w:p>
    <w:p w:rsidR="00267977" w:rsidRPr="00EA184F" w:rsidRDefault="00267977" w:rsidP="00181D1E">
      <w:pPr>
        <w:tabs>
          <w:tab w:val="num" w:pos="0"/>
        </w:tabs>
        <w:spacing w:after="0" w:line="240" w:lineRule="auto"/>
        <w:ind w:firstLine="567"/>
        <w:jc w:val="both"/>
        <w:rPr>
          <w:rFonts w:ascii="Arial" w:hAnsi="Arial" w:cs="Arial"/>
          <w:b/>
          <w:sz w:val="24"/>
          <w:szCs w:val="24"/>
        </w:rPr>
      </w:pPr>
      <w:r w:rsidRPr="00EA184F">
        <w:rPr>
          <w:rFonts w:ascii="Arial" w:hAnsi="Arial" w:cs="Arial"/>
          <w:b/>
          <w:sz w:val="24"/>
          <w:szCs w:val="24"/>
        </w:rPr>
        <w:t>Территория и население</w:t>
      </w:r>
    </w:p>
    <w:p w:rsidR="00267977" w:rsidRPr="00EA184F" w:rsidRDefault="00267977" w:rsidP="00181D1E">
      <w:pPr>
        <w:tabs>
          <w:tab w:val="num" w:pos="0"/>
        </w:tabs>
        <w:spacing w:after="0" w:line="240" w:lineRule="auto"/>
        <w:ind w:firstLine="567"/>
        <w:jc w:val="both"/>
        <w:rPr>
          <w:rFonts w:ascii="Arial" w:hAnsi="Arial" w:cs="Arial"/>
          <w:sz w:val="24"/>
          <w:szCs w:val="24"/>
        </w:rPr>
      </w:pPr>
      <w:r w:rsidRPr="00EA184F">
        <w:rPr>
          <w:rFonts w:ascii="Arial" w:hAnsi="Arial" w:cs="Arial"/>
          <w:sz w:val="24"/>
          <w:szCs w:val="24"/>
        </w:rPr>
        <w:t xml:space="preserve">Городское поселение Одинцово располагается в западной части Одинцовского муниципального района и граничит: </w:t>
      </w:r>
    </w:p>
    <w:p w:rsidR="00267977" w:rsidRPr="00EA184F" w:rsidRDefault="00267977" w:rsidP="00233167">
      <w:pPr>
        <w:tabs>
          <w:tab w:val="num" w:pos="851"/>
        </w:tabs>
        <w:spacing w:after="0" w:line="240" w:lineRule="auto"/>
        <w:ind w:firstLine="567"/>
        <w:jc w:val="both"/>
        <w:rPr>
          <w:rFonts w:ascii="Arial" w:hAnsi="Arial" w:cs="Arial"/>
          <w:sz w:val="24"/>
          <w:szCs w:val="24"/>
        </w:rPr>
      </w:pPr>
      <w:r w:rsidRPr="00EA184F">
        <w:rPr>
          <w:rFonts w:ascii="Arial" w:hAnsi="Arial" w:cs="Arial"/>
          <w:sz w:val="24"/>
          <w:szCs w:val="24"/>
        </w:rPr>
        <w:lastRenderedPageBreak/>
        <w:t xml:space="preserve">на юге – с Ленинским районом Московской области; </w:t>
      </w:r>
    </w:p>
    <w:p w:rsidR="00267977" w:rsidRPr="00EA184F" w:rsidRDefault="00267977" w:rsidP="00233167">
      <w:pPr>
        <w:tabs>
          <w:tab w:val="num" w:pos="851"/>
        </w:tabs>
        <w:spacing w:after="0" w:line="240" w:lineRule="auto"/>
        <w:ind w:firstLine="567"/>
        <w:jc w:val="both"/>
        <w:rPr>
          <w:rFonts w:ascii="Arial" w:hAnsi="Arial" w:cs="Arial"/>
          <w:sz w:val="24"/>
          <w:szCs w:val="24"/>
        </w:rPr>
      </w:pPr>
      <w:r w:rsidRPr="00EA184F">
        <w:rPr>
          <w:rFonts w:ascii="Arial" w:hAnsi="Arial" w:cs="Arial"/>
          <w:sz w:val="24"/>
          <w:szCs w:val="24"/>
        </w:rPr>
        <w:t>на востоке – с городским поселением Новоивановское и городом Москва;</w:t>
      </w:r>
    </w:p>
    <w:p w:rsidR="00267977" w:rsidRPr="00EA184F" w:rsidRDefault="00267977" w:rsidP="00233167">
      <w:pPr>
        <w:tabs>
          <w:tab w:val="num" w:pos="851"/>
        </w:tabs>
        <w:spacing w:after="0" w:line="240" w:lineRule="auto"/>
        <w:ind w:firstLine="567"/>
        <w:jc w:val="both"/>
        <w:rPr>
          <w:rFonts w:ascii="Arial" w:hAnsi="Arial" w:cs="Arial"/>
          <w:sz w:val="24"/>
          <w:szCs w:val="24"/>
        </w:rPr>
      </w:pPr>
      <w:r w:rsidRPr="00EA184F">
        <w:rPr>
          <w:rFonts w:ascii="Arial" w:hAnsi="Arial" w:cs="Arial"/>
          <w:sz w:val="24"/>
          <w:szCs w:val="24"/>
        </w:rPr>
        <w:t xml:space="preserve">на севере – с </w:t>
      </w:r>
      <w:r w:rsidR="00BD5F0A" w:rsidRPr="00EA184F">
        <w:rPr>
          <w:rFonts w:ascii="Arial" w:hAnsi="Arial" w:cs="Arial"/>
          <w:sz w:val="24"/>
          <w:szCs w:val="24"/>
        </w:rPr>
        <w:t>городск</w:t>
      </w:r>
      <w:r w:rsidRPr="00EA184F">
        <w:rPr>
          <w:rFonts w:ascii="Arial" w:hAnsi="Arial" w:cs="Arial"/>
          <w:sz w:val="24"/>
          <w:szCs w:val="24"/>
        </w:rPr>
        <w:t>ими поселениями Горское и Барвихинское;</w:t>
      </w:r>
    </w:p>
    <w:p w:rsidR="00267977" w:rsidRPr="00EA184F" w:rsidRDefault="00267977" w:rsidP="0049247F">
      <w:pPr>
        <w:tabs>
          <w:tab w:val="num" w:pos="851"/>
        </w:tabs>
        <w:spacing w:after="0" w:line="240" w:lineRule="auto"/>
        <w:ind w:firstLine="567"/>
        <w:jc w:val="both"/>
        <w:rPr>
          <w:rFonts w:ascii="Arial" w:hAnsi="Arial" w:cs="Arial"/>
          <w:sz w:val="24"/>
          <w:szCs w:val="24"/>
        </w:rPr>
      </w:pPr>
      <w:r w:rsidRPr="00EA184F">
        <w:rPr>
          <w:rFonts w:ascii="Arial" w:hAnsi="Arial" w:cs="Arial"/>
          <w:sz w:val="24"/>
          <w:szCs w:val="24"/>
        </w:rPr>
        <w:t>на западе – с городским поселением Лесной Городок.</w:t>
      </w:r>
    </w:p>
    <w:p w:rsidR="00267977" w:rsidRPr="00EA184F" w:rsidRDefault="00267977" w:rsidP="0049247F">
      <w:pPr>
        <w:tabs>
          <w:tab w:val="num" w:pos="851"/>
        </w:tabs>
        <w:spacing w:after="0" w:line="240" w:lineRule="auto"/>
        <w:ind w:firstLine="567"/>
        <w:jc w:val="both"/>
        <w:rPr>
          <w:rFonts w:ascii="Arial" w:hAnsi="Arial" w:cs="Arial"/>
          <w:sz w:val="24"/>
          <w:szCs w:val="24"/>
        </w:rPr>
      </w:pPr>
      <w:r w:rsidRPr="00EA184F">
        <w:rPr>
          <w:rFonts w:ascii="Arial" w:hAnsi="Arial" w:cs="Arial"/>
          <w:sz w:val="24"/>
          <w:szCs w:val="24"/>
        </w:rPr>
        <w:t>В городское поселение входят следующие населенные пункты: город Одинцово; поселок Абонентного ящика 001; поселок дома отдыха «Озера»; поселок дома отдыха «МПС  Березка»; поселок «Красный октябрь»; поселок Лохинский 2-ой; поселок Москворецкого леспаркхоза; поселок  Трехгорка; село Акулово; село Немчиновка; село Ромашково; деревня Вырубово; деревня Глазынино; деревня Губкино; деревня Измалково; деревня Лохино; деревня Мамоново; деревня Переделки; хутор Никонорово; хутор Одинцовский.</w:t>
      </w:r>
    </w:p>
    <w:p w:rsidR="00267977" w:rsidRPr="00EA184F" w:rsidRDefault="00267977" w:rsidP="00181D1E">
      <w:pPr>
        <w:tabs>
          <w:tab w:val="num" w:pos="851"/>
        </w:tabs>
        <w:spacing w:after="0" w:line="240" w:lineRule="auto"/>
        <w:ind w:firstLine="567"/>
        <w:jc w:val="both"/>
        <w:rPr>
          <w:rFonts w:ascii="Arial" w:hAnsi="Arial" w:cs="Arial"/>
          <w:sz w:val="24"/>
          <w:szCs w:val="24"/>
          <w:shd w:val="clear" w:color="auto" w:fill="FFFFFF"/>
        </w:rPr>
      </w:pPr>
      <w:bookmarkStart w:id="0" w:name="_GoBack"/>
      <w:bookmarkEnd w:id="0"/>
      <w:r w:rsidRPr="00EA184F">
        <w:rPr>
          <w:rFonts w:ascii="Arial" w:hAnsi="Arial" w:cs="Arial"/>
          <w:sz w:val="24"/>
          <w:szCs w:val="24"/>
        </w:rPr>
        <w:t>Численность постоянного населения городского поселения Одинцово на конец 2012 года составила 143,9 тыс. человек.</w:t>
      </w:r>
    </w:p>
    <w:p w:rsidR="00267977" w:rsidRPr="00EA184F" w:rsidRDefault="00267977" w:rsidP="00181D1E">
      <w:pPr>
        <w:tabs>
          <w:tab w:val="num" w:pos="0"/>
        </w:tabs>
        <w:spacing w:after="0" w:line="240" w:lineRule="auto"/>
        <w:ind w:firstLine="851"/>
        <w:jc w:val="both"/>
        <w:rPr>
          <w:rFonts w:ascii="Arial" w:hAnsi="Arial" w:cs="Arial"/>
          <w:b/>
          <w:sz w:val="24"/>
          <w:szCs w:val="24"/>
        </w:rPr>
      </w:pPr>
      <w:r w:rsidRPr="00EA184F">
        <w:rPr>
          <w:rFonts w:ascii="Arial" w:hAnsi="Arial" w:cs="Arial"/>
          <w:b/>
          <w:sz w:val="24"/>
          <w:szCs w:val="24"/>
        </w:rPr>
        <w:t xml:space="preserve">Бюджетная обеспеченность </w:t>
      </w:r>
    </w:p>
    <w:p w:rsidR="00267977" w:rsidRPr="00EA184F" w:rsidRDefault="00267977" w:rsidP="00181D1E">
      <w:pPr>
        <w:tabs>
          <w:tab w:val="num" w:pos="0"/>
        </w:tabs>
        <w:spacing w:after="0" w:line="240" w:lineRule="auto"/>
        <w:ind w:firstLine="851"/>
        <w:jc w:val="both"/>
        <w:rPr>
          <w:rFonts w:ascii="Arial" w:hAnsi="Arial" w:cs="Arial"/>
          <w:sz w:val="24"/>
          <w:szCs w:val="24"/>
        </w:rPr>
      </w:pPr>
      <w:r w:rsidRPr="00EA184F">
        <w:rPr>
          <w:rFonts w:ascii="Arial" w:hAnsi="Arial" w:cs="Arial"/>
          <w:sz w:val="24"/>
          <w:szCs w:val="24"/>
        </w:rPr>
        <w:t xml:space="preserve">Бюджет городского поселения Одинцово характеризуется самодостаточностью и имеет устойчивую тенденцию роста собственных доходов: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992"/>
        <w:gridCol w:w="1843"/>
        <w:gridCol w:w="1843"/>
        <w:gridCol w:w="1984"/>
      </w:tblGrid>
      <w:tr w:rsidR="00596478" w:rsidRPr="00EA184F" w:rsidTr="00EE2CD2">
        <w:tc>
          <w:tcPr>
            <w:tcW w:w="354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B7C9F">
            <w:pPr>
              <w:pStyle w:val="a5"/>
              <w:ind w:left="0" w:firstLine="720"/>
              <w:rPr>
                <w:rFonts w:ascii="Arial" w:hAnsi="Arial" w:cs="Arial"/>
                <w:b/>
                <w:sz w:val="24"/>
                <w:szCs w:val="24"/>
                <w:lang w:val="ru-RU"/>
              </w:rPr>
            </w:pPr>
            <w:r w:rsidRPr="00FA10A2">
              <w:rPr>
                <w:rFonts w:ascii="Arial" w:hAnsi="Arial" w:cs="Arial"/>
                <w:b/>
                <w:sz w:val="24"/>
                <w:szCs w:val="24"/>
                <w:lang w:val="ru-RU"/>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96478" w:rsidRPr="00FA10A2" w:rsidRDefault="00596478" w:rsidP="007E2496">
            <w:pPr>
              <w:pStyle w:val="a5"/>
              <w:ind w:left="0"/>
              <w:jc w:val="center"/>
              <w:rPr>
                <w:rFonts w:ascii="Arial" w:hAnsi="Arial" w:cs="Arial"/>
                <w:b/>
                <w:sz w:val="24"/>
                <w:szCs w:val="24"/>
                <w:lang w:val="ru-RU"/>
              </w:rPr>
            </w:pPr>
            <w:r w:rsidRPr="00FA10A2">
              <w:rPr>
                <w:rFonts w:ascii="Arial" w:hAnsi="Arial" w:cs="Arial"/>
                <w:b/>
                <w:sz w:val="24"/>
                <w:szCs w:val="24"/>
                <w:lang w:val="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E2496">
            <w:pPr>
              <w:pStyle w:val="a5"/>
              <w:ind w:left="0"/>
              <w:jc w:val="center"/>
              <w:rPr>
                <w:rFonts w:ascii="Arial" w:hAnsi="Arial" w:cs="Arial"/>
                <w:b/>
                <w:sz w:val="24"/>
                <w:szCs w:val="24"/>
                <w:lang w:val="ru-RU"/>
              </w:rPr>
            </w:pPr>
            <w:r w:rsidRPr="00FA10A2">
              <w:rPr>
                <w:rFonts w:ascii="Arial" w:hAnsi="Arial" w:cs="Arial"/>
                <w:b/>
                <w:sz w:val="24"/>
                <w:szCs w:val="24"/>
                <w:lang w:val="ru-RU"/>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E2496">
            <w:pPr>
              <w:pStyle w:val="a5"/>
              <w:ind w:left="0"/>
              <w:jc w:val="center"/>
              <w:rPr>
                <w:rFonts w:ascii="Arial" w:hAnsi="Arial" w:cs="Arial"/>
                <w:b/>
                <w:sz w:val="24"/>
                <w:szCs w:val="24"/>
                <w:lang w:val="ru-RU"/>
              </w:rPr>
            </w:pPr>
            <w:r w:rsidRPr="00FA10A2">
              <w:rPr>
                <w:rFonts w:ascii="Arial" w:hAnsi="Arial" w:cs="Arial"/>
                <w:b/>
                <w:sz w:val="24"/>
                <w:szCs w:val="24"/>
                <w:lang w:val="ru-RU"/>
              </w:rPr>
              <w:t>2012 год</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E2496">
            <w:pPr>
              <w:pStyle w:val="a5"/>
              <w:ind w:left="0"/>
              <w:jc w:val="center"/>
              <w:rPr>
                <w:rFonts w:ascii="Arial" w:hAnsi="Arial" w:cs="Arial"/>
                <w:b/>
                <w:sz w:val="24"/>
                <w:szCs w:val="24"/>
                <w:lang w:val="ru-RU"/>
              </w:rPr>
            </w:pPr>
            <w:r w:rsidRPr="00FA10A2">
              <w:rPr>
                <w:rFonts w:ascii="Arial" w:hAnsi="Arial" w:cs="Arial"/>
                <w:b/>
                <w:sz w:val="24"/>
                <w:szCs w:val="24"/>
                <w:lang w:val="ru-RU"/>
              </w:rPr>
              <w:t>2013 год (прогноз)</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AA4312">
            <w:pPr>
              <w:pStyle w:val="a5"/>
              <w:ind w:left="0"/>
              <w:jc w:val="left"/>
              <w:rPr>
                <w:rFonts w:ascii="Arial" w:hAnsi="Arial" w:cs="Arial"/>
                <w:b/>
                <w:sz w:val="24"/>
                <w:szCs w:val="24"/>
                <w:lang w:val="ru-RU"/>
              </w:rPr>
            </w:pPr>
            <w:r w:rsidRPr="00FA10A2">
              <w:rPr>
                <w:rFonts w:ascii="Arial" w:hAnsi="Arial" w:cs="Arial"/>
                <w:b/>
                <w:sz w:val="24"/>
                <w:szCs w:val="24"/>
                <w:lang w:val="ru-RU"/>
              </w:rPr>
              <w:t>Налоговых и неналоговых доходов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b/>
                <w:sz w:val="24"/>
                <w:szCs w:val="24"/>
                <w:lang w:val="ru-RU"/>
              </w:rPr>
            </w:pPr>
            <w:r w:rsidRPr="00FA10A2">
              <w:rPr>
                <w:rFonts w:ascii="Arial" w:hAnsi="Arial" w:cs="Arial"/>
                <w:b/>
                <w:sz w:val="24"/>
                <w:szCs w:val="24"/>
                <w:lang w:val="ru-RU"/>
              </w:rPr>
              <w:t>тыс.</w:t>
            </w:r>
            <w:r w:rsidR="00726F90" w:rsidRPr="00FA10A2">
              <w:rPr>
                <w:rFonts w:ascii="Arial" w:hAnsi="Arial" w:cs="Arial"/>
                <w:b/>
                <w:sz w:val="24"/>
                <w:szCs w:val="24"/>
                <w:lang w:val="ru-RU"/>
              </w:rPr>
              <w:t xml:space="preserve"> </w:t>
            </w:r>
            <w:r w:rsidRPr="00FA10A2">
              <w:rPr>
                <w:rFonts w:ascii="Arial" w:hAnsi="Arial" w:cs="Arial"/>
                <w:b/>
                <w:sz w:val="24"/>
                <w:szCs w:val="24"/>
                <w:lang w:val="ru-RU"/>
              </w:rPr>
              <w:t>руб.</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b/>
                <w:sz w:val="24"/>
                <w:szCs w:val="24"/>
                <w:lang w:val="ru-RU"/>
              </w:rPr>
            </w:pPr>
            <w:r w:rsidRPr="00FA10A2">
              <w:rPr>
                <w:rFonts w:ascii="Arial" w:hAnsi="Arial" w:cs="Arial"/>
                <w:b/>
                <w:sz w:val="24"/>
                <w:szCs w:val="24"/>
                <w:lang w:val="ru-RU"/>
              </w:rPr>
              <w:t>765</w:t>
            </w:r>
            <w:r w:rsidR="00A40B4E" w:rsidRPr="00FA10A2">
              <w:rPr>
                <w:rFonts w:ascii="Arial" w:hAnsi="Arial" w:cs="Arial"/>
                <w:b/>
                <w:sz w:val="24"/>
                <w:szCs w:val="24"/>
                <w:lang w:val="ru-RU"/>
              </w:rPr>
              <w:t> </w:t>
            </w:r>
            <w:r w:rsidRPr="00FA10A2">
              <w:rPr>
                <w:rFonts w:ascii="Arial" w:hAnsi="Arial" w:cs="Arial"/>
                <w:b/>
                <w:sz w:val="24"/>
                <w:szCs w:val="24"/>
                <w:lang w:val="ru-RU"/>
              </w:rPr>
              <w:t>348,1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b/>
                <w:sz w:val="24"/>
                <w:szCs w:val="24"/>
                <w:lang w:val="ru-RU"/>
              </w:rPr>
            </w:pPr>
            <w:r w:rsidRPr="00FA10A2">
              <w:rPr>
                <w:rFonts w:ascii="Arial" w:hAnsi="Arial" w:cs="Arial"/>
                <w:b/>
                <w:sz w:val="24"/>
                <w:szCs w:val="24"/>
                <w:lang w:val="ru-RU"/>
              </w:rPr>
              <w:t>1 036</w:t>
            </w:r>
            <w:r w:rsidR="00A40B4E" w:rsidRPr="00FA10A2">
              <w:rPr>
                <w:rFonts w:ascii="Arial" w:hAnsi="Arial" w:cs="Arial"/>
                <w:b/>
                <w:sz w:val="24"/>
                <w:szCs w:val="24"/>
                <w:lang w:val="ru-RU"/>
              </w:rPr>
              <w:t> </w:t>
            </w:r>
            <w:r w:rsidRPr="00FA10A2">
              <w:rPr>
                <w:rFonts w:ascii="Arial" w:hAnsi="Arial" w:cs="Arial"/>
                <w:b/>
                <w:sz w:val="24"/>
                <w:szCs w:val="24"/>
                <w:lang w:val="ru-RU"/>
              </w:rPr>
              <w:t>998</w:t>
            </w:r>
            <w:r w:rsidR="00A40B4E" w:rsidRPr="00FA10A2">
              <w:rPr>
                <w:rFonts w:ascii="Arial" w:hAnsi="Arial" w:cs="Arial"/>
                <w:b/>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26F90">
            <w:pPr>
              <w:pStyle w:val="a5"/>
              <w:ind w:left="0"/>
              <w:jc w:val="center"/>
              <w:rPr>
                <w:rFonts w:ascii="Arial" w:hAnsi="Arial" w:cs="Arial"/>
                <w:b/>
                <w:sz w:val="24"/>
                <w:szCs w:val="24"/>
                <w:lang w:val="ru-RU"/>
              </w:rPr>
            </w:pPr>
            <w:r w:rsidRPr="00FA10A2">
              <w:rPr>
                <w:rFonts w:ascii="Arial" w:hAnsi="Arial" w:cs="Arial"/>
                <w:b/>
                <w:sz w:val="24"/>
                <w:szCs w:val="24"/>
                <w:lang w:val="ru-RU"/>
              </w:rPr>
              <w:t>1 0</w:t>
            </w:r>
            <w:r w:rsidR="00726F90" w:rsidRPr="00FA10A2">
              <w:rPr>
                <w:rFonts w:ascii="Arial" w:hAnsi="Arial" w:cs="Arial"/>
                <w:b/>
                <w:sz w:val="24"/>
                <w:szCs w:val="24"/>
                <w:lang w:val="ru-RU"/>
              </w:rPr>
              <w:t xml:space="preserve">81 336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49247F">
            <w:pPr>
              <w:pStyle w:val="a5"/>
              <w:ind w:left="0" w:firstLine="601"/>
              <w:rPr>
                <w:rFonts w:ascii="Arial" w:hAnsi="Arial" w:cs="Arial"/>
                <w:sz w:val="24"/>
                <w:szCs w:val="24"/>
                <w:lang w:val="ru-RU"/>
              </w:rPr>
            </w:pPr>
            <w:r w:rsidRPr="00FA10A2">
              <w:rPr>
                <w:rFonts w:ascii="Arial" w:hAnsi="Arial" w:cs="Arial"/>
                <w:sz w:val="24"/>
                <w:szCs w:val="24"/>
                <w:lang w:val="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firstLine="720"/>
              <w:jc w:val="center"/>
              <w:rPr>
                <w:rFonts w:ascii="Arial" w:hAnsi="Arial" w:cs="Arial"/>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firstLine="720"/>
              <w:jc w:val="center"/>
              <w:rPr>
                <w:rFonts w:ascii="Arial" w:hAnsi="Arial" w:cs="Arial"/>
                <w:sz w:val="24"/>
                <w:szCs w:val="24"/>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firstLine="720"/>
              <w:jc w:val="center"/>
              <w:rPr>
                <w:rFonts w:ascii="Arial" w:hAnsi="Arial" w:cs="Arial"/>
                <w:sz w:val="24"/>
                <w:szCs w:val="24"/>
                <w:lang w:val="ru-RU"/>
              </w:rPr>
            </w:pP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298</w:t>
            </w:r>
            <w:r w:rsidR="00726F90" w:rsidRPr="00FA10A2">
              <w:rPr>
                <w:rFonts w:ascii="Arial" w:hAnsi="Arial" w:cs="Arial"/>
                <w:sz w:val="24"/>
                <w:szCs w:val="24"/>
                <w:lang w:val="ru-RU"/>
              </w:rPr>
              <w:t> </w:t>
            </w:r>
            <w:r w:rsidRPr="00FA10A2">
              <w:rPr>
                <w:rFonts w:ascii="Arial" w:hAnsi="Arial" w:cs="Arial"/>
                <w:sz w:val="24"/>
                <w:szCs w:val="24"/>
                <w:lang w:val="ru-RU"/>
              </w:rPr>
              <w:t>720</w:t>
            </w:r>
            <w:r w:rsidR="00726F90" w:rsidRPr="00FA10A2">
              <w:rPr>
                <w:rFonts w:ascii="Arial" w:hAnsi="Arial" w:cs="Arial"/>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391</w:t>
            </w:r>
            <w:r w:rsidR="00726F90" w:rsidRPr="00FA10A2">
              <w:rPr>
                <w:rFonts w:ascii="Arial" w:hAnsi="Arial" w:cs="Arial"/>
                <w:sz w:val="24"/>
                <w:szCs w:val="24"/>
                <w:lang w:val="ru-RU"/>
              </w:rPr>
              <w:t> </w:t>
            </w:r>
            <w:r w:rsidRPr="00FA10A2">
              <w:rPr>
                <w:rFonts w:ascii="Arial" w:hAnsi="Arial" w:cs="Arial"/>
                <w:sz w:val="24"/>
                <w:szCs w:val="24"/>
                <w:lang w:val="ru-RU"/>
              </w:rPr>
              <w:t>272</w:t>
            </w:r>
            <w:r w:rsidR="00726F90" w:rsidRPr="00FA10A2">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423</w:t>
            </w:r>
            <w:r w:rsidR="00726F90" w:rsidRPr="00FA10A2">
              <w:rPr>
                <w:rFonts w:ascii="Arial" w:hAnsi="Arial" w:cs="Arial"/>
                <w:sz w:val="24"/>
                <w:szCs w:val="24"/>
                <w:lang w:val="ru-RU"/>
              </w:rPr>
              <w:t> </w:t>
            </w:r>
            <w:r w:rsidRPr="00FA10A2">
              <w:rPr>
                <w:rFonts w:ascii="Arial" w:hAnsi="Arial" w:cs="Arial"/>
                <w:sz w:val="24"/>
                <w:szCs w:val="24"/>
                <w:lang w:val="ru-RU"/>
              </w:rPr>
              <w:t>796</w:t>
            </w:r>
            <w:r w:rsidR="00726F90" w:rsidRPr="00FA10A2">
              <w:rPr>
                <w:rFonts w:ascii="Arial" w:hAnsi="Arial" w:cs="Arial"/>
                <w:sz w:val="24"/>
                <w:szCs w:val="24"/>
                <w:lang w:val="ru-RU"/>
              </w:rPr>
              <w:t xml:space="preserve">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8</w:t>
            </w:r>
            <w:r w:rsidR="00A40B4E" w:rsidRPr="00FA10A2">
              <w:rPr>
                <w:rFonts w:ascii="Arial" w:hAnsi="Arial" w:cs="Arial"/>
                <w:sz w:val="24"/>
                <w:szCs w:val="24"/>
                <w:lang w:val="ru-RU"/>
              </w:rPr>
              <w:t> </w:t>
            </w:r>
            <w:r w:rsidRPr="00FA10A2">
              <w:rPr>
                <w:rFonts w:ascii="Arial" w:hAnsi="Arial" w:cs="Arial"/>
                <w:sz w:val="24"/>
                <w:szCs w:val="24"/>
                <w:lang w:val="ru-RU"/>
              </w:rPr>
              <w:t>236,7</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52</w:t>
            </w:r>
            <w:r w:rsidR="00726F90" w:rsidRPr="00FA10A2">
              <w:rPr>
                <w:rFonts w:ascii="Arial" w:hAnsi="Arial" w:cs="Arial"/>
                <w:sz w:val="24"/>
                <w:szCs w:val="24"/>
                <w:lang w:val="ru-RU"/>
              </w:rPr>
              <w:t> </w:t>
            </w:r>
            <w:r w:rsidRPr="00FA10A2">
              <w:rPr>
                <w:rFonts w:ascii="Arial" w:hAnsi="Arial" w:cs="Arial"/>
                <w:sz w:val="24"/>
                <w:szCs w:val="24"/>
                <w:lang w:val="ru-RU"/>
              </w:rPr>
              <w:t>368</w:t>
            </w:r>
            <w:r w:rsidR="00726F90" w:rsidRPr="00FA10A2">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726F90" w:rsidP="0049247F">
            <w:pPr>
              <w:pStyle w:val="a5"/>
              <w:ind w:left="0"/>
              <w:jc w:val="center"/>
              <w:rPr>
                <w:rFonts w:ascii="Arial" w:hAnsi="Arial" w:cs="Arial"/>
                <w:sz w:val="24"/>
                <w:szCs w:val="24"/>
                <w:lang w:val="ru-RU"/>
              </w:rPr>
            </w:pPr>
            <w:r w:rsidRPr="00FA10A2">
              <w:rPr>
                <w:rFonts w:ascii="Arial" w:hAnsi="Arial" w:cs="Arial"/>
                <w:sz w:val="24"/>
                <w:szCs w:val="24"/>
                <w:lang w:val="ru-RU"/>
              </w:rPr>
              <w:t>74 </w:t>
            </w:r>
            <w:r w:rsidR="00596478" w:rsidRPr="00FA10A2">
              <w:rPr>
                <w:rFonts w:ascii="Arial" w:hAnsi="Arial" w:cs="Arial"/>
                <w:sz w:val="24"/>
                <w:szCs w:val="24"/>
                <w:lang w:val="ru-RU"/>
              </w:rPr>
              <w:t>190</w:t>
            </w:r>
            <w:r w:rsidRPr="00FA10A2">
              <w:rPr>
                <w:rFonts w:ascii="Arial" w:hAnsi="Arial" w:cs="Arial"/>
                <w:sz w:val="24"/>
                <w:szCs w:val="24"/>
                <w:lang w:val="ru-RU"/>
              </w:rPr>
              <w:t xml:space="preserve">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земельный налог</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216</w:t>
            </w:r>
            <w:r w:rsidR="00726F90" w:rsidRPr="00FA10A2">
              <w:rPr>
                <w:rFonts w:ascii="Arial" w:hAnsi="Arial" w:cs="Arial"/>
                <w:sz w:val="24"/>
                <w:szCs w:val="24"/>
                <w:lang w:val="ru-RU"/>
              </w:rPr>
              <w:t> </w:t>
            </w:r>
            <w:r w:rsidRPr="00FA10A2">
              <w:rPr>
                <w:rFonts w:ascii="Arial" w:hAnsi="Arial" w:cs="Arial"/>
                <w:sz w:val="24"/>
                <w:szCs w:val="24"/>
                <w:lang w:val="ru-RU"/>
              </w:rPr>
              <w:t>152</w:t>
            </w:r>
            <w:r w:rsidR="00726F90" w:rsidRPr="00FA10A2">
              <w:rPr>
                <w:rFonts w:ascii="Arial" w:hAnsi="Arial" w:cs="Arial"/>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329</w:t>
            </w:r>
            <w:r w:rsidR="00726F90" w:rsidRPr="00FA10A2">
              <w:rPr>
                <w:rFonts w:ascii="Arial" w:hAnsi="Arial" w:cs="Arial"/>
                <w:sz w:val="24"/>
                <w:szCs w:val="24"/>
                <w:lang w:val="ru-RU"/>
              </w:rPr>
              <w:t> </w:t>
            </w:r>
            <w:r w:rsidRPr="00FA10A2">
              <w:rPr>
                <w:rFonts w:ascii="Arial" w:hAnsi="Arial" w:cs="Arial"/>
                <w:sz w:val="24"/>
                <w:szCs w:val="24"/>
                <w:lang w:val="ru-RU"/>
              </w:rPr>
              <w:t>689</w:t>
            </w:r>
            <w:r w:rsidR="00726F90" w:rsidRPr="00FA10A2">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726F90" w:rsidP="00726F90">
            <w:pPr>
              <w:pStyle w:val="a5"/>
              <w:ind w:left="0"/>
              <w:jc w:val="center"/>
              <w:rPr>
                <w:rFonts w:ascii="Arial" w:hAnsi="Arial" w:cs="Arial"/>
                <w:sz w:val="24"/>
                <w:szCs w:val="24"/>
                <w:lang w:val="ru-RU"/>
              </w:rPr>
            </w:pPr>
            <w:r w:rsidRPr="00FA10A2">
              <w:rPr>
                <w:rFonts w:ascii="Arial" w:hAnsi="Arial" w:cs="Arial"/>
                <w:sz w:val="24"/>
                <w:szCs w:val="24"/>
                <w:lang w:val="ru-RU"/>
              </w:rPr>
              <w:t xml:space="preserve">319 374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доходы от использования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193</w:t>
            </w:r>
            <w:r w:rsidR="00A40B4E" w:rsidRPr="00FA10A2">
              <w:rPr>
                <w:rFonts w:ascii="Arial" w:hAnsi="Arial" w:cs="Arial"/>
                <w:sz w:val="24"/>
                <w:szCs w:val="24"/>
                <w:lang w:val="ru-RU"/>
              </w:rPr>
              <w:t> </w:t>
            </w:r>
            <w:r w:rsidRPr="00FA10A2">
              <w:rPr>
                <w:rFonts w:ascii="Arial" w:hAnsi="Arial" w:cs="Arial"/>
                <w:sz w:val="24"/>
                <w:szCs w:val="24"/>
                <w:lang w:val="ru-RU"/>
              </w:rPr>
              <w:t>453,5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208</w:t>
            </w:r>
            <w:r w:rsidR="00726F90" w:rsidRPr="00FA10A2">
              <w:rPr>
                <w:rFonts w:ascii="Arial" w:hAnsi="Arial" w:cs="Arial"/>
                <w:sz w:val="24"/>
                <w:szCs w:val="24"/>
                <w:lang w:val="ru-RU"/>
              </w:rPr>
              <w:t> </w:t>
            </w:r>
            <w:r w:rsidRPr="00FA10A2">
              <w:rPr>
                <w:rFonts w:ascii="Arial" w:hAnsi="Arial" w:cs="Arial"/>
                <w:sz w:val="24"/>
                <w:szCs w:val="24"/>
                <w:lang w:val="ru-RU"/>
              </w:rPr>
              <w:t>844</w:t>
            </w:r>
            <w:r w:rsidR="00726F90" w:rsidRPr="00FA10A2">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26F90">
            <w:pPr>
              <w:pStyle w:val="a5"/>
              <w:ind w:left="0"/>
              <w:jc w:val="center"/>
              <w:rPr>
                <w:rFonts w:ascii="Arial" w:hAnsi="Arial" w:cs="Arial"/>
                <w:sz w:val="24"/>
                <w:szCs w:val="24"/>
                <w:lang w:val="ru-RU"/>
              </w:rPr>
            </w:pPr>
            <w:r w:rsidRPr="00FA10A2">
              <w:rPr>
                <w:rFonts w:ascii="Arial" w:hAnsi="Arial" w:cs="Arial"/>
                <w:sz w:val="24"/>
                <w:szCs w:val="24"/>
                <w:lang w:val="ru-RU"/>
              </w:rPr>
              <w:t>248</w:t>
            </w:r>
            <w:r w:rsidR="00726F90" w:rsidRPr="00FA10A2">
              <w:rPr>
                <w:rFonts w:ascii="Arial" w:hAnsi="Arial" w:cs="Arial"/>
                <w:sz w:val="24"/>
                <w:szCs w:val="24"/>
                <w:lang w:val="ru-RU"/>
              </w:rPr>
              <w:t xml:space="preserve"> 976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прочие налоги и сборы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10,5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0</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7B7C9F">
            <w:pPr>
              <w:pStyle w:val="a5"/>
              <w:ind w:left="34"/>
              <w:jc w:val="left"/>
              <w:rPr>
                <w:rFonts w:ascii="Arial" w:hAnsi="Arial" w:cs="Arial"/>
                <w:sz w:val="24"/>
                <w:szCs w:val="24"/>
                <w:lang w:val="ru-RU"/>
              </w:rPr>
            </w:pPr>
            <w:r w:rsidRPr="00FA10A2">
              <w:rPr>
                <w:rFonts w:ascii="Arial" w:hAnsi="Arial" w:cs="Arial"/>
                <w:sz w:val="24"/>
                <w:szCs w:val="24"/>
                <w:lang w:val="ru-RU"/>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48</w:t>
            </w:r>
            <w:r w:rsidR="00A40B4E" w:rsidRPr="00FA10A2">
              <w:rPr>
                <w:rFonts w:ascii="Arial" w:hAnsi="Arial" w:cs="Arial"/>
                <w:sz w:val="24"/>
                <w:szCs w:val="24"/>
                <w:lang w:val="ru-RU"/>
              </w:rPr>
              <w:t> </w:t>
            </w:r>
            <w:r w:rsidRPr="00FA10A2">
              <w:rPr>
                <w:rFonts w:ascii="Arial" w:hAnsi="Arial" w:cs="Arial"/>
                <w:sz w:val="24"/>
                <w:szCs w:val="24"/>
                <w:lang w:val="ru-RU"/>
              </w:rPr>
              <w:t>775,4</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sz w:val="24"/>
                <w:szCs w:val="24"/>
                <w:lang w:val="ru-RU"/>
              </w:rPr>
            </w:pPr>
            <w:r w:rsidRPr="00FA10A2">
              <w:rPr>
                <w:rFonts w:ascii="Arial" w:hAnsi="Arial" w:cs="Arial"/>
                <w:sz w:val="24"/>
                <w:szCs w:val="24"/>
                <w:lang w:val="ru-RU"/>
              </w:rPr>
              <w:t>54</w:t>
            </w:r>
            <w:r w:rsidR="00726F90" w:rsidRPr="00FA10A2">
              <w:rPr>
                <w:rFonts w:ascii="Arial" w:hAnsi="Arial" w:cs="Arial"/>
                <w:sz w:val="24"/>
                <w:szCs w:val="24"/>
                <w:lang w:val="ru-RU"/>
              </w:rPr>
              <w:t> </w:t>
            </w:r>
            <w:r w:rsidRPr="00FA10A2">
              <w:rPr>
                <w:rFonts w:ascii="Arial" w:hAnsi="Arial" w:cs="Arial"/>
                <w:sz w:val="24"/>
                <w:szCs w:val="24"/>
                <w:lang w:val="ru-RU"/>
              </w:rPr>
              <w:t>825</w:t>
            </w:r>
            <w:r w:rsidR="00726F90" w:rsidRPr="00FA10A2">
              <w:rPr>
                <w:rFonts w:ascii="Arial" w:hAnsi="Arial" w:cs="Arial"/>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726F90" w:rsidP="0049247F">
            <w:pPr>
              <w:pStyle w:val="a5"/>
              <w:ind w:left="0"/>
              <w:jc w:val="center"/>
              <w:rPr>
                <w:rFonts w:ascii="Arial" w:hAnsi="Arial" w:cs="Arial"/>
                <w:sz w:val="24"/>
                <w:szCs w:val="24"/>
                <w:lang w:val="ru-RU"/>
              </w:rPr>
            </w:pPr>
            <w:r w:rsidRPr="00FA10A2">
              <w:rPr>
                <w:rFonts w:ascii="Arial" w:hAnsi="Arial" w:cs="Arial"/>
                <w:sz w:val="24"/>
                <w:szCs w:val="24"/>
                <w:lang w:val="ru-RU"/>
              </w:rPr>
              <w:t>15 </w:t>
            </w:r>
            <w:r w:rsidR="00596478" w:rsidRPr="00FA10A2">
              <w:rPr>
                <w:rFonts w:ascii="Arial" w:hAnsi="Arial" w:cs="Arial"/>
                <w:sz w:val="24"/>
                <w:szCs w:val="24"/>
                <w:lang w:val="ru-RU"/>
              </w:rPr>
              <w:t>000</w:t>
            </w:r>
            <w:r w:rsidRPr="00FA10A2">
              <w:rPr>
                <w:rFonts w:ascii="Arial" w:hAnsi="Arial" w:cs="Arial"/>
                <w:sz w:val="24"/>
                <w:szCs w:val="24"/>
                <w:lang w:val="ru-RU"/>
              </w:rPr>
              <w:t xml:space="preserve">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49247F">
            <w:pPr>
              <w:pStyle w:val="a5"/>
              <w:ind w:left="0"/>
              <w:jc w:val="left"/>
              <w:rPr>
                <w:rFonts w:ascii="Arial" w:hAnsi="Arial" w:cs="Arial"/>
                <w:b/>
                <w:sz w:val="24"/>
                <w:szCs w:val="24"/>
                <w:lang w:val="ru-RU"/>
              </w:rPr>
            </w:pPr>
            <w:r w:rsidRPr="00FA10A2">
              <w:rPr>
                <w:rFonts w:ascii="Arial" w:hAnsi="Arial" w:cs="Arial"/>
                <w:b/>
                <w:sz w:val="24"/>
                <w:szCs w:val="24"/>
                <w:lang w:val="ru-RU"/>
              </w:rPr>
              <w:t>Поступления из бюджета Московской области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b/>
                <w:sz w:val="24"/>
                <w:szCs w:val="24"/>
                <w:lang w:val="ru-RU"/>
              </w:rPr>
            </w:pPr>
            <w:r w:rsidRPr="00FA10A2">
              <w:rPr>
                <w:rFonts w:ascii="Arial" w:hAnsi="Arial" w:cs="Arial"/>
                <w:b/>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b/>
                <w:sz w:val="24"/>
                <w:szCs w:val="24"/>
                <w:lang w:val="ru-RU"/>
              </w:rPr>
            </w:pPr>
            <w:r w:rsidRPr="00FA10A2">
              <w:rPr>
                <w:rFonts w:ascii="Arial" w:hAnsi="Arial" w:cs="Arial"/>
                <w:b/>
                <w:sz w:val="24"/>
                <w:szCs w:val="24"/>
                <w:lang w:val="ru-RU"/>
              </w:rPr>
              <w:t>84</w:t>
            </w:r>
            <w:r w:rsidR="00A40B4E" w:rsidRPr="00FA10A2">
              <w:rPr>
                <w:rFonts w:ascii="Arial" w:hAnsi="Arial" w:cs="Arial"/>
                <w:b/>
                <w:sz w:val="24"/>
                <w:szCs w:val="24"/>
                <w:lang w:val="ru-RU"/>
              </w:rPr>
              <w:t> </w:t>
            </w:r>
            <w:r w:rsidRPr="00FA10A2">
              <w:rPr>
                <w:rFonts w:ascii="Arial" w:hAnsi="Arial" w:cs="Arial"/>
                <w:b/>
                <w:sz w:val="24"/>
                <w:szCs w:val="24"/>
                <w:lang w:val="ru-RU"/>
              </w:rPr>
              <w:t>206,9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49247F">
            <w:pPr>
              <w:pStyle w:val="a5"/>
              <w:ind w:left="0"/>
              <w:jc w:val="center"/>
              <w:rPr>
                <w:rFonts w:ascii="Arial" w:hAnsi="Arial" w:cs="Arial"/>
                <w:b/>
                <w:sz w:val="24"/>
                <w:szCs w:val="24"/>
                <w:lang w:val="ru-RU"/>
              </w:rPr>
            </w:pPr>
            <w:r w:rsidRPr="00FA10A2">
              <w:rPr>
                <w:rFonts w:ascii="Arial" w:hAnsi="Arial" w:cs="Arial"/>
                <w:b/>
                <w:sz w:val="24"/>
                <w:szCs w:val="24"/>
                <w:lang w:val="ru-RU"/>
              </w:rPr>
              <w:t>31</w:t>
            </w:r>
            <w:r w:rsidR="00726F90" w:rsidRPr="00FA10A2">
              <w:rPr>
                <w:rFonts w:ascii="Arial" w:hAnsi="Arial" w:cs="Arial"/>
                <w:b/>
                <w:sz w:val="24"/>
                <w:szCs w:val="24"/>
                <w:lang w:val="ru-RU"/>
              </w:rPr>
              <w:t> </w:t>
            </w:r>
            <w:r w:rsidRPr="00FA10A2">
              <w:rPr>
                <w:rFonts w:ascii="Arial" w:hAnsi="Arial" w:cs="Arial"/>
                <w:b/>
                <w:sz w:val="24"/>
                <w:szCs w:val="24"/>
                <w:lang w:val="ru-RU"/>
              </w:rPr>
              <w:t>677</w:t>
            </w:r>
            <w:r w:rsidR="00726F90" w:rsidRPr="00FA10A2">
              <w:rPr>
                <w:rFonts w:ascii="Arial" w:hAnsi="Arial" w:cs="Arial"/>
                <w:b/>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726F90">
            <w:pPr>
              <w:pStyle w:val="a5"/>
              <w:ind w:left="0"/>
              <w:jc w:val="center"/>
              <w:rPr>
                <w:rFonts w:ascii="Arial" w:hAnsi="Arial" w:cs="Arial"/>
                <w:b/>
                <w:sz w:val="24"/>
                <w:szCs w:val="24"/>
                <w:lang w:val="ru-RU"/>
              </w:rPr>
            </w:pPr>
            <w:r w:rsidRPr="00FA10A2">
              <w:rPr>
                <w:rFonts w:ascii="Arial" w:hAnsi="Arial" w:cs="Arial"/>
                <w:b/>
                <w:sz w:val="24"/>
                <w:szCs w:val="24"/>
                <w:lang w:val="ru-RU"/>
              </w:rPr>
              <w:t>1</w:t>
            </w:r>
            <w:r w:rsidR="00726F90" w:rsidRPr="00FA10A2">
              <w:rPr>
                <w:rFonts w:ascii="Arial" w:hAnsi="Arial" w:cs="Arial"/>
                <w:b/>
                <w:sz w:val="24"/>
                <w:szCs w:val="24"/>
                <w:lang w:val="ru-RU"/>
              </w:rPr>
              <w:t xml:space="preserve">9 480 </w:t>
            </w:r>
          </w:p>
        </w:tc>
      </w:tr>
      <w:tr w:rsidR="00596478" w:rsidRPr="00EA184F" w:rsidTr="00EE2CD2">
        <w:tc>
          <w:tcPr>
            <w:tcW w:w="3544" w:type="dxa"/>
            <w:tcBorders>
              <w:top w:val="single" w:sz="4" w:space="0" w:color="auto"/>
              <w:left w:val="single" w:sz="4" w:space="0" w:color="auto"/>
              <w:bottom w:val="single" w:sz="4" w:space="0" w:color="auto"/>
              <w:right w:val="single" w:sz="4" w:space="0" w:color="auto"/>
            </w:tcBorders>
          </w:tcPr>
          <w:p w:rsidR="00596478" w:rsidRPr="00FA10A2" w:rsidRDefault="00596478" w:rsidP="0049247F">
            <w:pPr>
              <w:pStyle w:val="a5"/>
              <w:ind w:left="0"/>
              <w:jc w:val="left"/>
              <w:rPr>
                <w:rFonts w:ascii="Arial" w:hAnsi="Arial" w:cs="Arial"/>
                <w:b/>
                <w:sz w:val="24"/>
                <w:szCs w:val="24"/>
                <w:lang w:val="ru-RU"/>
              </w:rPr>
            </w:pPr>
            <w:r w:rsidRPr="00FA10A2">
              <w:rPr>
                <w:rFonts w:ascii="Arial" w:hAnsi="Arial" w:cs="Arial"/>
                <w:b/>
                <w:sz w:val="24"/>
                <w:szCs w:val="24"/>
                <w:lang w:val="ru-RU"/>
              </w:rPr>
              <w:t>Всего доходов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b/>
                <w:spacing w:val="-20"/>
                <w:sz w:val="24"/>
                <w:szCs w:val="24"/>
                <w:lang w:val="ru-RU"/>
              </w:rPr>
            </w:pPr>
            <w:r w:rsidRPr="00FA10A2">
              <w:rPr>
                <w:rFonts w:ascii="Arial" w:hAnsi="Arial" w:cs="Arial"/>
                <w:b/>
                <w:spacing w:val="-20"/>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AA4312">
            <w:pPr>
              <w:pStyle w:val="a5"/>
              <w:ind w:left="0"/>
              <w:jc w:val="center"/>
              <w:rPr>
                <w:rFonts w:ascii="Arial" w:hAnsi="Arial" w:cs="Arial"/>
                <w:b/>
                <w:spacing w:val="-20"/>
                <w:sz w:val="24"/>
                <w:szCs w:val="24"/>
                <w:lang w:val="ru-RU"/>
              </w:rPr>
            </w:pPr>
            <w:r w:rsidRPr="00FA10A2">
              <w:rPr>
                <w:rFonts w:ascii="Arial" w:hAnsi="Arial" w:cs="Arial"/>
                <w:b/>
                <w:spacing w:val="-20"/>
                <w:sz w:val="24"/>
                <w:szCs w:val="24"/>
                <w:lang w:val="ru-RU"/>
              </w:rPr>
              <w:t>849</w:t>
            </w:r>
            <w:r w:rsidR="00AA4312" w:rsidRPr="00FA10A2">
              <w:rPr>
                <w:rFonts w:ascii="Arial" w:hAnsi="Arial" w:cs="Arial"/>
                <w:b/>
                <w:spacing w:val="-20"/>
                <w:sz w:val="24"/>
                <w:szCs w:val="24"/>
                <w:lang w:val="ru-RU"/>
              </w:rPr>
              <w:t> </w:t>
            </w:r>
            <w:r w:rsidRPr="00FA10A2">
              <w:rPr>
                <w:rFonts w:ascii="Arial" w:hAnsi="Arial" w:cs="Arial"/>
                <w:b/>
                <w:spacing w:val="-20"/>
                <w:sz w:val="24"/>
                <w:szCs w:val="24"/>
                <w:lang w:val="ru-RU"/>
              </w:rPr>
              <w:t>555</w:t>
            </w:r>
            <w:r w:rsidR="00AA4312" w:rsidRPr="00FA10A2">
              <w:rPr>
                <w:rFonts w:ascii="Arial" w:hAnsi="Arial" w:cs="Arial"/>
                <w:b/>
                <w:spacing w:val="-20"/>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FA10A2" w:rsidRDefault="007B7C9F" w:rsidP="0049247F">
            <w:pPr>
              <w:pStyle w:val="a5"/>
              <w:ind w:left="0"/>
              <w:jc w:val="center"/>
              <w:rPr>
                <w:rFonts w:ascii="Arial" w:hAnsi="Arial" w:cs="Arial"/>
                <w:b/>
                <w:spacing w:val="-20"/>
                <w:sz w:val="24"/>
                <w:szCs w:val="24"/>
                <w:lang w:val="ru-RU"/>
              </w:rPr>
            </w:pPr>
            <w:r w:rsidRPr="00FA10A2">
              <w:rPr>
                <w:rFonts w:ascii="Arial" w:hAnsi="Arial" w:cs="Arial"/>
                <w:b/>
                <w:spacing w:val="-20"/>
                <w:sz w:val="24"/>
                <w:szCs w:val="24"/>
                <w:lang w:val="ru-RU"/>
              </w:rPr>
              <w:t>1 </w:t>
            </w:r>
            <w:r w:rsidR="00596478" w:rsidRPr="00FA10A2">
              <w:rPr>
                <w:rFonts w:ascii="Arial" w:hAnsi="Arial" w:cs="Arial"/>
                <w:b/>
                <w:spacing w:val="-20"/>
                <w:sz w:val="24"/>
                <w:szCs w:val="24"/>
                <w:lang w:val="ru-RU"/>
              </w:rPr>
              <w:t>068</w:t>
            </w:r>
            <w:r w:rsidR="00726F90" w:rsidRPr="00FA10A2">
              <w:rPr>
                <w:rFonts w:ascii="Arial" w:hAnsi="Arial" w:cs="Arial"/>
                <w:b/>
                <w:spacing w:val="-20"/>
                <w:sz w:val="24"/>
                <w:szCs w:val="24"/>
                <w:lang w:val="ru-RU"/>
              </w:rPr>
              <w:t> </w:t>
            </w:r>
            <w:r w:rsidR="00596478" w:rsidRPr="00FA10A2">
              <w:rPr>
                <w:rFonts w:ascii="Arial" w:hAnsi="Arial" w:cs="Arial"/>
                <w:b/>
                <w:spacing w:val="-20"/>
                <w:sz w:val="24"/>
                <w:szCs w:val="24"/>
                <w:lang w:val="ru-RU"/>
              </w:rPr>
              <w:t>675</w:t>
            </w:r>
            <w:r w:rsidR="00726F90" w:rsidRPr="00FA10A2">
              <w:rPr>
                <w:rFonts w:ascii="Arial" w:hAnsi="Arial" w:cs="Arial"/>
                <w:b/>
                <w:spacing w:val="-20"/>
                <w:sz w:val="24"/>
                <w:szCs w:val="24"/>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FA10A2" w:rsidRDefault="007B7C9F" w:rsidP="00726F90">
            <w:pPr>
              <w:pStyle w:val="a5"/>
              <w:ind w:left="0"/>
              <w:jc w:val="center"/>
              <w:rPr>
                <w:rFonts w:ascii="Arial" w:hAnsi="Arial" w:cs="Arial"/>
                <w:b/>
                <w:spacing w:val="-20"/>
                <w:sz w:val="24"/>
                <w:szCs w:val="24"/>
                <w:lang w:val="ru-RU"/>
              </w:rPr>
            </w:pPr>
            <w:r w:rsidRPr="00FA10A2">
              <w:rPr>
                <w:rFonts w:ascii="Arial" w:hAnsi="Arial" w:cs="Arial"/>
                <w:b/>
                <w:spacing w:val="-20"/>
                <w:sz w:val="24"/>
                <w:szCs w:val="24"/>
                <w:lang w:val="ru-RU"/>
              </w:rPr>
              <w:t>1</w:t>
            </w:r>
            <w:r w:rsidR="00596478" w:rsidRPr="00FA10A2">
              <w:rPr>
                <w:rFonts w:ascii="Arial" w:hAnsi="Arial" w:cs="Arial"/>
                <w:b/>
                <w:spacing w:val="-20"/>
                <w:sz w:val="24"/>
                <w:szCs w:val="24"/>
                <w:lang w:val="ru-RU"/>
              </w:rPr>
              <w:t> </w:t>
            </w:r>
            <w:r w:rsidR="00726F90" w:rsidRPr="00FA10A2">
              <w:rPr>
                <w:rFonts w:ascii="Arial" w:hAnsi="Arial" w:cs="Arial"/>
                <w:b/>
                <w:spacing w:val="-20"/>
                <w:sz w:val="24"/>
                <w:szCs w:val="24"/>
                <w:lang w:val="ru-RU"/>
              </w:rPr>
              <w:t xml:space="preserve">100 816 </w:t>
            </w:r>
          </w:p>
        </w:tc>
      </w:tr>
    </w:tbl>
    <w:p w:rsidR="00267977" w:rsidRPr="00EA184F" w:rsidRDefault="00267977" w:rsidP="00181D1E">
      <w:pPr>
        <w:spacing w:after="0" w:line="240" w:lineRule="auto"/>
        <w:ind w:firstLine="851"/>
        <w:jc w:val="both"/>
        <w:rPr>
          <w:rFonts w:ascii="Arial" w:hAnsi="Arial" w:cs="Arial"/>
          <w:sz w:val="24"/>
          <w:szCs w:val="24"/>
        </w:rPr>
      </w:pPr>
      <w:r w:rsidRPr="00EA184F">
        <w:rPr>
          <w:rFonts w:ascii="Arial" w:hAnsi="Arial" w:cs="Arial"/>
          <w:sz w:val="24"/>
          <w:szCs w:val="24"/>
        </w:rPr>
        <w:t>Расходы бюджета городского поселения Одинцово отражают приоритеты социально-экономического развития муниципального образования:</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44"/>
        <w:gridCol w:w="992"/>
        <w:gridCol w:w="1843"/>
        <w:gridCol w:w="1843"/>
        <w:gridCol w:w="1984"/>
      </w:tblGrid>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596478">
            <w:pPr>
              <w:spacing w:after="0" w:line="240" w:lineRule="auto"/>
              <w:jc w:val="center"/>
              <w:rPr>
                <w:rFonts w:ascii="Arial" w:hAnsi="Arial" w:cs="Arial"/>
                <w:b/>
                <w:snapToGrid w:val="0"/>
                <w:sz w:val="24"/>
                <w:szCs w:val="24"/>
              </w:rPr>
            </w:pPr>
            <w:r w:rsidRPr="00EA184F">
              <w:rPr>
                <w:rFonts w:ascii="Arial" w:hAnsi="Arial" w:cs="Arial"/>
                <w:b/>
                <w:snapToGrid w:val="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96478" w:rsidRPr="00FA10A2" w:rsidRDefault="00596478" w:rsidP="00596478">
            <w:pPr>
              <w:pStyle w:val="a5"/>
              <w:ind w:left="0"/>
              <w:jc w:val="center"/>
              <w:rPr>
                <w:rFonts w:ascii="Arial" w:hAnsi="Arial" w:cs="Arial"/>
                <w:b/>
                <w:sz w:val="24"/>
                <w:szCs w:val="24"/>
                <w:lang w:val="ru-RU"/>
              </w:rPr>
            </w:pPr>
            <w:r w:rsidRPr="00FA10A2">
              <w:rPr>
                <w:rFonts w:ascii="Arial" w:hAnsi="Arial" w:cs="Arial"/>
                <w:b/>
                <w:sz w:val="24"/>
                <w:szCs w:val="24"/>
                <w:lang w:val="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7E2496">
            <w:pPr>
              <w:spacing w:after="0" w:line="240" w:lineRule="auto"/>
              <w:jc w:val="center"/>
              <w:rPr>
                <w:rFonts w:ascii="Arial" w:hAnsi="Arial" w:cs="Arial"/>
                <w:b/>
                <w:snapToGrid w:val="0"/>
                <w:sz w:val="24"/>
                <w:szCs w:val="24"/>
              </w:rPr>
            </w:pPr>
            <w:r w:rsidRPr="00EA184F">
              <w:rPr>
                <w:rFonts w:ascii="Arial" w:hAnsi="Arial" w:cs="Arial"/>
                <w:b/>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7E2496">
            <w:pPr>
              <w:spacing w:after="0" w:line="240" w:lineRule="auto"/>
              <w:jc w:val="center"/>
              <w:rPr>
                <w:rFonts w:ascii="Arial" w:hAnsi="Arial" w:cs="Arial"/>
                <w:b/>
                <w:snapToGrid w:val="0"/>
                <w:sz w:val="24"/>
                <w:szCs w:val="24"/>
              </w:rPr>
            </w:pPr>
            <w:r w:rsidRPr="00EA184F">
              <w:rPr>
                <w:rFonts w:ascii="Arial" w:hAnsi="Arial" w:cs="Arial"/>
                <w:b/>
                <w:sz w:val="24"/>
                <w:szCs w:val="24"/>
              </w:rPr>
              <w:t>2012 год</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b/>
                <w:snapToGrid w:val="0"/>
                <w:sz w:val="24"/>
                <w:szCs w:val="24"/>
              </w:rPr>
            </w:pPr>
            <w:r w:rsidRPr="00EA184F">
              <w:rPr>
                <w:rFonts w:ascii="Arial" w:hAnsi="Arial" w:cs="Arial"/>
                <w:b/>
                <w:sz w:val="24"/>
                <w:szCs w:val="24"/>
              </w:rPr>
              <w:t>2013 год (прогноз)</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b/>
                <w:snapToGrid w:val="0"/>
                <w:sz w:val="24"/>
                <w:szCs w:val="24"/>
              </w:rPr>
            </w:pPr>
            <w:r w:rsidRPr="00EA184F">
              <w:rPr>
                <w:rFonts w:ascii="Arial" w:hAnsi="Arial" w:cs="Arial"/>
                <w:b/>
                <w:snapToGrid w:val="0"/>
                <w:sz w:val="24"/>
                <w:szCs w:val="24"/>
              </w:rPr>
              <w:t>Расходы бюджета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b/>
                <w:sz w:val="24"/>
                <w:szCs w:val="24"/>
                <w:lang w:val="ru-RU"/>
              </w:rPr>
            </w:pPr>
            <w:r w:rsidRPr="00FA10A2">
              <w:rPr>
                <w:rFonts w:ascii="Arial" w:hAnsi="Arial" w:cs="Arial"/>
                <w:b/>
                <w:sz w:val="24"/>
                <w:szCs w:val="24"/>
                <w:lang w:val="ru-RU"/>
              </w:rPr>
              <w:t>тыс.</w:t>
            </w:r>
            <w:r w:rsidR="00726F90" w:rsidRPr="00FA10A2">
              <w:rPr>
                <w:rFonts w:ascii="Arial" w:hAnsi="Arial" w:cs="Arial"/>
                <w:b/>
                <w:sz w:val="24"/>
                <w:szCs w:val="24"/>
                <w:lang w:val="ru-RU"/>
              </w:rPr>
              <w:t xml:space="preserve"> </w:t>
            </w:r>
            <w:r w:rsidRPr="00FA10A2">
              <w:rPr>
                <w:rFonts w:ascii="Arial" w:hAnsi="Arial" w:cs="Arial"/>
                <w:b/>
                <w:sz w:val="24"/>
                <w:szCs w:val="24"/>
                <w:lang w:val="ru-RU"/>
              </w:rPr>
              <w:t>руб.</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b/>
                <w:snapToGrid w:val="0"/>
                <w:sz w:val="24"/>
                <w:szCs w:val="24"/>
              </w:rPr>
            </w:pPr>
            <w:r w:rsidRPr="00EA184F">
              <w:rPr>
                <w:rFonts w:ascii="Arial" w:hAnsi="Arial" w:cs="Arial"/>
                <w:b/>
                <w:snapToGrid w:val="0"/>
                <w:sz w:val="24"/>
                <w:szCs w:val="24"/>
              </w:rPr>
              <w:t>875</w:t>
            </w:r>
            <w:r w:rsidR="00A40B4E" w:rsidRPr="00EA184F">
              <w:rPr>
                <w:rFonts w:ascii="Arial" w:hAnsi="Arial" w:cs="Arial"/>
                <w:b/>
                <w:snapToGrid w:val="0"/>
                <w:sz w:val="24"/>
                <w:szCs w:val="24"/>
              </w:rPr>
              <w:t> </w:t>
            </w:r>
            <w:r w:rsidRPr="00EA184F">
              <w:rPr>
                <w:rFonts w:ascii="Arial" w:hAnsi="Arial" w:cs="Arial"/>
                <w:b/>
                <w:snapToGrid w:val="0"/>
                <w:sz w:val="24"/>
                <w:szCs w:val="24"/>
              </w:rPr>
              <w:t>187,5</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b/>
                <w:snapToGrid w:val="0"/>
                <w:sz w:val="24"/>
                <w:szCs w:val="24"/>
              </w:rPr>
            </w:pPr>
            <w:r w:rsidRPr="00EA184F">
              <w:rPr>
                <w:rFonts w:ascii="Arial" w:hAnsi="Arial" w:cs="Arial"/>
                <w:b/>
                <w:snapToGrid w:val="0"/>
                <w:sz w:val="24"/>
                <w:szCs w:val="24"/>
              </w:rPr>
              <w:t>1 017 969,0</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4F4F59" w:rsidP="008B52A3">
            <w:pPr>
              <w:spacing w:after="0" w:line="240" w:lineRule="auto"/>
              <w:jc w:val="center"/>
              <w:rPr>
                <w:rFonts w:ascii="Arial" w:hAnsi="Arial" w:cs="Arial"/>
                <w:b/>
                <w:snapToGrid w:val="0"/>
                <w:sz w:val="24"/>
                <w:szCs w:val="24"/>
              </w:rPr>
            </w:pPr>
            <w:r w:rsidRPr="00EA184F">
              <w:rPr>
                <w:rFonts w:ascii="Arial" w:hAnsi="Arial" w:cs="Arial"/>
                <w:b/>
                <w:snapToGrid w:val="0"/>
                <w:sz w:val="24"/>
                <w:szCs w:val="24"/>
              </w:rPr>
              <w:t xml:space="preserve">1 324 110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49247F">
            <w:pPr>
              <w:spacing w:after="0" w:line="240" w:lineRule="auto"/>
              <w:rPr>
                <w:rFonts w:ascii="Arial" w:hAnsi="Arial" w:cs="Arial"/>
                <w:snapToGrid w:val="0"/>
                <w:sz w:val="24"/>
                <w:szCs w:val="24"/>
              </w:rPr>
            </w:pPr>
            <w:r w:rsidRPr="00EA184F">
              <w:rPr>
                <w:rFonts w:ascii="Arial" w:hAnsi="Arial" w:cs="Arial"/>
                <w:snapToGrid w:val="0"/>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107</w:t>
            </w:r>
            <w:r w:rsidR="00A40B4E" w:rsidRPr="00EA184F">
              <w:rPr>
                <w:rFonts w:ascii="Arial" w:hAnsi="Arial" w:cs="Arial"/>
                <w:snapToGrid w:val="0"/>
                <w:sz w:val="24"/>
                <w:szCs w:val="24"/>
              </w:rPr>
              <w:t> </w:t>
            </w:r>
            <w:r w:rsidRPr="00EA184F">
              <w:rPr>
                <w:rFonts w:ascii="Arial" w:hAnsi="Arial" w:cs="Arial"/>
                <w:snapToGrid w:val="0"/>
                <w:sz w:val="24"/>
                <w:szCs w:val="24"/>
              </w:rPr>
              <w:t>072,9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139</w:t>
            </w:r>
            <w:r w:rsidR="00A40B4E" w:rsidRPr="00EA184F">
              <w:rPr>
                <w:rFonts w:ascii="Arial" w:hAnsi="Arial" w:cs="Arial"/>
                <w:snapToGrid w:val="0"/>
                <w:sz w:val="24"/>
                <w:szCs w:val="24"/>
              </w:rPr>
              <w:t> </w:t>
            </w:r>
            <w:r w:rsidRPr="00EA184F">
              <w:rPr>
                <w:rFonts w:ascii="Arial" w:hAnsi="Arial" w:cs="Arial"/>
                <w:snapToGrid w:val="0"/>
                <w:sz w:val="24"/>
                <w:szCs w:val="24"/>
              </w:rPr>
              <w:t>525,5</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726F90" w:rsidP="00726F90">
            <w:pPr>
              <w:spacing w:after="0" w:line="240" w:lineRule="auto"/>
              <w:jc w:val="center"/>
              <w:rPr>
                <w:rFonts w:ascii="Arial" w:hAnsi="Arial" w:cs="Arial"/>
                <w:snapToGrid w:val="0"/>
                <w:sz w:val="24"/>
                <w:szCs w:val="24"/>
              </w:rPr>
            </w:pPr>
            <w:r w:rsidRPr="00EA184F">
              <w:rPr>
                <w:rFonts w:ascii="Arial" w:hAnsi="Arial" w:cs="Arial"/>
                <w:snapToGrid w:val="0"/>
                <w:sz w:val="24"/>
                <w:szCs w:val="24"/>
              </w:rPr>
              <w:t>205</w:t>
            </w:r>
            <w:r w:rsidR="005F761C" w:rsidRPr="00EA184F">
              <w:rPr>
                <w:rFonts w:ascii="Arial" w:hAnsi="Arial" w:cs="Arial"/>
                <w:snapToGrid w:val="0"/>
                <w:sz w:val="24"/>
                <w:szCs w:val="24"/>
              </w:rPr>
              <w:t xml:space="preserve"> 284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snapToGrid w:val="0"/>
                <w:sz w:val="24"/>
                <w:szCs w:val="24"/>
              </w:rPr>
            </w:pPr>
            <w:r w:rsidRPr="00EA184F">
              <w:rPr>
                <w:rFonts w:ascii="Arial" w:hAnsi="Arial" w:cs="Arial"/>
                <w:snapToGrid w:val="0"/>
                <w:sz w:val="24"/>
                <w:szCs w:val="24"/>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16</w:t>
            </w:r>
            <w:r w:rsidR="00A40B4E" w:rsidRPr="00EA184F">
              <w:rPr>
                <w:rFonts w:ascii="Arial" w:hAnsi="Arial" w:cs="Arial"/>
                <w:snapToGrid w:val="0"/>
                <w:sz w:val="24"/>
                <w:szCs w:val="24"/>
              </w:rPr>
              <w:t> </w:t>
            </w:r>
            <w:r w:rsidRPr="00EA184F">
              <w:rPr>
                <w:rFonts w:ascii="Arial" w:hAnsi="Arial" w:cs="Arial"/>
                <w:snapToGrid w:val="0"/>
                <w:sz w:val="24"/>
                <w:szCs w:val="24"/>
              </w:rPr>
              <w:t>599,1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A40B4E">
            <w:pPr>
              <w:spacing w:after="0" w:line="240" w:lineRule="auto"/>
              <w:jc w:val="center"/>
              <w:rPr>
                <w:rFonts w:ascii="Arial" w:hAnsi="Arial" w:cs="Arial"/>
                <w:snapToGrid w:val="0"/>
                <w:sz w:val="24"/>
                <w:szCs w:val="24"/>
              </w:rPr>
            </w:pPr>
            <w:r w:rsidRPr="00EA184F">
              <w:rPr>
                <w:rFonts w:ascii="Arial" w:hAnsi="Arial" w:cs="Arial"/>
                <w:snapToGrid w:val="0"/>
                <w:sz w:val="24"/>
                <w:szCs w:val="24"/>
              </w:rPr>
              <w:t>13</w:t>
            </w:r>
            <w:r w:rsidR="00A40B4E" w:rsidRPr="00EA184F">
              <w:rPr>
                <w:rFonts w:ascii="Arial" w:hAnsi="Arial" w:cs="Arial"/>
                <w:snapToGrid w:val="0"/>
                <w:sz w:val="24"/>
                <w:szCs w:val="24"/>
              </w:rPr>
              <w:t> </w:t>
            </w:r>
            <w:r w:rsidRPr="00EA184F">
              <w:rPr>
                <w:rFonts w:ascii="Arial" w:hAnsi="Arial" w:cs="Arial"/>
                <w:snapToGrid w:val="0"/>
                <w:sz w:val="24"/>
                <w:szCs w:val="24"/>
              </w:rPr>
              <w:t>760,2</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5F761C">
            <w:pPr>
              <w:spacing w:after="0" w:line="240" w:lineRule="auto"/>
              <w:jc w:val="center"/>
              <w:rPr>
                <w:rFonts w:ascii="Arial" w:hAnsi="Arial" w:cs="Arial"/>
                <w:snapToGrid w:val="0"/>
                <w:sz w:val="24"/>
                <w:szCs w:val="24"/>
              </w:rPr>
            </w:pPr>
            <w:r w:rsidRPr="00EA184F">
              <w:rPr>
                <w:rFonts w:ascii="Arial" w:hAnsi="Arial" w:cs="Arial"/>
                <w:snapToGrid w:val="0"/>
                <w:sz w:val="24"/>
                <w:szCs w:val="24"/>
              </w:rPr>
              <w:t>20</w:t>
            </w:r>
            <w:r w:rsidR="005F761C" w:rsidRPr="00EA184F">
              <w:rPr>
                <w:rFonts w:ascii="Arial" w:hAnsi="Arial" w:cs="Arial"/>
                <w:snapToGrid w:val="0"/>
                <w:sz w:val="24"/>
                <w:szCs w:val="24"/>
              </w:rPr>
              <w:t> </w:t>
            </w:r>
            <w:r w:rsidRPr="00EA184F">
              <w:rPr>
                <w:rFonts w:ascii="Arial" w:hAnsi="Arial" w:cs="Arial"/>
                <w:snapToGrid w:val="0"/>
                <w:sz w:val="24"/>
                <w:szCs w:val="24"/>
              </w:rPr>
              <w:t>9</w:t>
            </w:r>
            <w:r w:rsidR="005F761C" w:rsidRPr="00EA184F">
              <w:rPr>
                <w:rFonts w:ascii="Arial" w:hAnsi="Arial" w:cs="Arial"/>
                <w:snapToGrid w:val="0"/>
                <w:sz w:val="24"/>
                <w:szCs w:val="24"/>
              </w:rPr>
              <w:t xml:space="preserve">61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snapToGrid w:val="0"/>
                <w:sz w:val="24"/>
                <w:szCs w:val="24"/>
              </w:rPr>
            </w:pPr>
            <w:r w:rsidRPr="00EA184F">
              <w:rPr>
                <w:rFonts w:ascii="Arial" w:hAnsi="Arial" w:cs="Arial"/>
                <w:snapToGrid w:val="0"/>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18</w:t>
            </w:r>
            <w:r w:rsidR="00A40B4E" w:rsidRPr="00EA184F">
              <w:rPr>
                <w:rFonts w:ascii="Arial" w:hAnsi="Arial" w:cs="Arial"/>
                <w:snapToGrid w:val="0"/>
                <w:sz w:val="24"/>
                <w:szCs w:val="24"/>
              </w:rPr>
              <w:t> </w:t>
            </w:r>
            <w:r w:rsidRPr="00EA184F">
              <w:rPr>
                <w:rFonts w:ascii="Arial" w:hAnsi="Arial" w:cs="Arial"/>
                <w:snapToGrid w:val="0"/>
                <w:sz w:val="24"/>
                <w:szCs w:val="24"/>
              </w:rPr>
              <w:t>356,1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235 426</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5F761C">
            <w:pPr>
              <w:spacing w:after="0" w:line="240" w:lineRule="auto"/>
              <w:jc w:val="center"/>
              <w:rPr>
                <w:rFonts w:ascii="Arial" w:hAnsi="Arial" w:cs="Arial"/>
                <w:snapToGrid w:val="0"/>
                <w:sz w:val="24"/>
                <w:szCs w:val="24"/>
              </w:rPr>
            </w:pPr>
            <w:r w:rsidRPr="00EA184F">
              <w:rPr>
                <w:rFonts w:ascii="Arial" w:hAnsi="Arial" w:cs="Arial"/>
                <w:snapToGrid w:val="0"/>
                <w:sz w:val="24"/>
                <w:szCs w:val="24"/>
              </w:rPr>
              <w:t>33</w:t>
            </w:r>
            <w:r w:rsidR="005F761C" w:rsidRPr="00EA184F">
              <w:rPr>
                <w:rFonts w:ascii="Arial" w:hAnsi="Arial" w:cs="Arial"/>
                <w:snapToGrid w:val="0"/>
                <w:sz w:val="24"/>
                <w:szCs w:val="24"/>
              </w:rPr>
              <w:t xml:space="preserve">5 909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snapToGrid w:val="0"/>
                <w:sz w:val="24"/>
                <w:szCs w:val="24"/>
              </w:rPr>
            </w:pPr>
            <w:r w:rsidRPr="00EA184F">
              <w:rPr>
                <w:rFonts w:ascii="Arial" w:hAnsi="Arial" w:cs="Arial"/>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438</w:t>
            </w:r>
            <w:r w:rsidR="00A40B4E" w:rsidRPr="00EA184F">
              <w:rPr>
                <w:rFonts w:ascii="Arial" w:hAnsi="Arial" w:cs="Arial"/>
                <w:snapToGrid w:val="0"/>
                <w:sz w:val="24"/>
                <w:szCs w:val="24"/>
              </w:rPr>
              <w:t> </w:t>
            </w:r>
            <w:r w:rsidRPr="00EA184F">
              <w:rPr>
                <w:rFonts w:ascii="Arial" w:hAnsi="Arial" w:cs="Arial"/>
                <w:snapToGrid w:val="0"/>
                <w:sz w:val="24"/>
                <w:szCs w:val="24"/>
              </w:rPr>
              <w:t>644,1</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263 959,3</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5F761C">
            <w:pPr>
              <w:spacing w:after="0" w:line="240" w:lineRule="auto"/>
              <w:jc w:val="center"/>
              <w:rPr>
                <w:rFonts w:ascii="Arial" w:hAnsi="Arial" w:cs="Arial"/>
                <w:snapToGrid w:val="0"/>
                <w:sz w:val="24"/>
                <w:szCs w:val="24"/>
              </w:rPr>
            </w:pPr>
            <w:r w:rsidRPr="00EA184F">
              <w:rPr>
                <w:rFonts w:ascii="Arial" w:hAnsi="Arial" w:cs="Arial"/>
                <w:snapToGrid w:val="0"/>
                <w:sz w:val="24"/>
                <w:szCs w:val="24"/>
              </w:rPr>
              <w:t>3</w:t>
            </w:r>
            <w:r w:rsidR="005F761C" w:rsidRPr="00EA184F">
              <w:rPr>
                <w:rFonts w:ascii="Arial" w:hAnsi="Arial" w:cs="Arial"/>
                <w:snapToGrid w:val="0"/>
                <w:sz w:val="24"/>
                <w:szCs w:val="24"/>
              </w:rPr>
              <w:t xml:space="preserve">60 056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sz w:val="24"/>
                <w:szCs w:val="24"/>
              </w:rPr>
            </w:pPr>
            <w:r w:rsidRPr="00EA184F">
              <w:rPr>
                <w:rFonts w:ascii="Arial" w:hAnsi="Arial" w:cs="Arial"/>
                <w:snapToGrid w:val="0"/>
                <w:sz w:val="24"/>
                <w:szCs w:val="24"/>
              </w:rPr>
              <w:lastRenderedPageBreak/>
              <w:t>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2</w:t>
            </w:r>
            <w:r w:rsidR="00A40B4E" w:rsidRPr="00EA184F">
              <w:rPr>
                <w:rFonts w:ascii="Arial" w:hAnsi="Arial" w:cs="Arial"/>
                <w:snapToGrid w:val="0"/>
                <w:sz w:val="24"/>
                <w:szCs w:val="24"/>
              </w:rPr>
              <w:t> </w:t>
            </w:r>
            <w:r w:rsidRPr="00EA184F">
              <w:rPr>
                <w:rFonts w:ascii="Arial" w:hAnsi="Arial" w:cs="Arial"/>
                <w:snapToGrid w:val="0"/>
                <w:sz w:val="24"/>
                <w:szCs w:val="24"/>
              </w:rPr>
              <w:t>825,4</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4 399,8</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F761C" w:rsidP="005F761C">
            <w:pPr>
              <w:spacing w:after="0" w:line="240" w:lineRule="auto"/>
              <w:jc w:val="center"/>
              <w:rPr>
                <w:rFonts w:ascii="Arial" w:hAnsi="Arial" w:cs="Arial"/>
                <w:snapToGrid w:val="0"/>
                <w:sz w:val="24"/>
                <w:szCs w:val="24"/>
              </w:rPr>
            </w:pPr>
            <w:r w:rsidRPr="00EA184F">
              <w:rPr>
                <w:rFonts w:ascii="Arial" w:hAnsi="Arial" w:cs="Arial"/>
                <w:snapToGrid w:val="0"/>
                <w:sz w:val="24"/>
                <w:szCs w:val="24"/>
              </w:rPr>
              <w:t xml:space="preserve">5 427 </w:t>
            </w:r>
          </w:p>
        </w:tc>
      </w:tr>
      <w:tr w:rsidR="00596478"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596478" w:rsidRPr="00EA184F" w:rsidRDefault="00596478" w:rsidP="008B52A3">
            <w:pPr>
              <w:spacing w:after="0" w:line="240" w:lineRule="auto"/>
              <w:rPr>
                <w:rFonts w:ascii="Arial" w:hAnsi="Arial" w:cs="Arial"/>
                <w:sz w:val="24"/>
                <w:szCs w:val="24"/>
              </w:rPr>
            </w:pPr>
            <w:r w:rsidRPr="00EA184F">
              <w:rPr>
                <w:rFonts w:ascii="Arial" w:hAnsi="Arial" w:cs="Arial"/>
                <w:snapToGrid w:val="0"/>
                <w:sz w:val="24"/>
                <w:szCs w:val="24"/>
              </w:rPr>
              <w:t>Культура, кинематография,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596478" w:rsidRPr="00FA10A2" w:rsidRDefault="00596478"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79</w:t>
            </w:r>
            <w:r w:rsidR="00A40B4E" w:rsidRPr="00EA184F">
              <w:rPr>
                <w:rFonts w:ascii="Arial" w:hAnsi="Arial" w:cs="Arial"/>
                <w:snapToGrid w:val="0"/>
                <w:sz w:val="24"/>
                <w:szCs w:val="24"/>
              </w:rPr>
              <w:t> </w:t>
            </w:r>
            <w:r w:rsidRPr="00EA184F">
              <w:rPr>
                <w:rFonts w:ascii="Arial" w:hAnsi="Arial" w:cs="Arial"/>
                <w:snapToGrid w:val="0"/>
                <w:sz w:val="24"/>
                <w:szCs w:val="24"/>
              </w:rPr>
              <w:t>917,9</w:t>
            </w:r>
          </w:p>
        </w:tc>
        <w:tc>
          <w:tcPr>
            <w:tcW w:w="1843"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131 167</w:t>
            </w:r>
          </w:p>
        </w:tc>
        <w:tc>
          <w:tcPr>
            <w:tcW w:w="1984" w:type="dxa"/>
            <w:tcBorders>
              <w:top w:val="single" w:sz="4" w:space="0" w:color="auto"/>
              <w:left w:val="single" w:sz="4" w:space="0" w:color="auto"/>
              <w:bottom w:val="single" w:sz="4" w:space="0" w:color="auto"/>
              <w:right w:val="single" w:sz="4" w:space="0" w:color="auto"/>
            </w:tcBorders>
            <w:vAlign w:val="center"/>
          </w:tcPr>
          <w:p w:rsidR="00596478" w:rsidRPr="00EA184F" w:rsidRDefault="00596478" w:rsidP="005F761C">
            <w:pPr>
              <w:spacing w:after="0" w:line="240" w:lineRule="auto"/>
              <w:jc w:val="center"/>
              <w:rPr>
                <w:rFonts w:ascii="Arial" w:hAnsi="Arial" w:cs="Arial"/>
                <w:snapToGrid w:val="0"/>
                <w:sz w:val="24"/>
                <w:szCs w:val="24"/>
              </w:rPr>
            </w:pPr>
            <w:r w:rsidRPr="00EA184F">
              <w:rPr>
                <w:rFonts w:ascii="Arial" w:hAnsi="Arial" w:cs="Arial"/>
                <w:snapToGrid w:val="0"/>
                <w:sz w:val="24"/>
                <w:szCs w:val="24"/>
              </w:rPr>
              <w:t>1</w:t>
            </w:r>
            <w:r w:rsidR="005F761C" w:rsidRPr="00EA184F">
              <w:rPr>
                <w:rFonts w:ascii="Arial" w:hAnsi="Arial" w:cs="Arial"/>
                <w:snapToGrid w:val="0"/>
                <w:sz w:val="24"/>
                <w:szCs w:val="24"/>
              </w:rPr>
              <w:t xml:space="preserve">52 513 </w:t>
            </w:r>
          </w:p>
        </w:tc>
      </w:tr>
      <w:tr w:rsidR="004F4F59"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EA184F" w:rsidRDefault="004F4F59" w:rsidP="004F4F59">
            <w:pPr>
              <w:spacing w:after="0" w:line="240" w:lineRule="auto"/>
              <w:rPr>
                <w:rFonts w:ascii="Arial" w:hAnsi="Arial" w:cs="Arial"/>
                <w:snapToGrid w:val="0"/>
                <w:sz w:val="24"/>
                <w:szCs w:val="24"/>
              </w:rPr>
            </w:pPr>
            <w:r w:rsidRPr="00EA184F">
              <w:rPr>
                <w:rFonts w:ascii="Arial" w:hAnsi="Arial" w:cs="Arial"/>
                <w:snapToGrid w:val="0"/>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FA10A2" w:rsidRDefault="004F4F59" w:rsidP="004F4F59">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4F4F59">
            <w:pPr>
              <w:spacing w:after="0" w:line="240" w:lineRule="auto"/>
              <w:jc w:val="center"/>
              <w:rPr>
                <w:rFonts w:ascii="Arial" w:hAnsi="Arial" w:cs="Arial"/>
                <w:snapToGrid w:val="0"/>
                <w:sz w:val="24"/>
                <w:szCs w:val="24"/>
              </w:rPr>
            </w:pPr>
            <w:r w:rsidRPr="00EA184F">
              <w:rPr>
                <w:rFonts w:ascii="Arial" w:hAnsi="Arial" w:cs="Arial"/>
                <w:snapToGrid w:val="0"/>
                <w:sz w:val="24"/>
                <w:szCs w:val="24"/>
              </w:rPr>
              <w:t>58</w:t>
            </w:r>
            <w:r w:rsidR="00A40B4E" w:rsidRPr="00EA184F">
              <w:rPr>
                <w:rFonts w:ascii="Arial" w:hAnsi="Arial" w:cs="Arial"/>
                <w:snapToGrid w:val="0"/>
                <w:sz w:val="24"/>
                <w:szCs w:val="24"/>
              </w:rPr>
              <w:t> </w:t>
            </w:r>
            <w:r w:rsidRPr="00EA184F">
              <w:rPr>
                <w:rFonts w:ascii="Arial" w:hAnsi="Arial" w:cs="Arial"/>
                <w:snapToGrid w:val="0"/>
                <w:sz w:val="24"/>
                <w:szCs w:val="24"/>
              </w:rPr>
              <w:t>086,2</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4F4F59">
            <w:pPr>
              <w:spacing w:after="0" w:line="240" w:lineRule="auto"/>
              <w:jc w:val="center"/>
              <w:rPr>
                <w:rFonts w:ascii="Arial" w:hAnsi="Arial" w:cs="Arial"/>
                <w:snapToGrid w:val="0"/>
                <w:sz w:val="24"/>
                <w:szCs w:val="24"/>
              </w:rPr>
            </w:pPr>
            <w:r w:rsidRPr="00EA184F">
              <w:rPr>
                <w:rFonts w:ascii="Arial" w:hAnsi="Arial" w:cs="Arial"/>
                <w:snapToGrid w:val="0"/>
                <w:sz w:val="24"/>
                <w:szCs w:val="24"/>
              </w:rPr>
              <w:t>64 183,5</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4F4F59">
            <w:pPr>
              <w:spacing w:after="0" w:line="240" w:lineRule="auto"/>
              <w:jc w:val="center"/>
              <w:rPr>
                <w:rFonts w:ascii="Arial" w:hAnsi="Arial" w:cs="Arial"/>
                <w:snapToGrid w:val="0"/>
                <w:sz w:val="24"/>
                <w:szCs w:val="24"/>
              </w:rPr>
            </w:pPr>
            <w:r w:rsidRPr="00EA184F">
              <w:rPr>
                <w:rFonts w:ascii="Arial" w:hAnsi="Arial" w:cs="Arial"/>
                <w:snapToGrid w:val="0"/>
                <w:sz w:val="24"/>
                <w:szCs w:val="24"/>
              </w:rPr>
              <w:t xml:space="preserve">33 139 </w:t>
            </w:r>
          </w:p>
        </w:tc>
      </w:tr>
      <w:tr w:rsidR="004F4F59"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EA184F" w:rsidRDefault="004F4F59" w:rsidP="008B52A3">
            <w:pPr>
              <w:spacing w:after="0" w:line="240" w:lineRule="auto"/>
              <w:rPr>
                <w:rFonts w:ascii="Arial" w:hAnsi="Arial" w:cs="Arial"/>
                <w:snapToGrid w:val="0"/>
                <w:sz w:val="24"/>
                <w:szCs w:val="24"/>
              </w:rPr>
            </w:pPr>
            <w:r w:rsidRPr="00EA184F">
              <w:rPr>
                <w:rFonts w:ascii="Arial" w:hAnsi="Arial" w:cs="Arial"/>
                <w:snapToGrid w:val="0"/>
                <w:sz w:val="24"/>
                <w:szCs w:val="24"/>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FA10A2" w:rsidRDefault="004F4F59"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148</w:t>
            </w:r>
            <w:r w:rsidR="00A40B4E" w:rsidRPr="00EA184F">
              <w:rPr>
                <w:rFonts w:ascii="Arial" w:hAnsi="Arial" w:cs="Arial"/>
                <w:snapToGrid w:val="0"/>
                <w:sz w:val="24"/>
                <w:szCs w:val="24"/>
              </w:rPr>
              <w:t> </w:t>
            </w:r>
            <w:r w:rsidRPr="00EA184F">
              <w:rPr>
                <w:rFonts w:ascii="Arial" w:hAnsi="Arial" w:cs="Arial"/>
                <w:snapToGrid w:val="0"/>
                <w:sz w:val="24"/>
                <w:szCs w:val="24"/>
              </w:rPr>
              <w:t>120,5</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160 359,4</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 xml:space="preserve">188 574 </w:t>
            </w:r>
          </w:p>
        </w:tc>
      </w:tr>
      <w:tr w:rsidR="004F4F59" w:rsidRPr="00EA184F" w:rsidTr="00EE2CD2">
        <w:trPr>
          <w:trHeight w:val="247"/>
        </w:trPr>
        <w:tc>
          <w:tcPr>
            <w:tcW w:w="3544" w:type="dxa"/>
            <w:tcBorders>
              <w:top w:val="single" w:sz="4" w:space="0" w:color="auto"/>
              <w:left w:val="single" w:sz="4" w:space="0" w:color="auto"/>
              <w:bottom w:val="single" w:sz="4" w:space="0" w:color="auto"/>
              <w:right w:val="single" w:sz="4" w:space="0" w:color="auto"/>
            </w:tcBorders>
          </w:tcPr>
          <w:p w:rsidR="004F4F59" w:rsidRPr="00EA184F" w:rsidRDefault="004F4F59" w:rsidP="008B52A3">
            <w:pPr>
              <w:spacing w:after="0" w:line="240" w:lineRule="auto"/>
              <w:rPr>
                <w:rFonts w:ascii="Arial" w:hAnsi="Arial" w:cs="Arial"/>
                <w:snapToGrid w:val="0"/>
                <w:sz w:val="24"/>
                <w:szCs w:val="24"/>
              </w:rPr>
            </w:pPr>
            <w:r w:rsidRPr="00EA184F">
              <w:rPr>
                <w:rFonts w:ascii="Arial" w:hAnsi="Arial" w:cs="Arial"/>
                <w:snapToGrid w:val="0"/>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4F4F59" w:rsidRPr="00FA10A2" w:rsidRDefault="004F4F59" w:rsidP="00596478">
            <w:pPr>
              <w:pStyle w:val="a5"/>
              <w:ind w:left="0"/>
              <w:jc w:val="center"/>
              <w:rPr>
                <w:rFonts w:ascii="Arial" w:hAnsi="Arial" w:cs="Arial"/>
                <w:sz w:val="24"/>
                <w:szCs w:val="24"/>
                <w:lang w:val="ru-RU"/>
              </w:rPr>
            </w:pPr>
            <w:r w:rsidRPr="00FA10A2">
              <w:rPr>
                <w:rFonts w:ascii="Arial" w:hAnsi="Arial" w:cs="Arial"/>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5</w:t>
            </w:r>
            <w:r w:rsidR="00A40B4E" w:rsidRPr="00EA184F">
              <w:rPr>
                <w:rFonts w:ascii="Arial" w:hAnsi="Arial" w:cs="Arial"/>
                <w:snapToGrid w:val="0"/>
                <w:sz w:val="24"/>
                <w:szCs w:val="24"/>
              </w:rPr>
              <w:t> </w:t>
            </w:r>
            <w:r w:rsidRPr="00EA184F">
              <w:rPr>
                <w:rFonts w:ascii="Arial" w:hAnsi="Arial" w:cs="Arial"/>
                <w:snapToGrid w:val="0"/>
                <w:sz w:val="24"/>
                <w:szCs w:val="24"/>
              </w:rPr>
              <w:t>565,3</w:t>
            </w:r>
          </w:p>
        </w:tc>
        <w:tc>
          <w:tcPr>
            <w:tcW w:w="1843"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F4F59" w:rsidRPr="00EA184F" w:rsidRDefault="004F4F59" w:rsidP="008B52A3">
            <w:pPr>
              <w:spacing w:after="0" w:line="240" w:lineRule="auto"/>
              <w:jc w:val="center"/>
              <w:rPr>
                <w:rFonts w:ascii="Arial" w:hAnsi="Arial" w:cs="Arial"/>
                <w:snapToGrid w:val="0"/>
                <w:sz w:val="24"/>
                <w:szCs w:val="24"/>
              </w:rPr>
            </w:pPr>
            <w:r w:rsidRPr="00EA184F">
              <w:rPr>
                <w:rFonts w:ascii="Arial" w:hAnsi="Arial" w:cs="Arial"/>
                <w:snapToGrid w:val="0"/>
                <w:sz w:val="24"/>
                <w:szCs w:val="24"/>
              </w:rPr>
              <w:t xml:space="preserve">22 247 </w:t>
            </w:r>
          </w:p>
        </w:tc>
      </w:tr>
    </w:tbl>
    <w:p w:rsidR="00267977" w:rsidRPr="00EA184F" w:rsidRDefault="00267977" w:rsidP="00181D1E">
      <w:pPr>
        <w:spacing w:after="0" w:line="240" w:lineRule="auto"/>
        <w:ind w:firstLine="709"/>
        <w:jc w:val="both"/>
        <w:rPr>
          <w:rFonts w:ascii="Arial" w:hAnsi="Arial" w:cs="Arial"/>
          <w:sz w:val="24"/>
          <w:szCs w:val="24"/>
          <w:highlight w:val="lightGray"/>
        </w:rPr>
      </w:pPr>
      <w:r w:rsidRPr="00EA184F">
        <w:rPr>
          <w:rFonts w:ascii="Arial" w:hAnsi="Arial" w:cs="Arial"/>
          <w:sz w:val="24"/>
          <w:szCs w:val="24"/>
        </w:rPr>
        <w:t>Таким образом, исполнение доходной части бюджета городского поселения Одинцово в 2011 году составило 109 %, 2012 году –104,1%, 2013 году (прогноз) – 110 %; расходной части в 2011 году – 91,8 %, 2012 году – 93,7 %, 2013 году (прогноз) – 98 %.</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Инвестиции</w:t>
      </w:r>
    </w:p>
    <w:p w:rsidR="00267977" w:rsidRPr="00EA184F" w:rsidRDefault="00267977" w:rsidP="008B52A3">
      <w:pPr>
        <w:spacing w:after="0" w:line="240" w:lineRule="auto"/>
        <w:ind w:firstLine="567"/>
        <w:jc w:val="both"/>
        <w:rPr>
          <w:rFonts w:ascii="Arial" w:hAnsi="Arial" w:cs="Arial"/>
          <w:sz w:val="24"/>
          <w:szCs w:val="24"/>
        </w:rPr>
      </w:pPr>
      <w:r w:rsidRPr="00EA184F">
        <w:rPr>
          <w:rFonts w:ascii="Arial" w:hAnsi="Arial" w:cs="Arial"/>
          <w:sz w:val="24"/>
          <w:szCs w:val="24"/>
        </w:rPr>
        <w:t>Инвестиционная деятельность в городском поселении Одинцово характеризуется высокой активностью.</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Объем инвестиций в основной капитал с 2011 года имеет положительную динамику к росту и находится на высоком уровне. В 2011 году данный показатель составил 8 803,60 млн. руб., 2012 году – 12 528,60 млн. руб., 2013 (прогноз) – 14 705,80 млн.руб.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Приток иностранных инвестиций на территорию городского поселения Одинцово сохраняет положительную тенденцию. В 2011 году данный показатель составил 27,69 млн. долларов США, в 2012 году – 65,00 млн. долларов США, 2013 году (прогноз) – 65,00 млн. долларов США. </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 xml:space="preserve">Трудовые ресурсы и безработица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Численность экономически активного населения оставляет около 46% от общей численности населения городского поселения Одинцово, численность официально зарегистрированных безработных на конец 2012 года - 130 человек.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Среднемесячная номинальная начисленная заработная плата работников организаций, работающих на территории городского поселения Одинцово, выросла с 2010 года по 2012 год в 1,32 раза и составила 34,5 тыс.руб. По прогнозам на конец 2013 года данный показатель достигнет значения 40,71 тыс.руб. </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Дороги и транспортное обслуживание</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Городское поселение Одинцово имеет развитую транспортную сеть. Основными магистралями, связывающими городское поселение с городом Москвой и</w:t>
      </w:r>
      <w:r w:rsidR="009406CA" w:rsidRPr="00EA184F">
        <w:rPr>
          <w:rFonts w:ascii="Arial" w:hAnsi="Arial" w:cs="Arial"/>
          <w:sz w:val="24"/>
          <w:szCs w:val="24"/>
        </w:rPr>
        <w:t xml:space="preserve"> другими населенными пунктами, </w:t>
      </w:r>
      <w:r w:rsidRPr="00EA184F">
        <w:rPr>
          <w:rFonts w:ascii="Arial" w:hAnsi="Arial" w:cs="Arial"/>
          <w:sz w:val="24"/>
          <w:szCs w:val="24"/>
        </w:rPr>
        <w:t>являются Можайское шоссе и автодорога «Беларусь» (Минское шоссе).</w:t>
      </w:r>
    </w:p>
    <w:p w:rsidR="00267977" w:rsidRPr="00EA184F" w:rsidRDefault="00267977" w:rsidP="00A22A87">
      <w:pPr>
        <w:spacing w:after="0" w:line="240" w:lineRule="auto"/>
        <w:ind w:firstLine="567"/>
        <w:jc w:val="both"/>
        <w:rPr>
          <w:rFonts w:ascii="Arial" w:hAnsi="Arial" w:cs="Arial"/>
          <w:sz w:val="24"/>
          <w:szCs w:val="24"/>
        </w:rPr>
      </w:pPr>
      <w:r w:rsidRPr="00EA184F">
        <w:rPr>
          <w:rFonts w:ascii="Arial" w:hAnsi="Arial" w:cs="Arial"/>
          <w:sz w:val="24"/>
          <w:szCs w:val="24"/>
        </w:rPr>
        <w:t>Через поселение проходит Белорусское направление МЖД, от которого на север уходит Усовская ветка. Железная дорога связывает городское поселение с Москвой, а также с населенными пунктами на западе и северо-западе Одинцовского района.</w:t>
      </w:r>
    </w:p>
    <w:p w:rsidR="00267977" w:rsidRPr="00EA184F" w:rsidRDefault="00267977" w:rsidP="00C5798D">
      <w:pPr>
        <w:spacing w:after="0" w:line="240" w:lineRule="auto"/>
        <w:ind w:firstLine="567"/>
        <w:jc w:val="both"/>
        <w:rPr>
          <w:rFonts w:ascii="Arial" w:hAnsi="Arial" w:cs="Arial"/>
          <w:sz w:val="24"/>
          <w:szCs w:val="24"/>
        </w:rPr>
      </w:pPr>
      <w:r w:rsidRPr="00EA184F">
        <w:rPr>
          <w:rFonts w:ascii="Arial" w:hAnsi="Arial" w:cs="Arial"/>
          <w:sz w:val="24"/>
          <w:szCs w:val="24"/>
        </w:rPr>
        <w:t>Транспортное обслуживание территории производят следующие организации: «Одинцовское ПАТП» филиал ГУП МО «МОСТРАНСАВТО», ООО «Залесье», ООО «Импульс», ООО «Техно-мир», ООО «Авто-хендлер+», ООО «АУТО», ООО «Автороуд», ООО «Автолюкс-3», ООО «Легион», ИП Шаталов, ИП Новик.</w:t>
      </w:r>
    </w:p>
    <w:p w:rsidR="00267977" w:rsidRPr="00EA184F" w:rsidRDefault="00267977" w:rsidP="00181D1E">
      <w:pPr>
        <w:spacing w:after="0" w:line="240" w:lineRule="auto"/>
        <w:ind w:firstLine="567"/>
        <w:jc w:val="both"/>
        <w:rPr>
          <w:rFonts w:ascii="Arial" w:hAnsi="Arial" w:cs="Arial"/>
          <w:sz w:val="24"/>
          <w:szCs w:val="24"/>
          <w:highlight w:val="lightGray"/>
        </w:rPr>
      </w:pPr>
      <w:r w:rsidRPr="00EA184F">
        <w:rPr>
          <w:rFonts w:ascii="Arial" w:hAnsi="Arial" w:cs="Arial"/>
          <w:sz w:val="24"/>
          <w:szCs w:val="24"/>
        </w:rPr>
        <w:t xml:space="preserve">Дорожная инфраструктура представлена разветвленной сетью внутриквартальных дорог с усовершенствованным покрытием. Протяженность автомобильных дорог общего пользования местного значения с твердым покрытием на конец 2012 года составила </w:t>
      </w:r>
      <w:r w:rsidR="00AA45AC" w:rsidRPr="00EA184F">
        <w:rPr>
          <w:rFonts w:ascii="Arial" w:hAnsi="Arial" w:cs="Arial"/>
          <w:sz w:val="24"/>
          <w:szCs w:val="24"/>
        </w:rPr>
        <w:t>1</w:t>
      </w:r>
      <w:r w:rsidR="000E71F5" w:rsidRPr="00EA184F">
        <w:rPr>
          <w:rFonts w:ascii="Arial" w:hAnsi="Arial" w:cs="Arial"/>
          <w:sz w:val="24"/>
          <w:szCs w:val="24"/>
        </w:rPr>
        <w:t>45</w:t>
      </w:r>
      <w:r w:rsidR="00AA45AC" w:rsidRPr="00EA184F">
        <w:rPr>
          <w:rFonts w:ascii="Arial" w:hAnsi="Arial" w:cs="Arial"/>
          <w:sz w:val="24"/>
          <w:szCs w:val="24"/>
        </w:rPr>
        <w:t>,</w:t>
      </w:r>
      <w:r w:rsidR="000E71F5" w:rsidRPr="00EA184F">
        <w:rPr>
          <w:rFonts w:ascii="Arial" w:hAnsi="Arial" w:cs="Arial"/>
          <w:sz w:val="24"/>
          <w:szCs w:val="24"/>
        </w:rPr>
        <w:t>5</w:t>
      </w:r>
      <w:r w:rsidRPr="00EA184F">
        <w:rPr>
          <w:rFonts w:ascii="Arial" w:hAnsi="Arial" w:cs="Arial"/>
          <w:sz w:val="24"/>
          <w:szCs w:val="24"/>
        </w:rPr>
        <w:t xml:space="preserve"> км., из которых 80,76% соответствуют нормативным требованиям (среднее по Одинцовскому муниципальному району – 78,52%). Все населенные пункты поселения имеют выход к автомобильным дорогам с твердым покрытием.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Объем платных транспортных услуг населению в 2011 году составил – 1 171 467,00 тыс.руб., в 2012 году – 1 223 199,00 тыс.руб., в 2013 году (прогноз) – 1 294 469,00 тыс.руб., что составляет 78% от объема платных транспортных услуг Одинцовского муниципального района.</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Жилищно-коммунальное хозяйство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lastRenderedPageBreak/>
        <w:t xml:space="preserve">Общая площадь жилищного фонда городского поселения Одинцово на конец 2012 года составила 6 842,8 тыс.кв.м. с ежегодным приростом около 10%.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Средняя обеспеченность населения общей площадью жилых домов в 2011 году составила 47,55 кв.м. на 1 жителя, 2012 году – 47,55 кв.м., 2013 году (прогноз) – 47,53 кв.м. Данные значения выше среднего значения аналогичного показателя по Московской области, которое в 2012 году составило 33,81 кв.м. на 1 жителя.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Ветхие и аварийные жилые помещения на территории городского поселения Одинцово составляют 27,70 тыс. кв.м. Доля граждан, проживающих в неблагоустроенном жилье, составляет 0,27% (в среднем по Московской области – 14,85%). При этом доля семей, состоящих на учете для получения жилья 10 лет и более в общем числе семей, состоящих на учете, на конец 2012 года составила 77,98%.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Доля убыточных организаций жилищно-коммунального хозяйства городского поселения Одинцово в 2011 году составила – 33,33%, в 2012 году – 25,00%, в 2013 (прогноз) – 25,00%.</w:t>
      </w:r>
    </w:p>
    <w:p w:rsidR="00267977" w:rsidRPr="00EA184F" w:rsidRDefault="00267977" w:rsidP="00CB3F7E">
      <w:pPr>
        <w:spacing w:after="0" w:line="240" w:lineRule="auto"/>
        <w:ind w:firstLine="567"/>
        <w:jc w:val="both"/>
        <w:rPr>
          <w:rFonts w:ascii="Arial" w:hAnsi="Arial" w:cs="Arial"/>
          <w:sz w:val="24"/>
          <w:szCs w:val="24"/>
        </w:rPr>
      </w:pPr>
      <w:r w:rsidRPr="00EA184F">
        <w:rPr>
          <w:rFonts w:ascii="Arial" w:hAnsi="Arial" w:cs="Arial"/>
          <w:sz w:val="24"/>
          <w:szCs w:val="24"/>
        </w:rPr>
        <w:t>Инженерное обеспечение жилищного фонда городского поселения Одинцово выглядит следующим образом:</w:t>
      </w:r>
    </w:p>
    <w:p w:rsidR="00267977" w:rsidRPr="00EA184F" w:rsidRDefault="00267977" w:rsidP="00CB3F7E">
      <w:pPr>
        <w:spacing w:after="0" w:line="240" w:lineRule="auto"/>
        <w:ind w:firstLine="567"/>
        <w:jc w:val="both"/>
        <w:rPr>
          <w:rFonts w:ascii="Arial" w:hAnsi="Arial" w:cs="Arial"/>
          <w:sz w:val="24"/>
          <w:szCs w:val="24"/>
        </w:rPr>
      </w:pPr>
      <w:r w:rsidRPr="00EA184F">
        <w:rPr>
          <w:rFonts w:ascii="Arial" w:hAnsi="Arial" w:cs="Arial"/>
          <w:sz w:val="24"/>
          <w:szCs w:val="24"/>
        </w:rPr>
        <w:t>водопровод – 98%</w:t>
      </w:r>
    </w:p>
    <w:p w:rsidR="00267977" w:rsidRPr="00EA184F" w:rsidRDefault="00267977" w:rsidP="00CB3F7E">
      <w:pPr>
        <w:spacing w:after="0" w:line="240" w:lineRule="auto"/>
        <w:ind w:firstLine="567"/>
        <w:jc w:val="both"/>
        <w:rPr>
          <w:rFonts w:ascii="Arial" w:hAnsi="Arial" w:cs="Arial"/>
          <w:sz w:val="24"/>
          <w:szCs w:val="24"/>
        </w:rPr>
      </w:pPr>
      <w:r w:rsidRPr="00EA184F">
        <w:rPr>
          <w:rFonts w:ascii="Arial" w:hAnsi="Arial" w:cs="Arial"/>
          <w:sz w:val="24"/>
          <w:szCs w:val="24"/>
        </w:rPr>
        <w:t>канализация – 96%</w:t>
      </w:r>
    </w:p>
    <w:p w:rsidR="00267977" w:rsidRPr="00EA184F" w:rsidRDefault="00267977" w:rsidP="00CB3F7E">
      <w:pPr>
        <w:spacing w:after="0" w:line="240" w:lineRule="auto"/>
        <w:ind w:firstLine="567"/>
        <w:jc w:val="both"/>
        <w:rPr>
          <w:rFonts w:ascii="Arial" w:hAnsi="Arial" w:cs="Arial"/>
          <w:sz w:val="24"/>
          <w:szCs w:val="24"/>
        </w:rPr>
      </w:pPr>
      <w:r w:rsidRPr="00EA184F">
        <w:rPr>
          <w:rFonts w:ascii="Arial" w:hAnsi="Arial" w:cs="Arial"/>
          <w:sz w:val="24"/>
          <w:szCs w:val="24"/>
        </w:rPr>
        <w:t>газ – 97%</w:t>
      </w:r>
    </w:p>
    <w:p w:rsidR="00267977" w:rsidRPr="00EA184F" w:rsidRDefault="00267977" w:rsidP="00CB3F7E">
      <w:pPr>
        <w:spacing w:after="0" w:line="240" w:lineRule="auto"/>
        <w:ind w:firstLine="567"/>
        <w:jc w:val="both"/>
        <w:rPr>
          <w:rFonts w:ascii="Arial" w:hAnsi="Arial" w:cs="Arial"/>
          <w:sz w:val="24"/>
          <w:szCs w:val="24"/>
        </w:rPr>
      </w:pPr>
      <w:r w:rsidRPr="00EA184F">
        <w:rPr>
          <w:rFonts w:ascii="Arial" w:hAnsi="Arial" w:cs="Arial"/>
          <w:sz w:val="24"/>
          <w:szCs w:val="24"/>
        </w:rPr>
        <w:t>центральное отопление – 96,8%.</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Уровень износа коммунальной инфраструктуры городского поселения Одинцово на конец 2012 года составил 42,1% (в среднем по Одинцовскому муниципальному району – 58,5%).</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Средний тариф на услуги теплоснабжения, водоснабжения и водоотведения, оказываемые населению, бюджетным организациям и прочим потребителям на территории городского поселения Одинцово сопоставим с аналогичным показателем в целом по Одинцовскому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2"/>
        <w:gridCol w:w="1977"/>
        <w:gridCol w:w="1978"/>
        <w:gridCol w:w="2119"/>
      </w:tblGrid>
      <w:tr w:rsidR="00267977" w:rsidRPr="00EA184F" w:rsidTr="00EE2CD2">
        <w:tc>
          <w:tcPr>
            <w:tcW w:w="41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Наименование среднего тарифа</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2011 год</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2012 год</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2013 год (прогноз)</w:t>
            </w:r>
          </w:p>
        </w:tc>
      </w:tr>
      <w:tr w:rsidR="00267977" w:rsidRPr="00EA184F" w:rsidTr="00EE2CD2">
        <w:tc>
          <w:tcPr>
            <w:tcW w:w="41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line="240" w:lineRule="auto"/>
              <w:jc w:val="center"/>
              <w:rPr>
                <w:rFonts w:ascii="Arial" w:hAnsi="Arial" w:cs="Arial"/>
                <w:sz w:val="24"/>
                <w:szCs w:val="24"/>
              </w:rPr>
            </w:pPr>
            <w:r w:rsidRPr="00EA184F">
              <w:rPr>
                <w:rFonts w:ascii="Arial" w:hAnsi="Arial" w:cs="Arial"/>
                <w:sz w:val="24"/>
                <w:szCs w:val="24"/>
              </w:rPr>
              <w:t>теплоснабжение (руб./Гкал)</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1</w:t>
            </w:r>
            <w:r w:rsidR="00AC49E9" w:rsidRPr="00EA184F">
              <w:rPr>
                <w:rFonts w:ascii="Arial" w:hAnsi="Arial" w:cs="Arial"/>
                <w:sz w:val="24"/>
                <w:szCs w:val="24"/>
              </w:rPr>
              <w:t> </w:t>
            </w:r>
            <w:r w:rsidRPr="00EA184F">
              <w:rPr>
                <w:rFonts w:ascii="Arial" w:hAnsi="Arial" w:cs="Arial"/>
                <w:sz w:val="24"/>
                <w:szCs w:val="24"/>
              </w:rPr>
              <w:t>062,30</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1</w:t>
            </w:r>
            <w:r w:rsidR="00AC49E9" w:rsidRPr="00EA184F">
              <w:rPr>
                <w:rFonts w:ascii="Arial" w:hAnsi="Arial" w:cs="Arial"/>
                <w:sz w:val="24"/>
                <w:szCs w:val="24"/>
              </w:rPr>
              <w:t> </w:t>
            </w:r>
            <w:r w:rsidRPr="00EA184F">
              <w:rPr>
                <w:rFonts w:ascii="Arial" w:hAnsi="Arial" w:cs="Arial"/>
                <w:sz w:val="24"/>
                <w:szCs w:val="24"/>
              </w:rPr>
              <w:t>133,76</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1</w:t>
            </w:r>
            <w:r w:rsidR="00AC49E9" w:rsidRPr="00EA184F">
              <w:rPr>
                <w:rFonts w:ascii="Arial" w:hAnsi="Arial" w:cs="Arial"/>
                <w:sz w:val="24"/>
                <w:szCs w:val="24"/>
              </w:rPr>
              <w:t> </w:t>
            </w:r>
            <w:r w:rsidRPr="00EA184F">
              <w:rPr>
                <w:rFonts w:ascii="Arial" w:hAnsi="Arial" w:cs="Arial"/>
                <w:sz w:val="24"/>
                <w:szCs w:val="24"/>
              </w:rPr>
              <w:t>272,97</w:t>
            </w:r>
          </w:p>
        </w:tc>
      </w:tr>
      <w:tr w:rsidR="00267977" w:rsidRPr="00EA184F" w:rsidTr="00EE2CD2">
        <w:tc>
          <w:tcPr>
            <w:tcW w:w="41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line="240" w:lineRule="auto"/>
              <w:jc w:val="center"/>
              <w:rPr>
                <w:rFonts w:ascii="Arial" w:hAnsi="Arial" w:cs="Arial"/>
                <w:sz w:val="24"/>
                <w:szCs w:val="24"/>
              </w:rPr>
            </w:pPr>
            <w:r w:rsidRPr="00EA184F">
              <w:rPr>
                <w:rFonts w:ascii="Arial" w:hAnsi="Arial" w:cs="Arial"/>
                <w:sz w:val="24"/>
                <w:szCs w:val="24"/>
              </w:rPr>
              <w:t>водоснабжение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19,60</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19,92</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21,85</w:t>
            </w:r>
          </w:p>
        </w:tc>
      </w:tr>
      <w:tr w:rsidR="00267977" w:rsidRPr="00EA184F" w:rsidTr="00EE2CD2">
        <w:trPr>
          <w:trHeight w:val="70"/>
        </w:trPr>
        <w:tc>
          <w:tcPr>
            <w:tcW w:w="41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line="240" w:lineRule="auto"/>
              <w:jc w:val="center"/>
              <w:rPr>
                <w:rFonts w:ascii="Arial" w:hAnsi="Arial" w:cs="Arial"/>
                <w:sz w:val="24"/>
                <w:szCs w:val="24"/>
              </w:rPr>
            </w:pPr>
            <w:r w:rsidRPr="00EA184F">
              <w:rPr>
                <w:rFonts w:ascii="Arial" w:hAnsi="Arial" w:cs="Arial"/>
                <w:sz w:val="24"/>
                <w:szCs w:val="24"/>
              </w:rPr>
              <w:t>водоотведение (руб./куб.м.)</w:t>
            </w:r>
          </w:p>
        </w:tc>
        <w:tc>
          <w:tcPr>
            <w:tcW w:w="197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20,09</w:t>
            </w:r>
          </w:p>
        </w:tc>
        <w:tc>
          <w:tcPr>
            <w:tcW w:w="197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21,03</w:t>
            </w:r>
          </w:p>
        </w:tc>
        <w:tc>
          <w:tcPr>
            <w:tcW w:w="21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jc w:val="center"/>
              <w:rPr>
                <w:rFonts w:ascii="Arial" w:hAnsi="Arial" w:cs="Arial"/>
                <w:sz w:val="24"/>
                <w:szCs w:val="24"/>
              </w:rPr>
            </w:pPr>
            <w:r w:rsidRPr="00EA184F">
              <w:rPr>
                <w:rFonts w:ascii="Arial" w:hAnsi="Arial" w:cs="Arial"/>
                <w:sz w:val="24"/>
                <w:szCs w:val="24"/>
              </w:rPr>
              <w:t>23,12</w:t>
            </w:r>
          </w:p>
        </w:tc>
      </w:tr>
    </w:tbl>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Объем платных жилищно-коммунальных услуг, оказанных населению, растет ежегодно со средним темпом 16,42 и 28,3% соответственно.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984"/>
        <w:gridCol w:w="1985"/>
        <w:gridCol w:w="2126"/>
      </w:tblGrid>
      <w:tr w:rsidR="00267977" w:rsidRPr="00EA184F" w:rsidTr="00EE2CD2">
        <w:tc>
          <w:tcPr>
            <w:tcW w:w="411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Вид услуг</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2011 год</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2012 год</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2013 год (прогноз)</w:t>
            </w:r>
          </w:p>
        </w:tc>
      </w:tr>
      <w:tr w:rsidR="00267977" w:rsidRPr="00EA184F" w:rsidTr="00EE2CD2">
        <w:tc>
          <w:tcPr>
            <w:tcW w:w="411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9406CA">
            <w:pPr>
              <w:spacing w:after="0" w:line="240" w:lineRule="auto"/>
              <w:ind w:right="-216"/>
              <w:jc w:val="center"/>
              <w:rPr>
                <w:rFonts w:ascii="Arial" w:hAnsi="Arial" w:cs="Arial"/>
                <w:sz w:val="24"/>
                <w:szCs w:val="24"/>
              </w:rPr>
            </w:pPr>
            <w:r w:rsidRPr="00EA184F">
              <w:rPr>
                <w:rFonts w:ascii="Arial" w:hAnsi="Arial" w:cs="Arial"/>
                <w:sz w:val="24"/>
                <w:szCs w:val="24"/>
              </w:rPr>
              <w:t>жилищные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609,26</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696,58</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809,07</w:t>
            </w:r>
          </w:p>
        </w:tc>
      </w:tr>
      <w:tr w:rsidR="00267977" w:rsidRPr="00EA184F" w:rsidTr="00EE2CD2">
        <w:tc>
          <w:tcPr>
            <w:tcW w:w="411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E12F4">
            <w:pPr>
              <w:spacing w:after="0" w:line="240" w:lineRule="auto"/>
              <w:jc w:val="center"/>
              <w:rPr>
                <w:rFonts w:ascii="Arial" w:hAnsi="Arial" w:cs="Arial"/>
                <w:sz w:val="24"/>
                <w:szCs w:val="24"/>
              </w:rPr>
            </w:pPr>
            <w:r w:rsidRPr="00EA184F">
              <w:rPr>
                <w:rFonts w:ascii="Arial" w:hAnsi="Arial" w:cs="Arial"/>
                <w:sz w:val="24"/>
                <w:szCs w:val="24"/>
              </w:rPr>
              <w:t>коммунальные услуги (млн.руб.)</w:t>
            </w:r>
          </w:p>
        </w:tc>
        <w:tc>
          <w:tcPr>
            <w:tcW w:w="1984"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4 273,89</w:t>
            </w:r>
          </w:p>
        </w:tc>
        <w:tc>
          <w:tcPr>
            <w:tcW w:w="198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5 217,30</w:t>
            </w:r>
          </w:p>
        </w:tc>
        <w:tc>
          <w:tcPr>
            <w:tcW w:w="2126"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2A1A9B">
            <w:pPr>
              <w:spacing w:after="0" w:line="240" w:lineRule="auto"/>
              <w:jc w:val="center"/>
              <w:rPr>
                <w:rFonts w:ascii="Arial" w:hAnsi="Arial" w:cs="Arial"/>
                <w:sz w:val="24"/>
                <w:szCs w:val="24"/>
              </w:rPr>
            </w:pPr>
            <w:r w:rsidRPr="00EA184F">
              <w:rPr>
                <w:rFonts w:ascii="Arial" w:hAnsi="Arial" w:cs="Arial"/>
                <w:sz w:val="24"/>
                <w:szCs w:val="24"/>
              </w:rPr>
              <w:t>6 690,20</w:t>
            </w:r>
          </w:p>
        </w:tc>
      </w:tr>
    </w:tbl>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Протяженность электрических сетей на территории городского поселения Одинцово - 1297,1 км. В настоящее время проводятся регулярные профилактические работы по поддержанию линий в рабочем состоянии.</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Общая мощность котельных поселения – 591,31 Гкал/с. Ведутся работы по увеличению мощности до 623,31 Гкал/час.</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Общая протяженность водопроводных сетей – 137 км.</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Общая протяженность газопроводных сетей – 91,7 км.</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Общая протяженность тепловых сетей – 91,7 км.</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Общая площадь канализационных сетей – 133 км. </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Промышленность</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На территории городского поселения Одинцово функционирует около 20 крупных предприятий, в том числе:</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ЗАО ПО «Одинцово»;</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ОАО «Стройиндустрия» (сборные ж/б изделия и стеновые материалы);</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lastRenderedPageBreak/>
        <w:t xml:space="preserve">ОАО «Стройремонтналадка» (металлопластиковые окна); </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ОАО «Одинцовский лакокрасочный завод ОАО «ОДИЛАК»;</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«Красная линия» (выпуск парфюмерных и косметологических средств);</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«Московский насосный завод»;</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«ИНВИТО» (производство высококачественной обуви в южной пром</w:t>
      </w:r>
      <w:r w:rsidR="00E42BF8" w:rsidRPr="00EA184F">
        <w:rPr>
          <w:rFonts w:ascii="Arial" w:hAnsi="Arial" w:cs="Arial"/>
          <w:sz w:val="24"/>
          <w:szCs w:val="24"/>
        </w:rPr>
        <w:t xml:space="preserve">ышленной </w:t>
      </w:r>
      <w:r w:rsidRPr="00EA184F">
        <w:rPr>
          <w:rFonts w:ascii="Arial" w:hAnsi="Arial" w:cs="Arial"/>
          <w:sz w:val="24"/>
          <w:szCs w:val="24"/>
        </w:rPr>
        <w:t>зоне г.</w:t>
      </w:r>
      <w:r w:rsidR="00E42BF8" w:rsidRPr="00EA184F">
        <w:rPr>
          <w:rFonts w:ascii="Arial" w:hAnsi="Arial" w:cs="Arial"/>
          <w:sz w:val="24"/>
          <w:szCs w:val="24"/>
        </w:rPr>
        <w:t xml:space="preserve"> </w:t>
      </w:r>
      <w:r w:rsidRPr="00EA184F">
        <w:rPr>
          <w:rFonts w:ascii="Arial" w:hAnsi="Arial" w:cs="Arial"/>
          <w:sz w:val="24"/>
          <w:szCs w:val="24"/>
        </w:rPr>
        <w:t>Одинцово);</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ЗАО «Одинцовский завод легких конструкций»;</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ЗАО «Хладокомбинат «Западный»;</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«Одинцовский машиностроительный завод»;</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«Одинцовская региональная топливная компания»;</w:t>
      </w:r>
    </w:p>
    <w:p w:rsidR="00267977" w:rsidRPr="00EA184F" w:rsidRDefault="00267977" w:rsidP="004F04DE">
      <w:pPr>
        <w:spacing w:after="0" w:line="240" w:lineRule="auto"/>
        <w:ind w:firstLine="567"/>
        <w:jc w:val="both"/>
        <w:rPr>
          <w:rFonts w:ascii="Arial" w:hAnsi="Arial" w:cs="Arial"/>
          <w:sz w:val="24"/>
          <w:szCs w:val="24"/>
        </w:rPr>
      </w:pPr>
      <w:r w:rsidRPr="00EA184F">
        <w:rPr>
          <w:rFonts w:ascii="Arial" w:hAnsi="Arial" w:cs="Arial"/>
          <w:sz w:val="24"/>
          <w:szCs w:val="24"/>
        </w:rPr>
        <w:t>ООО «МАРР</w:t>
      </w:r>
      <w:r w:rsidR="00E42BF8" w:rsidRPr="00EA184F">
        <w:rPr>
          <w:rFonts w:ascii="Arial" w:hAnsi="Arial" w:cs="Arial"/>
          <w:sz w:val="24"/>
          <w:szCs w:val="24"/>
        </w:rPr>
        <w:t xml:space="preserve"> </w:t>
      </w:r>
      <w:r w:rsidRPr="00EA184F">
        <w:rPr>
          <w:rFonts w:ascii="Arial" w:hAnsi="Arial" w:cs="Arial"/>
          <w:sz w:val="24"/>
          <w:szCs w:val="24"/>
        </w:rPr>
        <w:t xml:space="preserve"> РУССИЯ».</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Объем отгруженных товаров собственного производства, выполненных работ и услуг по промышленным видам деятельности составил в 2011 году 18849,5 млн.руб., 2012 году – 21714,8 млн.руб., 2013 году (прогноз) – 25195,8  млн.руб.</w:t>
      </w:r>
    </w:p>
    <w:p w:rsidR="00267977" w:rsidRPr="00EA184F" w:rsidRDefault="00E42BF8" w:rsidP="00181D1E">
      <w:pPr>
        <w:spacing w:after="0" w:line="240" w:lineRule="auto"/>
        <w:ind w:firstLine="567"/>
        <w:jc w:val="both"/>
        <w:rPr>
          <w:rFonts w:ascii="Arial" w:hAnsi="Arial" w:cs="Arial"/>
          <w:b/>
          <w:sz w:val="24"/>
          <w:szCs w:val="24"/>
        </w:rPr>
      </w:pPr>
      <w:r w:rsidRPr="00EA184F">
        <w:rPr>
          <w:rFonts w:ascii="Arial" w:hAnsi="Arial" w:cs="Arial"/>
          <w:b/>
          <w:sz w:val="24"/>
          <w:szCs w:val="24"/>
        </w:rPr>
        <w:t>Сель</w:t>
      </w:r>
      <w:r w:rsidR="00BD5F0A" w:rsidRPr="00EA184F">
        <w:rPr>
          <w:rFonts w:ascii="Arial" w:hAnsi="Arial" w:cs="Arial"/>
          <w:b/>
          <w:sz w:val="24"/>
          <w:szCs w:val="24"/>
        </w:rPr>
        <w:t>ск</w:t>
      </w:r>
      <w:r w:rsidR="00267977" w:rsidRPr="00EA184F">
        <w:rPr>
          <w:rFonts w:ascii="Arial" w:hAnsi="Arial" w:cs="Arial"/>
          <w:b/>
          <w:sz w:val="24"/>
          <w:szCs w:val="24"/>
        </w:rPr>
        <w:t>ое хозяйство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Крупнейшим </w:t>
      </w:r>
      <w:r w:rsidR="00E42BF8" w:rsidRPr="00EA184F">
        <w:rPr>
          <w:rFonts w:ascii="Arial" w:hAnsi="Arial" w:cs="Arial"/>
          <w:sz w:val="24"/>
          <w:szCs w:val="24"/>
        </w:rPr>
        <w:t>сельско</w:t>
      </w:r>
      <w:r w:rsidRPr="00EA184F">
        <w:rPr>
          <w:rFonts w:ascii="Arial" w:hAnsi="Arial" w:cs="Arial"/>
          <w:sz w:val="24"/>
          <w:szCs w:val="24"/>
        </w:rPr>
        <w:t xml:space="preserve">хозяйственным предприятием городского поселения Одинцово является ЗАО «Матвеевское».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В 2011-2013 годах на территории городского поселения Одинцово произведено </w:t>
      </w:r>
      <w:r w:rsidR="00E42BF8" w:rsidRPr="00EA184F">
        <w:rPr>
          <w:rFonts w:ascii="Arial" w:hAnsi="Arial" w:cs="Arial"/>
          <w:sz w:val="24"/>
          <w:szCs w:val="24"/>
        </w:rPr>
        <w:t>сельско</w:t>
      </w:r>
      <w:r w:rsidRPr="00EA184F">
        <w:rPr>
          <w:rFonts w:ascii="Arial" w:hAnsi="Arial" w:cs="Arial"/>
          <w:sz w:val="24"/>
          <w:szCs w:val="24"/>
        </w:rPr>
        <w:t>хозяйственной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0"/>
        <w:gridCol w:w="1831"/>
        <w:gridCol w:w="1832"/>
        <w:gridCol w:w="1973"/>
      </w:tblGrid>
      <w:tr w:rsidR="00267977" w:rsidRPr="00EA184F" w:rsidTr="00EE2CD2">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Наименование с/х продукции</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2011 год</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2012 год</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2013 год (прогноз)</w:t>
            </w:r>
          </w:p>
        </w:tc>
      </w:tr>
      <w:tr w:rsidR="00267977" w:rsidRPr="00EA184F" w:rsidTr="00EE2CD2">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картофеля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198</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161</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161</w:t>
            </w:r>
          </w:p>
        </w:tc>
      </w:tr>
      <w:tr w:rsidR="00267977" w:rsidRPr="00EA184F" w:rsidTr="00EE2CD2">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овощей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3</w:t>
            </w:r>
            <w:r w:rsidR="00E42BF8" w:rsidRPr="00EA184F">
              <w:rPr>
                <w:rFonts w:ascii="Arial" w:hAnsi="Arial" w:cs="Arial"/>
                <w:sz w:val="24"/>
                <w:szCs w:val="24"/>
              </w:rPr>
              <w:t> </w:t>
            </w:r>
            <w:r w:rsidRPr="00EA184F">
              <w:rPr>
                <w:rFonts w:ascii="Arial" w:hAnsi="Arial" w:cs="Arial"/>
                <w:sz w:val="24"/>
                <w:szCs w:val="24"/>
              </w:rPr>
              <w:t>212</w:t>
            </w:r>
            <w:r w:rsidR="00E42BF8" w:rsidRPr="00EA184F">
              <w:rPr>
                <w:rFonts w:ascii="Arial" w:hAnsi="Arial" w:cs="Arial"/>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3</w:t>
            </w:r>
            <w:r w:rsidR="00E42BF8" w:rsidRPr="00EA184F">
              <w:rPr>
                <w:rFonts w:ascii="Arial" w:hAnsi="Arial" w:cs="Arial"/>
                <w:sz w:val="24"/>
                <w:szCs w:val="24"/>
              </w:rPr>
              <w:t> </w:t>
            </w:r>
            <w:r w:rsidRPr="00EA184F">
              <w:rPr>
                <w:rFonts w:ascii="Arial" w:hAnsi="Arial" w:cs="Arial"/>
                <w:sz w:val="24"/>
                <w:szCs w:val="24"/>
              </w:rPr>
              <w:t>408</w:t>
            </w:r>
            <w:r w:rsidR="00E42BF8" w:rsidRPr="00EA184F">
              <w:rPr>
                <w:rFonts w:ascii="Arial" w:hAnsi="Arial" w:cs="Arial"/>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3</w:t>
            </w:r>
            <w:r w:rsidR="00E42BF8" w:rsidRPr="00EA184F">
              <w:rPr>
                <w:rFonts w:ascii="Arial" w:hAnsi="Arial" w:cs="Arial"/>
                <w:sz w:val="24"/>
                <w:szCs w:val="24"/>
              </w:rPr>
              <w:t> </w:t>
            </w:r>
            <w:r w:rsidRPr="00EA184F">
              <w:rPr>
                <w:rFonts w:ascii="Arial" w:hAnsi="Arial" w:cs="Arial"/>
                <w:sz w:val="24"/>
                <w:szCs w:val="24"/>
              </w:rPr>
              <w:t>410</w:t>
            </w:r>
            <w:r w:rsidR="00E42BF8" w:rsidRPr="00EA184F">
              <w:rPr>
                <w:rFonts w:ascii="Arial" w:hAnsi="Arial" w:cs="Arial"/>
                <w:sz w:val="24"/>
                <w:szCs w:val="24"/>
              </w:rPr>
              <w:t xml:space="preserve"> </w:t>
            </w:r>
          </w:p>
        </w:tc>
      </w:tr>
      <w:tr w:rsidR="00267977" w:rsidRPr="00EA184F" w:rsidTr="00EE2CD2">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скота и птицы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22</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22</w:t>
            </w:r>
          </w:p>
        </w:tc>
      </w:tr>
      <w:tr w:rsidR="00267977" w:rsidRPr="00EA184F" w:rsidTr="00EE2CD2">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молока (тонн)</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446</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518</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518</w:t>
            </w:r>
          </w:p>
        </w:tc>
      </w:tr>
      <w:tr w:rsidR="00267977" w:rsidRPr="00EA184F" w:rsidTr="00EE2CD2">
        <w:trPr>
          <w:trHeight w:val="70"/>
        </w:trPr>
        <w:tc>
          <w:tcPr>
            <w:tcW w:w="457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line="240" w:lineRule="auto"/>
              <w:jc w:val="center"/>
              <w:rPr>
                <w:rFonts w:ascii="Arial" w:hAnsi="Arial" w:cs="Arial"/>
                <w:sz w:val="24"/>
                <w:szCs w:val="24"/>
              </w:rPr>
            </w:pPr>
            <w:r w:rsidRPr="00EA184F">
              <w:rPr>
                <w:rFonts w:ascii="Arial" w:hAnsi="Arial" w:cs="Arial"/>
                <w:sz w:val="24"/>
                <w:szCs w:val="24"/>
              </w:rPr>
              <w:t>яиц (тыс. штук)</w:t>
            </w:r>
          </w:p>
        </w:tc>
        <w:tc>
          <w:tcPr>
            <w:tcW w:w="1831"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24</w:t>
            </w:r>
          </w:p>
        </w:tc>
        <w:tc>
          <w:tcPr>
            <w:tcW w:w="197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B776A0">
            <w:pPr>
              <w:spacing w:after="0"/>
              <w:jc w:val="center"/>
              <w:rPr>
                <w:rFonts w:ascii="Arial" w:hAnsi="Arial" w:cs="Arial"/>
                <w:sz w:val="24"/>
                <w:szCs w:val="24"/>
              </w:rPr>
            </w:pPr>
            <w:r w:rsidRPr="00EA184F">
              <w:rPr>
                <w:rFonts w:ascii="Arial" w:hAnsi="Arial" w:cs="Arial"/>
                <w:sz w:val="24"/>
                <w:szCs w:val="24"/>
              </w:rPr>
              <w:t>24</w:t>
            </w:r>
          </w:p>
        </w:tc>
      </w:tr>
    </w:tbl>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Малое предпринимательство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В городском поселении Одинцово ежегодно растет число малых предприятий (включая микропредприятия). В расчете на 1000 жителей их количество составило: в 2011 году – 20,3 единиц, 2012 году – 20,6 единиц, 2013 году (прогноз) – 20,8 единиц. </w:t>
      </w:r>
    </w:p>
    <w:p w:rsidR="00267977" w:rsidRPr="00EA184F" w:rsidRDefault="00267977" w:rsidP="00CC06F3">
      <w:pPr>
        <w:spacing w:after="0" w:line="240" w:lineRule="auto"/>
        <w:ind w:firstLine="567"/>
        <w:jc w:val="both"/>
        <w:rPr>
          <w:rFonts w:ascii="Arial" w:hAnsi="Arial" w:cs="Arial"/>
          <w:sz w:val="24"/>
          <w:szCs w:val="24"/>
        </w:rPr>
      </w:pPr>
      <w:r w:rsidRPr="00EA184F">
        <w:rPr>
          <w:rFonts w:ascii="Arial" w:hAnsi="Arial" w:cs="Arial"/>
          <w:sz w:val="24"/>
          <w:szCs w:val="24"/>
        </w:rPr>
        <w:t>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в 2011 году составили 402,24 млн.руб., 2012 году – 418,42 млн.руб., 2013 году (прогноз) – 437,66 млн.руб.</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Также ежегодно увеличивается фонд заработной платы работников малых предприятий (включая микропредприятия) и соответствующая среднемесячная заработная плата: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1905"/>
        <w:gridCol w:w="1905"/>
        <w:gridCol w:w="1807"/>
      </w:tblGrid>
      <w:tr w:rsidR="00267977" w:rsidRPr="00EA184F" w:rsidTr="00EE2CD2">
        <w:tc>
          <w:tcPr>
            <w:tcW w:w="458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Наименование показателя</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2011 год</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2012 год</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2013 год (прогноз)</w:t>
            </w:r>
          </w:p>
        </w:tc>
      </w:tr>
      <w:tr w:rsidR="00267977" w:rsidRPr="00EA184F" w:rsidTr="00EE2CD2">
        <w:tc>
          <w:tcPr>
            <w:tcW w:w="458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sz w:val="24"/>
                <w:szCs w:val="24"/>
              </w:rPr>
            </w:pPr>
            <w:r w:rsidRPr="00EA184F">
              <w:rPr>
                <w:rFonts w:ascii="Arial" w:hAnsi="Arial" w:cs="Arial"/>
                <w:sz w:val="24"/>
                <w:szCs w:val="24"/>
              </w:rPr>
              <w:t>Фонд заработной платы работников малых предприятий (включая микропредприятия), млн.руб.</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2</w:t>
            </w:r>
            <w:r w:rsidR="00E42BF8" w:rsidRPr="00EA184F">
              <w:rPr>
                <w:rFonts w:ascii="Arial" w:hAnsi="Arial" w:cs="Arial"/>
                <w:sz w:val="24"/>
                <w:szCs w:val="24"/>
              </w:rPr>
              <w:t> </w:t>
            </w:r>
            <w:r w:rsidRPr="00EA184F">
              <w:rPr>
                <w:rFonts w:ascii="Arial" w:hAnsi="Arial" w:cs="Arial"/>
                <w:sz w:val="24"/>
                <w:szCs w:val="24"/>
              </w:rPr>
              <w:t>660,8</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2</w:t>
            </w:r>
            <w:r w:rsidR="00E42BF8" w:rsidRPr="00EA184F">
              <w:rPr>
                <w:rFonts w:ascii="Arial" w:hAnsi="Arial" w:cs="Arial"/>
                <w:sz w:val="24"/>
                <w:szCs w:val="24"/>
              </w:rPr>
              <w:t> </w:t>
            </w:r>
            <w:r w:rsidRPr="00EA184F">
              <w:rPr>
                <w:rFonts w:ascii="Arial" w:hAnsi="Arial" w:cs="Arial"/>
                <w:sz w:val="24"/>
                <w:szCs w:val="24"/>
              </w:rPr>
              <w:t>955,5</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3</w:t>
            </w:r>
            <w:r w:rsidR="00E42BF8" w:rsidRPr="00EA184F">
              <w:rPr>
                <w:rFonts w:ascii="Arial" w:hAnsi="Arial" w:cs="Arial"/>
                <w:sz w:val="24"/>
                <w:szCs w:val="24"/>
              </w:rPr>
              <w:t> </w:t>
            </w:r>
            <w:r w:rsidRPr="00EA184F">
              <w:rPr>
                <w:rFonts w:ascii="Arial" w:hAnsi="Arial" w:cs="Arial"/>
                <w:sz w:val="24"/>
                <w:szCs w:val="24"/>
              </w:rPr>
              <w:t>292,2</w:t>
            </w:r>
          </w:p>
        </w:tc>
      </w:tr>
      <w:tr w:rsidR="00267977" w:rsidRPr="00EA184F" w:rsidTr="00EE2CD2">
        <w:tc>
          <w:tcPr>
            <w:tcW w:w="458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sz w:val="24"/>
                <w:szCs w:val="24"/>
              </w:rPr>
            </w:pPr>
            <w:r w:rsidRPr="00EA184F">
              <w:rPr>
                <w:rFonts w:ascii="Arial" w:hAnsi="Arial" w:cs="Arial"/>
                <w:sz w:val="24"/>
                <w:szCs w:val="24"/>
              </w:rPr>
              <w:t>Среднемесячная заработная плата работников малых предприятий (включая микропредприятия), руб.</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23</w:t>
            </w:r>
            <w:r w:rsidR="00E42BF8" w:rsidRPr="00EA184F">
              <w:rPr>
                <w:rFonts w:ascii="Arial" w:hAnsi="Arial" w:cs="Arial"/>
                <w:sz w:val="24"/>
                <w:szCs w:val="24"/>
              </w:rPr>
              <w:t> </w:t>
            </w:r>
            <w:r w:rsidRPr="00EA184F">
              <w:rPr>
                <w:rFonts w:ascii="Arial" w:hAnsi="Arial" w:cs="Arial"/>
                <w:sz w:val="24"/>
                <w:szCs w:val="24"/>
              </w:rPr>
              <w:t>254,7</w:t>
            </w:r>
          </w:p>
        </w:tc>
        <w:tc>
          <w:tcPr>
            <w:tcW w:w="1905"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25</w:t>
            </w:r>
            <w:r w:rsidR="00E42BF8" w:rsidRPr="00EA184F">
              <w:rPr>
                <w:rFonts w:ascii="Arial" w:hAnsi="Arial" w:cs="Arial"/>
                <w:sz w:val="24"/>
                <w:szCs w:val="24"/>
              </w:rPr>
              <w:t> </w:t>
            </w:r>
            <w:r w:rsidRPr="00EA184F">
              <w:rPr>
                <w:rFonts w:ascii="Arial" w:hAnsi="Arial" w:cs="Arial"/>
                <w:sz w:val="24"/>
                <w:szCs w:val="24"/>
              </w:rPr>
              <w:t>519,8</w:t>
            </w:r>
          </w:p>
        </w:tc>
        <w:tc>
          <w:tcPr>
            <w:tcW w:w="1807"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CC06F3">
            <w:pPr>
              <w:spacing w:after="0" w:line="240" w:lineRule="auto"/>
              <w:jc w:val="center"/>
              <w:rPr>
                <w:rFonts w:ascii="Arial" w:hAnsi="Arial" w:cs="Arial"/>
                <w:sz w:val="24"/>
                <w:szCs w:val="24"/>
              </w:rPr>
            </w:pPr>
            <w:r w:rsidRPr="00EA184F">
              <w:rPr>
                <w:rFonts w:ascii="Arial" w:hAnsi="Arial" w:cs="Arial"/>
                <w:sz w:val="24"/>
                <w:szCs w:val="24"/>
              </w:rPr>
              <w:t>28</w:t>
            </w:r>
            <w:r w:rsidR="00E42BF8" w:rsidRPr="00EA184F">
              <w:rPr>
                <w:rFonts w:ascii="Arial" w:hAnsi="Arial" w:cs="Arial"/>
                <w:sz w:val="24"/>
                <w:szCs w:val="24"/>
              </w:rPr>
              <w:t> </w:t>
            </w:r>
            <w:r w:rsidRPr="00EA184F">
              <w:rPr>
                <w:rFonts w:ascii="Arial" w:hAnsi="Arial" w:cs="Arial"/>
                <w:sz w:val="24"/>
                <w:szCs w:val="24"/>
              </w:rPr>
              <w:t>057,9</w:t>
            </w:r>
          </w:p>
        </w:tc>
      </w:tr>
    </w:tbl>
    <w:p w:rsidR="00267977" w:rsidRPr="00EA184F" w:rsidRDefault="00267977" w:rsidP="00CC06F3">
      <w:pPr>
        <w:spacing w:after="0" w:line="240" w:lineRule="auto"/>
        <w:ind w:firstLine="567"/>
        <w:jc w:val="both"/>
        <w:rPr>
          <w:rFonts w:ascii="Arial" w:hAnsi="Arial" w:cs="Arial"/>
          <w:sz w:val="24"/>
          <w:szCs w:val="24"/>
        </w:rPr>
      </w:pPr>
      <w:r w:rsidRPr="00EA184F">
        <w:rPr>
          <w:rFonts w:ascii="Arial" w:hAnsi="Arial" w:cs="Arial"/>
          <w:sz w:val="24"/>
          <w:szCs w:val="24"/>
        </w:rPr>
        <w:t>В городском поселении в настоящее время осуществляют деятельность 34 торговых центра и комплекса, 280 продовольственных магазинов и павильонов, 805 непродовольственных магазинов и павильонов, 199 объектов мелкорозничной торговли общей площадью около 300 тыс. кв.м.</w:t>
      </w:r>
    </w:p>
    <w:p w:rsidR="00267977" w:rsidRPr="00EA184F" w:rsidRDefault="00267977" w:rsidP="00CC06F3">
      <w:pPr>
        <w:spacing w:after="0" w:line="240" w:lineRule="auto"/>
        <w:ind w:firstLine="567"/>
        <w:jc w:val="both"/>
        <w:rPr>
          <w:rFonts w:ascii="Arial" w:hAnsi="Arial" w:cs="Arial"/>
          <w:sz w:val="24"/>
          <w:szCs w:val="24"/>
        </w:rPr>
      </w:pPr>
      <w:r w:rsidRPr="00EA184F">
        <w:rPr>
          <w:rFonts w:ascii="Arial" w:hAnsi="Arial" w:cs="Arial"/>
          <w:sz w:val="24"/>
          <w:szCs w:val="24"/>
        </w:rPr>
        <w:t xml:space="preserve">Площадь торговых объектов предприятий розничной торговли за 2011-2013 годы увеличилась на 9% и составила 169,6-185,0 тыс.кв.м. Оборот розничной торговли в </w:t>
      </w:r>
      <w:r w:rsidRPr="00EA184F">
        <w:rPr>
          <w:rFonts w:ascii="Arial" w:hAnsi="Arial" w:cs="Arial"/>
          <w:sz w:val="24"/>
          <w:szCs w:val="24"/>
        </w:rPr>
        <w:lastRenderedPageBreak/>
        <w:t>указанном периоде увеличился на 24,5%: в 2011 году составил 34612,4 млн.руб., 2012 году – 39174,3 млн.руб., 2013 году (прогноз) – 43 104,9 млн.руб.</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На территории города дальнейшее развитие получает  система бытового обслуживания. В настоящее время насчитывается более 270 объектов, в том числе 95 парикмахерских, 15 мастерских по ремонту и пошиву обуви,  19 - по ремонту и пошиву одежды, 15 – по ремонту техники и часов, 23 – по химчистке, крашению и прачечных, 6 – по ритуальным услугам и другие.</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Объем платных бытовых услуг населению городского поселения Одинцово составил в 2011 году 274064,9 тыс.руб., 2012 году – 312773,4 тыс.руб., 2013 году (прогноз) – 360198,5 тыс.руб.</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Безопасность</w:t>
      </w:r>
    </w:p>
    <w:p w:rsidR="00267977" w:rsidRPr="00EA184F" w:rsidRDefault="00267977" w:rsidP="00181D1E">
      <w:pPr>
        <w:spacing w:after="0" w:line="240" w:lineRule="auto"/>
        <w:ind w:firstLine="567"/>
        <w:jc w:val="both"/>
        <w:rPr>
          <w:rFonts w:ascii="Arial" w:hAnsi="Arial" w:cs="Arial"/>
          <w:sz w:val="24"/>
          <w:szCs w:val="24"/>
          <w:highlight w:val="lightGray"/>
        </w:rPr>
      </w:pPr>
      <w:r w:rsidRPr="00EA184F">
        <w:rPr>
          <w:rFonts w:ascii="Arial" w:hAnsi="Arial" w:cs="Arial"/>
          <w:sz w:val="24"/>
          <w:szCs w:val="24"/>
        </w:rPr>
        <w:t>В городском поселении Одинцово охрану правопорядка осуществляют 1-й, 2-й и Немчиновский отделы полиции по городу Одинцово, ОГИБДД, первый взвод отдельного батальона ППС межмуниципального управления внутренних дел МВД России «Одинцовское».</w:t>
      </w:r>
    </w:p>
    <w:p w:rsidR="00267977" w:rsidRPr="00EA184F" w:rsidRDefault="00267977" w:rsidP="00BA20FE">
      <w:pPr>
        <w:spacing w:after="0" w:line="240" w:lineRule="auto"/>
        <w:ind w:firstLine="567"/>
        <w:jc w:val="both"/>
        <w:rPr>
          <w:rFonts w:ascii="Arial" w:hAnsi="Arial" w:cs="Arial"/>
          <w:sz w:val="24"/>
          <w:szCs w:val="24"/>
        </w:rPr>
      </w:pPr>
      <w:r w:rsidRPr="00EA184F">
        <w:rPr>
          <w:rFonts w:ascii="Arial" w:hAnsi="Arial" w:cs="Arial"/>
          <w:sz w:val="24"/>
          <w:szCs w:val="24"/>
        </w:rPr>
        <w:t>Наблюдается рост по таким видам преступлений, как кражи из автомобилей, грабежи, причинение тяжкого вреда здоровью.</w:t>
      </w:r>
    </w:p>
    <w:p w:rsidR="00267977" w:rsidRPr="00EA184F" w:rsidRDefault="00267977" w:rsidP="00BA20FE">
      <w:pPr>
        <w:spacing w:after="0" w:line="240" w:lineRule="auto"/>
        <w:ind w:firstLine="567"/>
        <w:jc w:val="both"/>
        <w:rPr>
          <w:rFonts w:ascii="Arial" w:hAnsi="Arial" w:cs="Arial"/>
          <w:sz w:val="24"/>
          <w:szCs w:val="24"/>
          <w:highlight w:val="lightGray"/>
        </w:rPr>
      </w:pPr>
      <w:r w:rsidRPr="00EA184F">
        <w:rPr>
          <w:rFonts w:ascii="Arial" w:hAnsi="Arial" w:cs="Arial"/>
          <w:sz w:val="24"/>
          <w:szCs w:val="24"/>
        </w:rPr>
        <w:t>В то же время снижается количество разбоев, преступлений, связанных с незаконным оборотом наркотиков, угонов автомобилей.</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В целях осуществления более полного контроля за состоянием общественного порядка в городском поселении Одинцово и снижения уровня уличной преступности, продолжается развитие многофункциональной системы безопасности и контроля (МСБК) городского поселения Одинцово.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На регулярной основе в поселении проводятся мероприятия, направленные на обеспечение первичных мер по гражданской обороне и защите населения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 охрана их жизни и здоровья. </w:t>
      </w:r>
    </w:p>
    <w:tbl>
      <w:tblPr>
        <w:tblW w:w="0" w:type="auto"/>
        <w:jc w:val="center"/>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1718"/>
        <w:gridCol w:w="1719"/>
        <w:gridCol w:w="1929"/>
      </w:tblGrid>
      <w:tr w:rsidR="00267977" w:rsidRPr="00EA184F" w:rsidTr="00EE2CD2">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b/>
                <w:sz w:val="24"/>
                <w:szCs w:val="24"/>
              </w:rPr>
            </w:pPr>
            <w:r w:rsidRPr="00EA184F">
              <w:rPr>
                <w:rFonts w:ascii="Arial" w:hAnsi="Arial" w:cs="Arial"/>
                <w:b/>
                <w:sz w:val="24"/>
                <w:szCs w:val="24"/>
              </w:rPr>
              <w:t>Пожарная обстановка</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67104E">
            <w:pPr>
              <w:spacing w:after="0" w:line="240" w:lineRule="auto"/>
              <w:jc w:val="center"/>
              <w:rPr>
                <w:rFonts w:ascii="Arial" w:hAnsi="Arial" w:cs="Arial"/>
                <w:b/>
                <w:sz w:val="24"/>
                <w:szCs w:val="24"/>
              </w:rPr>
            </w:pPr>
            <w:r w:rsidRPr="00EA184F">
              <w:rPr>
                <w:rFonts w:ascii="Arial" w:hAnsi="Arial" w:cs="Arial"/>
                <w:b/>
                <w:sz w:val="24"/>
                <w:szCs w:val="24"/>
              </w:rPr>
              <w:t>2011</w:t>
            </w:r>
            <w:r w:rsidR="0067104E" w:rsidRPr="00EA184F">
              <w:rPr>
                <w:rFonts w:ascii="Arial" w:hAnsi="Arial" w:cs="Arial"/>
                <w:b/>
                <w:sz w:val="24"/>
                <w:szCs w:val="24"/>
              </w:rPr>
              <w:t xml:space="preserve"> </w:t>
            </w:r>
            <w:r w:rsidRPr="00EA184F">
              <w:rPr>
                <w:rFonts w:ascii="Arial" w:hAnsi="Arial" w:cs="Arial"/>
                <w:b/>
                <w:sz w:val="24"/>
                <w:szCs w:val="24"/>
              </w:rPr>
              <w:t>г</w:t>
            </w:r>
            <w:r w:rsidR="0067104E" w:rsidRPr="00EA184F">
              <w:rPr>
                <w:rFonts w:ascii="Arial" w:hAnsi="Arial" w:cs="Arial"/>
                <w:b/>
                <w:sz w:val="24"/>
                <w:szCs w:val="24"/>
              </w:rPr>
              <w:t>од</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67104E">
            <w:pPr>
              <w:spacing w:after="0" w:line="240" w:lineRule="auto"/>
              <w:jc w:val="center"/>
              <w:rPr>
                <w:rFonts w:ascii="Arial" w:hAnsi="Arial" w:cs="Arial"/>
                <w:b/>
                <w:sz w:val="24"/>
                <w:szCs w:val="24"/>
              </w:rPr>
            </w:pPr>
            <w:r w:rsidRPr="00EA184F">
              <w:rPr>
                <w:rFonts w:ascii="Arial" w:hAnsi="Arial" w:cs="Arial"/>
                <w:b/>
                <w:sz w:val="24"/>
                <w:szCs w:val="24"/>
              </w:rPr>
              <w:t>2012</w:t>
            </w:r>
            <w:r w:rsidR="0067104E" w:rsidRPr="00EA184F">
              <w:rPr>
                <w:rFonts w:ascii="Arial" w:hAnsi="Arial" w:cs="Arial"/>
                <w:b/>
                <w:sz w:val="24"/>
                <w:szCs w:val="24"/>
              </w:rPr>
              <w:t xml:space="preserve"> </w:t>
            </w:r>
            <w:r w:rsidRPr="00EA184F">
              <w:rPr>
                <w:rFonts w:ascii="Arial" w:hAnsi="Arial" w:cs="Arial"/>
                <w:b/>
                <w:sz w:val="24"/>
                <w:szCs w:val="24"/>
              </w:rPr>
              <w:t>г</w:t>
            </w:r>
            <w:r w:rsidR="0067104E" w:rsidRPr="00EA184F">
              <w:rPr>
                <w:rFonts w:ascii="Arial" w:hAnsi="Arial" w:cs="Arial"/>
                <w:b/>
                <w:sz w:val="24"/>
                <w:szCs w:val="24"/>
              </w:rPr>
              <w:t>од</w:t>
            </w:r>
          </w:p>
        </w:tc>
        <w:tc>
          <w:tcPr>
            <w:tcW w:w="192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b/>
                <w:sz w:val="24"/>
                <w:szCs w:val="24"/>
              </w:rPr>
            </w:pPr>
            <w:r w:rsidRPr="00EA184F">
              <w:rPr>
                <w:rFonts w:ascii="Arial" w:hAnsi="Arial" w:cs="Arial"/>
                <w:b/>
                <w:sz w:val="24"/>
                <w:szCs w:val="24"/>
              </w:rPr>
              <w:t>2013</w:t>
            </w:r>
            <w:r w:rsidR="0067104E" w:rsidRPr="00EA184F">
              <w:rPr>
                <w:rFonts w:ascii="Arial" w:hAnsi="Arial" w:cs="Arial"/>
                <w:b/>
                <w:sz w:val="24"/>
                <w:szCs w:val="24"/>
              </w:rPr>
              <w:t xml:space="preserve"> </w:t>
            </w:r>
            <w:r w:rsidRPr="00EA184F">
              <w:rPr>
                <w:rFonts w:ascii="Arial" w:hAnsi="Arial" w:cs="Arial"/>
                <w:b/>
                <w:sz w:val="24"/>
                <w:szCs w:val="24"/>
              </w:rPr>
              <w:t>г</w:t>
            </w:r>
            <w:r w:rsidR="0067104E" w:rsidRPr="00EA184F">
              <w:rPr>
                <w:rFonts w:ascii="Arial" w:hAnsi="Arial" w:cs="Arial"/>
                <w:b/>
                <w:sz w:val="24"/>
                <w:szCs w:val="24"/>
              </w:rPr>
              <w:t>од</w:t>
            </w:r>
          </w:p>
          <w:p w:rsidR="00267977" w:rsidRPr="00EA184F" w:rsidRDefault="00267977" w:rsidP="00477016">
            <w:pPr>
              <w:spacing w:after="0" w:line="240" w:lineRule="auto"/>
              <w:jc w:val="center"/>
              <w:rPr>
                <w:rFonts w:ascii="Arial" w:hAnsi="Arial" w:cs="Arial"/>
                <w:b/>
                <w:sz w:val="24"/>
                <w:szCs w:val="24"/>
              </w:rPr>
            </w:pPr>
            <w:r w:rsidRPr="00EA184F">
              <w:rPr>
                <w:rFonts w:ascii="Arial" w:hAnsi="Arial" w:cs="Arial"/>
                <w:b/>
                <w:sz w:val="24"/>
                <w:szCs w:val="24"/>
              </w:rPr>
              <w:t>(за 8 мес.)</w:t>
            </w:r>
          </w:p>
        </w:tc>
      </w:tr>
      <w:tr w:rsidR="00267977" w:rsidRPr="00EA184F" w:rsidTr="00EE2CD2">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Количество пожаров</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74</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56</w:t>
            </w:r>
          </w:p>
        </w:tc>
        <w:tc>
          <w:tcPr>
            <w:tcW w:w="192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40</w:t>
            </w:r>
          </w:p>
        </w:tc>
      </w:tr>
      <w:tr w:rsidR="00267977" w:rsidRPr="00EA184F" w:rsidTr="00EE2CD2">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Количество погибших</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5</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2</w:t>
            </w:r>
          </w:p>
        </w:tc>
        <w:tc>
          <w:tcPr>
            <w:tcW w:w="192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2</w:t>
            </w:r>
          </w:p>
        </w:tc>
      </w:tr>
      <w:tr w:rsidR="00267977" w:rsidRPr="00EA184F" w:rsidTr="00EE2CD2">
        <w:trPr>
          <w:jc w:val="center"/>
        </w:trPr>
        <w:tc>
          <w:tcPr>
            <w:tcW w:w="4633"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Количество пострадавших</w:t>
            </w:r>
          </w:p>
        </w:tc>
        <w:tc>
          <w:tcPr>
            <w:tcW w:w="171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16</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2</w:t>
            </w:r>
          </w:p>
        </w:tc>
        <w:tc>
          <w:tcPr>
            <w:tcW w:w="192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477016">
            <w:pPr>
              <w:spacing w:after="0" w:line="240" w:lineRule="auto"/>
              <w:jc w:val="center"/>
              <w:rPr>
                <w:rFonts w:ascii="Arial" w:hAnsi="Arial" w:cs="Arial"/>
                <w:sz w:val="24"/>
                <w:szCs w:val="24"/>
              </w:rPr>
            </w:pPr>
            <w:r w:rsidRPr="00EA184F">
              <w:rPr>
                <w:rFonts w:ascii="Arial" w:hAnsi="Arial" w:cs="Arial"/>
                <w:sz w:val="24"/>
                <w:szCs w:val="24"/>
              </w:rPr>
              <w:t>1</w:t>
            </w:r>
          </w:p>
        </w:tc>
      </w:tr>
    </w:tbl>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Все социально значимые объекты на территории городского поселения Одинцово соответствуют требованиям антитеррористической защищенности. </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Культура и библиотечное обслуживание населения</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На территории города Одинцово осуществляют свою деятельность </w:t>
      </w:r>
      <w:r w:rsidR="00BE354D" w:rsidRPr="00EA184F">
        <w:rPr>
          <w:rFonts w:ascii="Arial" w:hAnsi="Arial" w:cs="Arial"/>
          <w:sz w:val="24"/>
          <w:szCs w:val="24"/>
        </w:rPr>
        <w:t>6</w:t>
      </w:r>
      <w:r w:rsidRPr="00EA184F">
        <w:rPr>
          <w:rFonts w:ascii="Arial" w:hAnsi="Arial" w:cs="Arial"/>
          <w:sz w:val="24"/>
          <w:szCs w:val="24"/>
        </w:rPr>
        <w:t xml:space="preserve"> учреждений культуры, подведомственные Администрации городского поселения Одинцово: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муниципальное бюджетное учреждение культуры клубного типа «Одинцовский муниципальный городской дом культуры «Солнечный»;</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муниципальные бюджетные учреждения культуры «Баковский культурно-досуговый центр», «Немчиновский культурно-досуговый центр», «Одинцовский Центр народного творчества и методической работы»;</w:t>
      </w:r>
    </w:p>
    <w:p w:rsidR="00267977" w:rsidRPr="00EA184F" w:rsidRDefault="00BE354D" w:rsidP="00181D1E">
      <w:pPr>
        <w:spacing w:after="0" w:line="240" w:lineRule="auto"/>
        <w:ind w:firstLine="567"/>
        <w:jc w:val="both"/>
        <w:rPr>
          <w:rFonts w:ascii="Arial" w:hAnsi="Arial" w:cs="Arial"/>
          <w:sz w:val="24"/>
          <w:szCs w:val="24"/>
        </w:rPr>
      </w:pPr>
      <w:r w:rsidRPr="00EA184F">
        <w:rPr>
          <w:rFonts w:ascii="Arial" w:hAnsi="Arial" w:cs="Arial"/>
          <w:sz w:val="24"/>
          <w:szCs w:val="24"/>
        </w:rPr>
        <w:t>муниципальное бюджетное учреждение культуры «Одинцовский городской библиотечно-информационный центр»</w:t>
      </w:r>
      <w:r w:rsidR="00267977" w:rsidRPr="00EA184F">
        <w:rPr>
          <w:rFonts w:ascii="Arial" w:hAnsi="Arial" w:cs="Arial"/>
          <w:sz w:val="24"/>
          <w:szCs w:val="24"/>
        </w:rPr>
        <w:t>;</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муниципальное автономное учреждение культуры «Театр Натальи Бондаревой».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С 01 октября 2012 года проведена реорганизация муниципальных бюджетных учреждений культуры путем слияния 8 муниципальных городских библиотек в одно </w:t>
      </w:r>
      <w:r w:rsidR="00C75BCF" w:rsidRPr="00EA184F">
        <w:rPr>
          <w:rFonts w:ascii="Arial" w:hAnsi="Arial" w:cs="Arial"/>
          <w:sz w:val="24"/>
          <w:szCs w:val="24"/>
        </w:rPr>
        <w:t>муниципальное бюджетное учреждение культуры</w:t>
      </w:r>
      <w:r w:rsidRPr="00EA184F">
        <w:rPr>
          <w:rFonts w:ascii="Arial" w:hAnsi="Arial" w:cs="Arial"/>
          <w:sz w:val="24"/>
          <w:szCs w:val="24"/>
        </w:rPr>
        <w:t xml:space="preserve"> «Одинцовский городской библиотечно-информационный центр», в состав которого также вошел историко-краеведческий музей.</w:t>
      </w:r>
    </w:p>
    <w:p w:rsidR="00267977" w:rsidRPr="00EA184F" w:rsidRDefault="00267977" w:rsidP="00714DA3">
      <w:pPr>
        <w:spacing w:after="0" w:line="240" w:lineRule="auto"/>
        <w:ind w:firstLine="567"/>
        <w:jc w:val="both"/>
        <w:rPr>
          <w:rFonts w:ascii="Arial" w:hAnsi="Arial" w:cs="Arial"/>
          <w:sz w:val="24"/>
          <w:szCs w:val="24"/>
        </w:rPr>
      </w:pPr>
      <w:r w:rsidRPr="00EA184F">
        <w:rPr>
          <w:rFonts w:ascii="Arial" w:hAnsi="Arial" w:cs="Arial"/>
          <w:sz w:val="24"/>
          <w:szCs w:val="24"/>
        </w:rPr>
        <w:t xml:space="preserve">Проведена работа по оснащению учреждений культуры оборудованием и мебелью. Главный акцент в этом направлении уделялся компьютеризации библиотек с целью </w:t>
      </w:r>
      <w:r w:rsidRPr="00EA184F">
        <w:rPr>
          <w:rFonts w:ascii="Arial" w:hAnsi="Arial" w:cs="Arial"/>
          <w:sz w:val="24"/>
          <w:szCs w:val="24"/>
        </w:rPr>
        <w:lastRenderedPageBreak/>
        <w:t>создания в последующем электронного каталога, а также организации на базе библиотек обучающих интернет - курсов для жителей</w:t>
      </w:r>
      <w:r w:rsidR="00C75BCF" w:rsidRPr="00EA184F">
        <w:rPr>
          <w:rFonts w:ascii="Arial" w:hAnsi="Arial" w:cs="Arial"/>
          <w:sz w:val="24"/>
          <w:szCs w:val="24"/>
        </w:rPr>
        <w:t xml:space="preserve"> города.</w:t>
      </w:r>
    </w:p>
    <w:p w:rsidR="00267977" w:rsidRPr="00EA184F" w:rsidRDefault="00267977" w:rsidP="00714DA3">
      <w:pPr>
        <w:spacing w:after="0" w:line="240" w:lineRule="auto"/>
        <w:ind w:firstLine="567"/>
        <w:jc w:val="both"/>
        <w:rPr>
          <w:rFonts w:ascii="Arial" w:hAnsi="Arial" w:cs="Arial"/>
          <w:sz w:val="24"/>
          <w:szCs w:val="24"/>
          <w:highlight w:val="lightGray"/>
        </w:rPr>
      </w:pPr>
      <w:r w:rsidRPr="00EA184F">
        <w:rPr>
          <w:rFonts w:ascii="Arial" w:hAnsi="Arial" w:cs="Arial"/>
          <w:sz w:val="24"/>
          <w:szCs w:val="24"/>
        </w:rPr>
        <w:t xml:space="preserve">На сегодняшний день главной стратегической задачей является реализация новой модели библиотеки, которая наряду с традиционными функциями обеспечения литературой научного и учебного процессов будет </w:t>
      </w:r>
      <w:r w:rsidR="00C75BCF" w:rsidRPr="00EA184F">
        <w:rPr>
          <w:rFonts w:ascii="Arial" w:hAnsi="Arial" w:cs="Arial"/>
          <w:sz w:val="24"/>
          <w:szCs w:val="24"/>
        </w:rPr>
        <w:t>ис</w:t>
      </w:r>
      <w:r w:rsidRPr="00EA184F">
        <w:rPr>
          <w:rFonts w:ascii="Arial" w:hAnsi="Arial" w:cs="Arial"/>
          <w:sz w:val="24"/>
          <w:szCs w:val="24"/>
        </w:rPr>
        <w:t xml:space="preserve">полнять роль информационного и интеллектуального центра, обеспечивающего оперативный доступ, как к собственным, так и </w:t>
      </w:r>
      <w:r w:rsidR="00C75BCF" w:rsidRPr="00EA184F">
        <w:rPr>
          <w:rFonts w:ascii="Arial" w:hAnsi="Arial" w:cs="Arial"/>
          <w:sz w:val="24"/>
          <w:szCs w:val="24"/>
        </w:rPr>
        <w:t xml:space="preserve">к </w:t>
      </w:r>
      <w:r w:rsidRPr="00EA184F">
        <w:rPr>
          <w:rFonts w:ascii="Arial" w:hAnsi="Arial" w:cs="Arial"/>
          <w:sz w:val="24"/>
          <w:szCs w:val="24"/>
        </w:rPr>
        <w:t>мировым информационным ресурсам.</w:t>
      </w:r>
    </w:p>
    <w:p w:rsidR="00267977" w:rsidRPr="00EA184F" w:rsidRDefault="00267977"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Уровень обеспеченности населения городского поселения Одинцово учреждениями культуры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0"/>
        <w:gridCol w:w="1719"/>
        <w:gridCol w:w="1719"/>
        <w:gridCol w:w="2558"/>
      </w:tblGrid>
      <w:tr w:rsidR="00267977" w:rsidRPr="00EA184F" w:rsidTr="00EE2CD2">
        <w:tc>
          <w:tcPr>
            <w:tcW w:w="421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Наименование показателя</w:t>
            </w:r>
          </w:p>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(единиц на 100 тыс.</w:t>
            </w:r>
            <w:r w:rsidR="00AE195B" w:rsidRPr="00EA184F">
              <w:rPr>
                <w:rFonts w:ascii="Arial" w:hAnsi="Arial" w:cs="Arial"/>
                <w:b/>
                <w:sz w:val="24"/>
                <w:szCs w:val="24"/>
              </w:rPr>
              <w:t xml:space="preserve"> </w:t>
            </w:r>
            <w:r w:rsidRPr="00EA184F">
              <w:rPr>
                <w:rFonts w:ascii="Arial" w:hAnsi="Arial" w:cs="Arial"/>
                <w:b/>
                <w:sz w:val="24"/>
                <w:szCs w:val="24"/>
              </w:rPr>
              <w:t xml:space="preserve">населения) </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2011 год</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2012 год</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b/>
                <w:sz w:val="24"/>
                <w:szCs w:val="24"/>
              </w:rPr>
            </w:pPr>
            <w:r w:rsidRPr="00EA184F">
              <w:rPr>
                <w:rFonts w:ascii="Arial" w:hAnsi="Arial" w:cs="Arial"/>
                <w:b/>
                <w:sz w:val="24"/>
                <w:szCs w:val="24"/>
              </w:rPr>
              <w:t>2013 год (прогноз)</w:t>
            </w:r>
          </w:p>
        </w:tc>
      </w:tr>
      <w:tr w:rsidR="00267977" w:rsidRPr="00EA184F" w:rsidTr="00EE2CD2">
        <w:tc>
          <w:tcPr>
            <w:tcW w:w="421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sz w:val="24"/>
                <w:szCs w:val="24"/>
              </w:rPr>
            </w:pPr>
            <w:r w:rsidRPr="00EA184F">
              <w:rPr>
                <w:rFonts w:ascii="Arial" w:hAnsi="Arial" w:cs="Arial"/>
                <w:sz w:val="24"/>
                <w:szCs w:val="24"/>
              </w:rPr>
              <w:t>обеспеченность общедоступными библиотеками</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7,65</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6,95</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6,95</w:t>
            </w:r>
          </w:p>
        </w:tc>
      </w:tr>
      <w:tr w:rsidR="00267977" w:rsidRPr="00EA184F" w:rsidTr="00EE2CD2">
        <w:tc>
          <w:tcPr>
            <w:tcW w:w="421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sz w:val="24"/>
                <w:szCs w:val="24"/>
              </w:rPr>
            </w:pPr>
            <w:r w:rsidRPr="00EA184F">
              <w:rPr>
                <w:rFonts w:ascii="Arial" w:hAnsi="Arial" w:cs="Arial"/>
                <w:sz w:val="24"/>
                <w:szCs w:val="24"/>
              </w:rPr>
              <w:t>обеспеченность учреждениями культурно-досугового типа</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6,26</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6,25</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6,25</w:t>
            </w:r>
          </w:p>
        </w:tc>
      </w:tr>
      <w:tr w:rsidR="00267977" w:rsidRPr="00EA184F" w:rsidTr="00EE2CD2">
        <w:tc>
          <w:tcPr>
            <w:tcW w:w="4210"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181D1E">
            <w:pPr>
              <w:spacing w:after="0" w:line="240" w:lineRule="auto"/>
              <w:jc w:val="center"/>
              <w:rPr>
                <w:rFonts w:ascii="Arial" w:hAnsi="Arial" w:cs="Arial"/>
                <w:sz w:val="24"/>
                <w:szCs w:val="24"/>
              </w:rPr>
            </w:pPr>
            <w:r w:rsidRPr="00EA184F">
              <w:rPr>
                <w:rFonts w:ascii="Arial" w:hAnsi="Arial" w:cs="Arial"/>
                <w:sz w:val="24"/>
                <w:szCs w:val="24"/>
              </w:rPr>
              <w:t>Уровень обеспечения населения музеями</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1,39</w:t>
            </w:r>
          </w:p>
        </w:tc>
        <w:tc>
          <w:tcPr>
            <w:tcW w:w="171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1,39</w:t>
            </w:r>
          </w:p>
        </w:tc>
        <w:tc>
          <w:tcPr>
            <w:tcW w:w="2558"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377E53">
            <w:pPr>
              <w:spacing w:after="0" w:line="240" w:lineRule="auto"/>
              <w:jc w:val="center"/>
              <w:rPr>
                <w:rFonts w:ascii="Arial" w:hAnsi="Arial" w:cs="Arial"/>
                <w:sz w:val="24"/>
                <w:szCs w:val="24"/>
              </w:rPr>
            </w:pPr>
            <w:r w:rsidRPr="00EA184F">
              <w:rPr>
                <w:rFonts w:ascii="Arial" w:hAnsi="Arial" w:cs="Arial"/>
                <w:sz w:val="24"/>
                <w:szCs w:val="24"/>
              </w:rPr>
              <w:t>1,39</w:t>
            </w:r>
          </w:p>
        </w:tc>
      </w:tr>
    </w:tbl>
    <w:p w:rsidR="00267977" w:rsidRPr="00EA184F" w:rsidRDefault="00267977"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Объем платных услуг, оказ</w:t>
      </w:r>
      <w:r w:rsidR="002700AF" w:rsidRPr="00EA184F">
        <w:rPr>
          <w:rFonts w:ascii="Arial" w:hAnsi="Arial" w:cs="Arial"/>
          <w:color w:val="000000"/>
          <w:sz w:val="24"/>
          <w:szCs w:val="24"/>
        </w:rPr>
        <w:t>ываемых муниципальными учреждениями культуры</w:t>
      </w:r>
      <w:r w:rsidRPr="00EA184F">
        <w:rPr>
          <w:rFonts w:ascii="Arial" w:hAnsi="Arial" w:cs="Arial"/>
          <w:color w:val="000000"/>
          <w:sz w:val="24"/>
          <w:szCs w:val="24"/>
        </w:rPr>
        <w:t xml:space="preserve"> населению, составил в 2011 году </w:t>
      </w:r>
      <w:r w:rsidR="002700AF" w:rsidRPr="00EA184F">
        <w:rPr>
          <w:rFonts w:ascii="Arial" w:hAnsi="Arial" w:cs="Arial"/>
          <w:color w:val="000000"/>
          <w:sz w:val="24"/>
          <w:szCs w:val="24"/>
        </w:rPr>
        <w:t xml:space="preserve">333,9 </w:t>
      </w:r>
      <w:r w:rsidR="00AA45AC" w:rsidRPr="00EA184F">
        <w:rPr>
          <w:rFonts w:ascii="Arial" w:hAnsi="Arial" w:cs="Arial"/>
          <w:color w:val="000000"/>
          <w:sz w:val="24"/>
          <w:szCs w:val="24"/>
        </w:rPr>
        <w:t xml:space="preserve">тыс. </w:t>
      </w:r>
      <w:r w:rsidRPr="00EA184F">
        <w:rPr>
          <w:rFonts w:ascii="Arial" w:hAnsi="Arial" w:cs="Arial"/>
          <w:color w:val="000000"/>
          <w:sz w:val="24"/>
          <w:szCs w:val="24"/>
        </w:rPr>
        <w:t xml:space="preserve">руб., 2012 году – </w:t>
      </w:r>
      <w:r w:rsidR="002700AF" w:rsidRPr="00EA184F">
        <w:rPr>
          <w:rFonts w:ascii="Arial" w:hAnsi="Arial" w:cs="Arial"/>
          <w:color w:val="000000"/>
          <w:sz w:val="24"/>
          <w:szCs w:val="24"/>
        </w:rPr>
        <w:t>360,9</w:t>
      </w:r>
      <w:r w:rsidR="00B7740D" w:rsidRPr="00EA184F">
        <w:rPr>
          <w:rFonts w:ascii="Arial" w:hAnsi="Arial" w:cs="Arial"/>
          <w:color w:val="000000"/>
          <w:sz w:val="24"/>
          <w:szCs w:val="24"/>
        </w:rPr>
        <w:t xml:space="preserve"> </w:t>
      </w:r>
      <w:r w:rsidRPr="00EA184F">
        <w:rPr>
          <w:rFonts w:ascii="Arial" w:hAnsi="Arial" w:cs="Arial"/>
          <w:color w:val="000000"/>
          <w:sz w:val="24"/>
          <w:szCs w:val="24"/>
        </w:rPr>
        <w:t>тыс.</w:t>
      </w:r>
      <w:r w:rsidR="00AA45AC" w:rsidRPr="00EA184F">
        <w:rPr>
          <w:rFonts w:ascii="Arial" w:hAnsi="Arial" w:cs="Arial"/>
          <w:color w:val="000000"/>
          <w:sz w:val="24"/>
          <w:szCs w:val="24"/>
        </w:rPr>
        <w:t xml:space="preserve"> </w:t>
      </w:r>
      <w:r w:rsidRPr="00EA184F">
        <w:rPr>
          <w:rFonts w:ascii="Arial" w:hAnsi="Arial" w:cs="Arial"/>
          <w:color w:val="000000"/>
          <w:sz w:val="24"/>
          <w:szCs w:val="24"/>
        </w:rPr>
        <w:t xml:space="preserve">руб., 2013 году (прогноз) – </w:t>
      </w:r>
      <w:r w:rsidR="00661563" w:rsidRPr="00EA184F">
        <w:rPr>
          <w:rFonts w:ascii="Arial" w:hAnsi="Arial" w:cs="Arial"/>
          <w:color w:val="000000"/>
          <w:sz w:val="24"/>
          <w:szCs w:val="24"/>
        </w:rPr>
        <w:t>360</w:t>
      </w:r>
      <w:r w:rsidRPr="00EA184F">
        <w:rPr>
          <w:rFonts w:ascii="Arial" w:hAnsi="Arial" w:cs="Arial"/>
          <w:color w:val="000000"/>
          <w:sz w:val="24"/>
          <w:szCs w:val="24"/>
        </w:rPr>
        <w:t xml:space="preserve"> тыс.</w:t>
      </w:r>
      <w:r w:rsidR="00AA45AC" w:rsidRPr="00EA184F">
        <w:rPr>
          <w:rFonts w:ascii="Arial" w:hAnsi="Arial" w:cs="Arial"/>
          <w:color w:val="000000"/>
          <w:sz w:val="24"/>
          <w:szCs w:val="24"/>
        </w:rPr>
        <w:t xml:space="preserve"> </w:t>
      </w:r>
      <w:r w:rsidRPr="00EA184F">
        <w:rPr>
          <w:rFonts w:ascii="Arial" w:hAnsi="Arial" w:cs="Arial"/>
          <w:color w:val="000000"/>
          <w:sz w:val="24"/>
          <w:szCs w:val="24"/>
        </w:rPr>
        <w:t>руб.</w:t>
      </w:r>
    </w:p>
    <w:p w:rsidR="00267977" w:rsidRPr="00EA184F" w:rsidRDefault="00267977"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Растет среднемесячная номинальная начисленная заработная плата работников муниципальных учреждений культуры и искусства. В 2011 году она составила 17</w:t>
      </w:r>
      <w:r w:rsidR="009E5D89" w:rsidRPr="00EA184F">
        <w:rPr>
          <w:rFonts w:ascii="Arial" w:hAnsi="Arial" w:cs="Arial"/>
          <w:color w:val="000000"/>
          <w:sz w:val="24"/>
          <w:szCs w:val="24"/>
        </w:rPr>
        <w:t> </w:t>
      </w:r>
      <w:r w:rsidRPr="00EA184F">
        <w:rPr>
          <w:rFonts w:ascii="Arial" w:hAnsi="Arial" w:cs="Arial"/>
          <w:color w:val="000000"/>
          <w:sz w:val="24"/>
          <w:szCs w:val="24"/>
        </w:rPr>
        <w:t>141</w:t>
      </w:r>
      <w:r w:rsidR="009E5D89" w:rsidRPr="00EA184F">
        <w:rPr>
          <w:rFonts w:ascii="Arial" w:hAnsi="Arial" w:cs="Arial"/>
          <w:color w:val="000000"/>
          <w:sz w:val="24"/>
          <w:szCs w:val="24"/>
        </w:rPr>
        <w:t xml:space="preserve"> руб., 2012 году – 19 764 </w:t>
      </w:r>
      <w:r w:rsidRPr="00EA184F">
        <w:rPr>
          <w:rFonts w:ascii="Arial" w:hAnsi="Arial" w:cs="Arial"/>
          <w:color w:val="000000"/>
          <w:sz w:val="24"/>
          <w:szCs w:val="24"/>
        </w:rPr>
        <w:t xml:space="preserve">руб., 2013 году (прогноз) – </w:t>
      </w:r>
      <w:r w:rsidR="009E5D89" w:rsidRPr="00EA184F">
        <w:rPr>
          <w:rFonts w:ascii="Arial" w:hAnsi="Arial" w:cs="Arial"/>
          <w:color w:val="000000"/>
          <w:sz w:val="24"/>
          <w:szCs w:val="24"/>
        </w:rPr>
        <w:t>29 391</w:t>
      </w:r>
      <w:r w:rsidRPr="00EA184F">
        <w:rPr>
          <w:rFonts w:ascii="Arial" w:hAnsi="Arial" w:cs="Arial"/>
          <w:color w:val="000000"/>
          <w:sz w:val="24"/>
          <w:szCs w:val="24"/>
        </w:rPr>
        <w:t xml:space="preserve"> руб.</w:t>
      </w:r>
    </w:p>
    <w:p w:rsidR="00267977" w:rsidRPr="00EA184F" w:rsidRDefault="00267977"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Ежегодно проводятся мероприятия «Праздник двора» с мастер-классами, концертами, веселыми конкурсами, хороводами с ростовыми куклами и призами, которые стали яркими летними праздниками, которые приходят в гости в каждый Одинцовский двор.</w:t>
      </w:r>
    </w:p>
    <w:p w:rsidR="00267977" w:rsidRPr="00EA184F" w:rsidRDefault="00267977"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На территории городского поселения Одинцово традиционно проводятся праздники, приуроченные к таким датам, как: 23 февраля, Масленица, 8 марта, 9 мая, мероприятия в рамках празднования Всероссийского Дня библиотек, Дня города Одинцово. Проводятся праздники для отдельных категорий жителей, такие как: Праздник работников учреждений дошкольного воспитания, День пожилого человека, День матери, мероприятия, посвященные чествованию юбиляров золотых и серебряных свадеб (всего – свыше 50 мероприятий).</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Социальная поддержка населения</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В городском поселении Одинцово сформирована и развивается многоцелевая система дополнительной социальной поддержки отдельных категорий граждан. Жители поселения получают следующие виды материальной помощи:</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предоставление муниципальных льгот в виде скидок по оплате жилищно-коммунальных услуг отдельным категориям граждан;</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компенсационные выплаты многодетным семьям на приобретение комплекта детской одежды, школьной или спортивной формы из расчета 6000 руб. в год на каждого ребенка;</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ежемесячные доплаты к пенсии участникам и инвалидам Великой Отечественной войны и труженикам тыла, достигшим 85 лет и старше;</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оказание единовременной материальной помощи социально-незащищенным гражданам, находящимся в трудной жизненной ситуации;</w:t>
      </w:r>
    </w:p>
    <w:p w:rsidR="00267977" w:rsidRPr="00EA184F" w:rsidRDefault="00267977" w:rsidP="00BE59B9">
      <w:pPr>
        <w:spacing w:after="0" w:line="240" w:lineRule="auto"/>
        <w:ind w:firstLine="567"/>
        <w:jc w:val="both"/>
        <w:rPr>
          <w:rFonts w:ascii="Arial" w:hAnsi="Arial" w:cs="Arial"/>
          <w:sz w:val="24"/>
          <w:szCs w:val="24"/>
        </w:rPr>
      </w:pPr>
      <w:r w:rsidRPr="00EA184F">
        <w:rPr>
          <w:rFonts w:ascii="Arial" w:hAnsi="Arial" w:cs="Arial"/>
          <w:sz w:val="24"/>
          <w:szCs w:val="24"/>
        </w:rPr>
        <w:t>ежемесячная денежная выплата лицам, удостоенным звания «Почетный гражданин города Одинцово», при выходе на пенсию</w:t>
      </w:r>
      <w:r w:rsidR="00AE195B" w:rsidRPr="00EA184F">
        <w:rPr>
          <w:rFonts w:ascii="Arial" w:hAnsi="Arial" w:cs="Arial"/>
          <w:sz w:val="24"/>
          <w:szCs w:val="24"/>
        </w:rPr>
        <w:t>.</w:t>
      </w:r>
      <w:r w:rsidRPr="00EA184F">
        <w:rPr>
          <w:rFonts w:ascii="Arial" w:hAnsi="Arial" w:cs="Arial"/>
          <w:sz w:val="24"/>
          <w:szCs w:val="24"/>
        </w:rPr>
        <w:t xml:space="preserve"> </w:t>
      </w:r>
    </w:p>
    <w:p w:rsidR="00267977" w:rsidRPr="00EA184F" w:rsidRDefault="00AE195B" w:rsidP="00BE59B9">
      <w:pPr>
        <w:spacing w:after="0" w:line="240" w:lineRule="auto"/>
        <w:ind w:firstLine="567"/>
        <w:jc w:val="both"/>
        <w:rPr>
          <w:rFonts w:ascii="Arial" w:hAnsi="Arial" w:cs="Arial"/>
          <w:sz w:val="24"/>
          <w:szCs w:val="24"/>
        </w:rPr>
      </w:pPr>
      <w:r w:rsidRPr="00EA184F">
        <w:rPr>
          <w:rFonts w:ascii="Arial" w:hAnsi="Arial" w:cs="Arial"/>
          <w:sz w:val="24"/>
          <w:szCs w:val="24"/>
        </w:rPr>
        <w:t>М</w:t>
      </w:r>
      <w:r w:rsidR="00267977" w:rsidRPr="00EA184F">
        <w:rPr>
          <w:rFonts w:ascii="Arial" w:hAnsi="Arial" w:cs="Arial"/>
          <w:sz w:val="24"/>
          <w:szCs w:val="24"/>
        </w:rPr>
        <w:t>униципальные льготы в виде скидок по оплате жилищно-коммунальных услуг предоставляются следующим категориям граждан:</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участники и инвалиды Великой Отечественной войны;</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lastRenderedPageBreak/>
        <w:t>военнослужащие, ставшие инвалидами 1 или 2 группы или имеющие 2 или 3 степень ограничения способности к трудовой деятельности вследствие ранения, контузии, увечья или заболевания, полученных при исполнении обязанностей военной службы;</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военнослужащие,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 получившие заболевания в период прохождения военной службы;</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родители и вдовы военнослужащих, погибших при исполнении обязанностей военной службы в боевых действиях;</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лица, награжденные медалью «За доблестный труд в годы Великой Отечественной войны 1941–1945 гг.»;</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семьи, воспитывающие детей-сирот и детей, оставшихся без попечения родителей;</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семьи, получающие пенсию по потере кормильца на детей (на период получения пенсии);</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лица, награжденные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родители и вдовы военнослужащих, погибших при исполнении обязанностей военной службы в мирное время;</w:t>
      </w:r>
    </w:p>
    <w:p w:rsidR="00267977" w:rsidRPr="00EA184F" w:rsidRDefault="00267977" w:rsidP="0016269B">
      <w:pPr>
        <w:pStyle w:val="ListParagraph"/>
        <w:numPr>
          <w:ilvl w:val="0"/>
          <w:numId w:val="1"/>
        </w:numPr>
        <w:spacing w:after="0" w:line="240" w:lineRule="auto"/>
        <w:ind w:left="0" w:firstLine="709"/>
        <w:jc w:val="both"/>
        <w:rPr>
          <w:rFonts w:ascii="Arial" w:hAnsi="Arial" w:cs="Arial"/>
          <w:sz w:val="24"/>
          <w:szCs w:val="24"/>
        </w:rPr>
      </w:pPr>
      <w:r w:rsidRPr="00EA184F">
        <w:rPr>
          <w:rFonts w:ascii="Arial" w:hAnsi="Arial" w:cs="Arial"/>
          <w:sz w:val="24"/>
          <w:szCs w:val="24"/>
        </w:rPr>
        <w:t>инвалиды и семьи, имеющие детей-инвалидов, проживающие в частном жилищном фонде.</w:t>
      </w:r>
    </w:p>
    <w:p w:rsidR="00DB4C25" w:rsidRPr="00EA184F" w:rsidRDefault="00DB4C25" w:rsidP="00DB4C25">
      <w:pPr>
        <w:pStyle w:val="ListParagraph"/>
        <w:spacing w:after="0" w:line="240" w:lineRule="auto"/>
        <w:ind w:left="0" w:firstLine="709"/>
        <w:jc w:val="both"/>
        <w:rPr>
          <w:rFonts w:ascii="Arial" w:hAnsi="Arial" w:cs="Arial"/>
          <w:sz w:val="24"/>
          <w:szCs w:val="24"/>
        </w:rPr>
      </w:pPr>
      <w:r w:rsidRPr="00EA184F">
        <w:rPr>
          <w:rFonts w:ascii="Arial" w:hAnsi="Arial" w:cs="Arial"/>
          <w:sz w:val="24"/>
          <w:szCs w:val="24"/>
        </w:rPr>
        <w:t>На территории городского поселения Одинцово реализуется программа «Обеспечение жильем молодых семей городского поселения Одинцово», которая базируется на подпрограмме «Обеспечение жильем молодых семей», входящей в состав государственной программы Московской области</w:t>
      </w:r>
      <w:r w:rsidR="00850CCF" w:rsidRPr="00EA184F">
        <w:rPr>
          <w:rFonts w:ascii="Arial" w:hAnsi="Arial" w:cs="Arial"/>
          <w:sz w:val="24"/>
          <w:szCs w:val="24"/>
        </w:rPr>
        <w:t xml:space="preserve"> «Ж</w:t>
      </w:r>
      <w:r w:rsidR="00F54CBB" w:rsidRPr="00EA184F">
        <w:rPr>
          <w:rFonts w:ascii="Arial" w:hAnsi="Arial" w:cs="Arial"/>
          <w:sz w:val="24"/>
          <w:szCs w:val="24"/>
        </w:rPr>
        <w:t>илище», а также федеральной программе «Жилище» и направлена на создание системы поддержки молодых семей – жителей городского поселения Одинцово, нуждающихся в улучшении жилищных условий.</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Ежегодно органами местного самоуправления городского поселения организуются и проводятся мероприятия в сфере социальной защиты населения, посвященные Дню Победы, Дню защиты детей, Дню памяти и скорби, Дню матери, Дню инвалида, годовщине битвы под Москвой, Новому году.</w:t>
      </w:r>
    </w:p>
    <w:p w:rsidR="008F1CE5"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Физическая культура и массовый спорт</w:t>
      </w:r>
    </w:p>
    <w:p w:rsidR="00267977" w:rsidRPr="00EA184F" w:rsidRDefault="00267977" w:rsidP="00C16ECE">
      <w:pPr>
        <w:spacing w:after="0" w:line="240" w:lineRule="auto"/>
        <w:ind w:firstLine="567"/>
        <w:jc w:val="both"/>
        <w:rPr>
          <w:rFonts w:ascii="Arial" w:hAnsi="Arial" w:cs="Arial"/>
          <w:sz w:val="24"/>
          <w:szCs w:val="24"/>
        </w:rPr>
      </w:pPr>
      <w:r w:rsidRPr="00EA184F">
        <w:rPr>
          <w:rFonts w:ascii="Arial" w:hAnsi="Arial" w:cs="Arial"/>
          <w:sz w:val="24"/>
          <w:szCs w:val="24"/>
        </w:rPr>
        <w:t xml:space="preserve">На территории городского поселения Одинцово располагаются три стадиона с комплексами спортивных площадок, лыжероллерная трасса им. Ларисы Лазутиной, а также следующие спортивные комплексы: универсальный спортивный комплекс «Искра», культурно-спортивный центр «Мечта», </w:t>
      </w:r>
      <w:r w:rsidR="00661563" w:rsidRPr="00EA184F">
        <w:rPr>
          <w:rFonts w:ascii="Arial" w:hAnsi="Arial" w:cs="Arial"/>
          <w:sz w:val="24"/>
          <w:szCs w:val="24"/>
        </w:rPr>
        <w:t>Муниципальный детский центр хоккея и фигурного катания</w:t>
      </w:r>
      <w:r w:rsidRPr="00EA184F">
        <w:rPr>
          <w:rFonts w:ascii="Arial" w:hAnsi="Arial" w:cs="Arial"/>
          <w:sz w:val="24"/>
          <w:szCs w:val="24"/>
        </w:rPr>
        <w:t>, МАУС «Волейбольно-спортивный комплекс», спортивный комплекс СЭУ «Трансинжстрой», М</w:t>
      </w:r>
      <w:r w:rsidR="008F1CE5" w:rsidRPr="00EA184F">
        <w:rPr>
          <w:rFonts w:ascii="Arial" w:hAnsi="Arial" w:cs="Arial"/>
          <w:sz w:val="24"/>
          <w:szCs w:val="24"/>
        </w:rPr>
        <w:t>Б</w:t>
      </w:r>
      <w:r w:rsidRPr="00EA184F">
        <w:rPr>
          <w:rFonts w:ascii="Arial" w:hAnsi="Arial" w:cs="Arial"/>
          <w:sz w:val="24"/>
          <w:szCs w:val="24"/>
        </w:rPr>
        <w:t xml:space="preserve">ОУ ДОД ОКСДЮШОР (муниципальный бассейн), </w:t>
      </w:r>
      <w:r w:rsidR="008F1CE5" w:rsidRPr="00EA184F">
        <w:rPr>
          <w:rFonts w:ascii="Arial" w:hAnsi="Arial" w:cs="Arial"/>
          <w:sz w:val="24"/>
          <w:szCs w:val="24"/>
        </w:rPr>
        <w:t xml:space="preserve">МБОУ ДОД </w:t>
      </w:r>
      <w:r w:rsidRPr="00EA184F">
        <w:rPr>
          <w:rFonts w:ascii="Arial" w:hAnsi="Arial" w:cs="Arial"/>
          <w:sz w:val="24"/>
          <w:szCs w:val="24"/>
        </w:rPr>
        <w:t>ДЮСШ по фехтованию, М</w:t>
      </w:r>
      <w:r w:rsidR="008F1CE5" w:rsidRPr="00EA184F">
        <w:rPr>
          <w:rFonts w:ascii="Arial" w:hAnsi="Arial" w:cs="Arial"/>
          <w:sz w:val="24"/>
          <w:szCs w:val="24"/>
        </w:rPr>
        <w:t>Б</w:t>
      </w:r>
      <w:r w:rsidRPr="00EA184F">
        <w:rPr>
          <w:rFonts w:ascii="Arial" w:hAnsi="Arial" w:cs="Arial"/>
          <w:sz w:val="24"/>
          <w:szCs w:val="24"/>
        </w:rPr>
        <w:t>ОУ ДОД ДЮСШ, М</w:t>
      </w:r>
      <w:r w:rsidR="008F1CE5" w:rsidRPr="00EA184F">
        <w:rPr>
          <w:rFonts w:ascii="Arial" w:hAnsi="Arial" w:cs="Arial"/>
          <w:sz w:val="24"/>
          <w:szCs w:val="24"/>
        </w:rPr>
        <w:t>Б</w:t>
      </w:r>
      <w:r w:rsidRPr="00EA184F">
        <w:rPr>
          <w:rFonts w:ascii="Arial" w:hAnsi="Arial" w:cs="Arial"/>
          <w:sz w:val="24"/>
          <w:szCs w:val="24"/>
        </w:rPr>
        <w:t>ОУ ДОД ДЮСШ по спортивным единоборствам, М</w:t>
      </w:r>
      <w:r w:rsidR="008F1CE5" w:rsidRPr="00EA184F">
        <w:rPr>
          <w:rFonts w:ascii="Arial" w:hAnsi="Arial" w:cs="Arial"/>
          <w:sz w:val="24"/>
          <w:szCs w:val="24"/>
        </w:rPr>
        <w:t>Б</w:t>
      </w:r>
      <w:r w:rsidRPr="00EA184F">
        <w:rPr>
          <w:rFonts w:ascii="Arial" w:hAnsi="Arial" w:cs="Arial"/>
          <w:sz w:val="24"/>
          <w:szCs w:val="24"/>
        </w:rPr>
        <w:t>ОУ ДОД ДЮСШ (по бадминтону), М</w:t>
      </w:r>
      <w:r w:rsidR="008F1CE5" w:rsidRPr="00EA184F">
        <w:rPr>
          <w:rFonts w:ascii="Arial" w:hAnsi="Arial" w:cs="Arial"/>
          <w:sz w:val="24"/>
          <w:szCs w:val="24"/>
        </w:rPr>
        <w:t>Б</w:t>
      </w:r>
      <w:r w:rsidRPr="00EA184F">
        <w:rPr>
          <w:rFonts w:ascii="Arial" w:hAnsi="Arial" w:cs="Arial"/>
          <w:sz w:val="24"/>
          <w:szCs w:val="24"/>
        </w:rPr>
        <w:t>ОУ ДОД ОСЮТ, Спортивно-оздоровительный комплекс ОГИ.</w:t>
      </w:r>
    </w:p>
    <w:p w:rsidR="00267977" w:rsidRPr="00EA184F" w:rsidRDefault="00267977" w:rsidP="00C16ECE">
      <w:pPr>
        <w:spacing w:after="0" w:line="240" w:lineRule="auto"/>
        <w:ind w:firstLine="567"/>
        <w:jc w:val="both"/>
        <w:rPr>
          <w:rFonts w:ascii="Arial" w:hAnsi="Arial" w:cs="Arial"/>
          <w:sz w:val="24"/>
          <w:szCs w:val="24"/>
        </w:rPr>
      </w:pPr>
      <w:r w:rsidRPr="00EA184F">
        <w:rPr>
          <w:rFonts w:ascii="Arial" w:hAnsi="Arial" w:cs="Arial"/>
          <w:sz w:val="24"/>
          <w:szCs w:val="24"/>
        </w:rPr>
        <w:t>Большая работа по развитию физической культуры среди учащихся проводится на базе спортивных залов средних общеобразовательных школ городского поселения Одинцово.</w:t>
      </w:r>
    </w:p>
    <w:p w:rsidR="00267977" w:rsidRPr="00EA184F" w:rsidRDefault="00267977" w:rsidP="00C16ECE">
      <w:pPr>
        <w:spacing w:after="0" w:line="240" w:lineRule="auto"/>
        <w:ind w:firstLine="567"/>
        <w:jc w:val="both"/>
        <w:rPr>
          <w:rFonts w:ascii="Arial" w:hAnsi="Arial" w:cs="Arial"/>
          <w:sz w:val="24"/>
          <w:szCs w:val="24"/>
        </w:rPr>
      </w:pPr>
      <w:r w:rsidRPr="00EA184F">
        <w:rPr>
          <w:rFonts w:ascii="Arial" w:hAnsi="Arial" w:cs="Arial"/>
          <w:sz w:val="24"/>
          <w:szCs w:val="24"/>
        </w:rPr>
        <w:t>На привлечение детей и молодёжи поселения к занятиям фигурным катанием и хоккеем положительно сказывается работа МУП «Муниципальный детский центр хоккея и фигурного катания», который является учебно-тренировочной базой для школы фигурного катания и школы хоккея г. Одинцово.</w:t>
      </w:r>
    </w:p>
    <w:p w:rsidR="00267977" w:rsidRPr="00EA184F" w:rsidRDefault="00267977" w:rsidP="00C16ECE">
      <w:pPr>
        <w:spacing w:after="0" w:line="240" w:lineRule="auto"/>
        <w:ind w:firstLine="567"/>
        <w:jc w:val="both"/>
        <w:rPr>
          <w:rFonts w:ascii="Arial" w:hAnsi="Arial" w:cs="Arial"/>
          <w:sz w:val="24"/>
          <w:szCs w:val="24"/>
        </w:rPr>
      </w:pPr>
      <w:r w:rsidRPr="00EA184F">
        <w:rPr>
          <w:rFonts w:ascii="Arial" w:hAnsi="Arial" w:cs="Arial"/>
          <w:sz w:val="24"/>
          <w:szCs w:val="24"/>
        </w:rPr>
        <w:lastRenderedPageBreak/>
        <w:t>На территории поселения ежегодно проводится более 45 физкультурно-оздоровительных и спортивных мероприятий.</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Обеспеченность населения городского поселения Одинцово спортивными залами составляет 0,81 тыс.кв.м. на 10 тыс. жителей, что соответствует аналогичному среднему показателю по Одинцовскому муниципальному району. При этом показатель обеспеченности плоскостными спортивными сооружениями ниже среднего по району на 1,7 тыс.кв.м. на 10 тыс. жителей и составляет 5,79 тыс.кв.м.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Обеспеченность населения городского поселения Одинцово плавательными бассейнами составляет 83,74 кв.м. зеркала воды на 10 тыс. жителей.</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Объем платных услуг физической культуры и спорта, оказанных </w:t>
      </w:r>
      <w:r w:rsidR="00C45B61" w:rsidRPr="00EA184F">
        <w:rPr>
          <w:rFonts w:ascii="Arial" w:hAnsi="Arial" w:cs="Arial"/>
          <w:sz w:val="24"/>
          <w:szCs w:val="24"/>
        </w:rPr>
        <w:t>муниципальными бюджетными</w:t>
      </w:r>
      <w:r w:rsidR="009731F1" w:rsidRPr="00EA184F">
        <w:rPr>
          <w:rFonts w:ascii="Arial" w:hAnsi="Arial" w:cs="Arial"/>
          <w:sz w:val="24"/>
          <w:szCs w:val="24"/>
        </w:rPr>
        <w:t xml:space="preserve"> и автономными</w:t>
      </w:r>
      <w:r w:rsidR="00C45B61" w:rsidRPr="00EA184F">
        <w:rPr>
          <w:rFonts w:ascii="Arial" w:hAnsi="Arial" w:cs="Arial"/>
          <w:sz w:val="24"/>
          <w:szCs w:val="24"/>
        </w:rPr>
        <w:t xml:space="preserve"> учреждениями спорта</w:t>
      </w:r>
      <w:r w:rsidRPr="00EA184F">
        <w:rPr>
          <w:rFonts w:ascii="Arial" w:hAnsi="Arial" w:cs="Arial"/>
          <w:sz w:val="24"/>
          <w:szCs w:val="24"/>
        </w:rPr>
        <w:t xml:space="preserve">, составил в 2011 году </w:t>
      </w:r>
      <w:r w:rsidR="009731F1" w:rsidRPr="00EA184F">
        <w:rPr>
          <w:rFonts w:ascii="Arial" w:hAnsi="Arial" w:cs="Arial"/>
          <w:sz w:val="24"/>
          <w:szCs w:val="24"/>
        </w:rPr>
        <w:t>3 642,6</w:t>
      </w:r>
      <w:r w:rsidRPr="00EA184F">
        <w:rPr>
          <w:rFonts w:ascii="Arial" w:hAnsi="Arial" w:cs="Arial"/>
          <w:sz w:val="24"/>
          <w:szCs w:val="24"/>
        </w:rPr>
        <w:t xml:space="preserve"> </w:t>
      </w:r>
      <w:r w:rsidR="009731F1" w:rsidRPr="00EA184F">
        <w:rPr>
          <w:rFonts w:ascii="Arial" w:hAnsi="Arial" w:cs="Arial"/>
          <w:sz w:val="24"/>
          <w:szCs w:val="24"/>
        </w:rPr>
        <w:t>тыс</w:t>
      </w:r>
      <w:r w:rsidRPr="00EA184F">
        <w:rPr>
          <w:rFonts w:ascii="Arial" w:hAnsi="Arial" w:cs="Arial"/>
          <w:sz w:val="24"/>
          <w:szCs w:val="24"/>
        </w:rPr>
        <w:t xml:space="preserve">.руб., 2012 году – </w:t>
      </w:r>
      <w:r w:rsidR="009731F1" w:rsidRPr="00EA184F">
        <w:rPr>
          <w:rFonts w:ascii="Arial" w:hAnsi="Arial" w:cs="Arial"/>
          <w:sz w:val="24"/>
          <w:szCs w:val="24"/>
        </w:rPr>
        <w:t>25 950</w:t>
      </w:r>
      <w:r w:rsidRPr="00EA184F">
        <w:rPr>
          <w:rFonts w:ascii="Arial" w:hAnsi="Arial" w:cs="Arial"/>
          <w:sz w:val="24"/>
          <w:szCs w:val="24"/>
        </w:rPr>
        <w:t xml:space="preserve"> </w:t>
      </w:r>
      <w:r w:rsidR="009731F1" w:rsidRPr="00EA184F">
        <w:rPr>
          <w:rFonts w:ascii="Arial" w:hAnsi="Arial" w:cs="Arial"/>
          <w:sz w:val="24"/>
          <w:szCs w:val="24"/>
        </w:rPr>
        <w:t>тыс</w:t>
      </w:r>
      <w:r w:rsidRPr="00EA184F">
        <w:rPr>
          <w:rFonts w:ascii="Arial" w:hAnsi="Arial" w:cs="Arial"/>
          <w:sz w:val="24"/>
          <w:szCs w:val="24"/>
        </w:rPr>
        <w:t xml:space="preserve">.руб., 2013 году (прогноз) – </w:t>
      </w:r>
      <w:r w:rsidR="009731F1" w:rsidRPr="00EA184F">
        <w:rPr>
          <w:rFonts w:ascii="Arial" w:hAnsi="Arial" w:cs="Arial"/>
          <w:sz w:val="24"/>
          <w:szCs w:val="24"/>
        </w:rPr>
        <w:t>37 957</w:t>
      </w:r>
      <w:r w:rsidR="00C45B61" w:rsidRPr="00EA184F">
        <w:rPr>
          <w:rFonts w:ascii="Arial" w:hAnsi="Arial" w:cs="Arial"/>
          <w:sz w:val="24"/>
          <w:szCs w:val="24"/>
        </w:rPr>
        <w:t xml:space="preserve"> тыс</w:t>
      </w:r>
      <w:r w:rsidRPr="00EA184F">
        <w:rPr>
          <w:rFonts w:ascii="Arial" w:hAnsi="Arial" w:cs="Arial"/>
          <w:sz w:val="24"/>
          <w:szCs w:val="24"/>
        </w:rPr>
        <w:t>.руб.</w:t>
      </w:r>
    </w:p>
    <w:p w:rsidR="00267977" w:rsidRPr="00EA184F" w:rsidRDefault="00267977" w:rsidP="00181D1E">
      <w:pPr>
        <w:spacing w:after="0" w:line="240" w:lineRule="auto"/>
        <w:ind w:firstLine="567"/>
        <w:jc w:val="both"/>
        <w:rPr>
          <w:rFonts w:ascii="Arial" w:hAnsi="Arial" w:cs="Arial"/>
          <w:b/>
          <w:sz w:val="24"/>
          <w:szCs w:val="24"/>
        </w:rPr>
      </w:pPr>
      <w:r w:rsidRPr="00EA184F">
        <w:rPr>
          <w:rFonts w:ascii="Arial" w:hAnsi="Arial" w:cs="Arial"/>
          <w:b/>
          <w:sz w:val="24"/>
          <w:szCs w:val="24"/>
        </w:rPr>
        <w:t>Организация местного самоуправления</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В городском поселении Одинцово сформированы и осуществляют деятельность в соответствии с Уставом следующие органы местного самоуправления:</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Глава городского поселения Одинцово, осуществляющий руководство деятельностью местной администрации;</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Совет депутатов городского поселения Одинцово, состоящий из 25 депутатов;</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Администрация городского поселения Одинцово;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Контрольно-ревизионная комиссия городского поселения Одинцово.</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В Администрации городского поселения Одинцово работают 110 муниципальных служащих, из них до 30 лет – 30 человек, от 30 до 55 лет – 59 человек, свыше 55 лет – 21 человек. 100 муниципальных служащих имеют высшее профессиональное образование, 10 человек – среднее профессиональное образование. В соответствии с требованиями Федерального закона «О муниципальной службе в РФ» от 02 марта 2007 года №</w:t>
      </w:r>
      <w:r w:rsidR="0071458D" w:rsidRPr="00EA184F">
        <w:rPr>
          <w:rFonts w:ascii="Arial" w:hAnsi="Arial" w:cs="Arial"/>
          <w:sz w:val="24"/>
          <w:szCs w:val="24"/>
        </w:rPr>
        <w:t xml:space="preserve"> </w:t>
      </w:r>
      <w:r w:rsidRPr="00EA184F">
        <w:rPr>
          <w:rFonts w:ascii="Arial" w:hAnsi="Arial" w:cs="Arial"/>
          <w:sz w:val="24"/>
          <w:szCs w:val="24"/>
        </w:rPr>
        <w:t xml:space="preserve">25-ФЗ муниципальные служащие городского поселения Одинцово раз в три года проходят повышение квалификации. </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sz w:val="24"/>
          <w:szCs w:val="24"/>
        </w:rPr>
        <w:t xml:space="preserve">В целях реализации Федерального закона </w:t>
      </w:r>
      <w:r w:rsidRPr="00EA184F">
        <w:rPr>
          <w:rFonts w:ascii="Arial" w:hAnsi="Arial" w:cs="Arial"/>
          <w:bCs/>
          <w:sz w:val="24"/>
          <w:szCs w:val="24"/>
        </w:rPr>
        <w:t>от 27 июля 2010 г. №</w:t>
      </w:r>
      <w:r w:rsidR="0071458D" w:rsidRPr="00EA184F">
        <w:rPr>
          <w:rFonts w:ascii="Arial" w:hAnsi="Arial" w:cs="Arial"/>
          <w:bCs/>
          <w:sz w:val="24"/>
          <w:szCs w:val="24"/>
        </w:rPr>
        <w:t xml:space="preserve"> </w:t>
      </w:r>
      <w:r w:rsidRPr="00EA184F">
        <w:rPr>
          <w:rFonts w:ascii="Arial" w:hAnsi="Arial" w:cs="Arial"/>
          <w:bCs/>
          <w:sz w:val="24"/>
          <w:szCs w:val="24"/>
        </w:rPr>
        <w:t>210-ФЗ «Об организации предоставления государственных и муниципальных услуг» в 2011-2012 годах разработано и утверждено 13 административных регламентов по предоставлению муниципальных услуг:</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«Предоставление доступа к справочно-поисковому аппарату библиотек, базам данных»;</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w:t>
      </w:r>
      <w:r w:rsidR="0071458D" w:rsidRPr="00EA184F">
        <w:rPr>
          <w:rFonts w:ascii="Arial" w:hAnsi="Arial" w:cs="Arial"/>
          <w:bCs/>
          <w:sz w:val="24"/>
          <w:szCs w:val="24"/>
        </w:rPr>
        <w:t xml:space="preserve">сийской Федерации об авторских </w:t>
      </w:r>
      <w:r w:rsidRPr="00EA184F">
        <w:rPr>
          <w:rFonts w:ascii="Arial" w:hAnsi="Arial" w:cs="Arial"/>
          <w:bCs/>
          <w:sz w:val="24"/>
          <w:szCs w:val="24"/>
        </w:rPr>
        <w:t>и смежных правах»;</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поселения Одинцово и включенных в единый государственный реестр объектов культурного наследия (памятников истории и культуры) народов Российской Федерации»;</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«Представление информации о порядке предоставления жилищно-коммунальных услуг»;</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«Социальная поддержка малоимущих граждан»;</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«Социальная поддержка семей, имеющих детей (в том числе многодетных семей, одиноких родителей)»;</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«Предоставление информации об объектах недвижимого имущества, находящихся в муниципальной собственности городского поселения Одинцово и предн</w:t>
      </w:r>
      <w:r w:rsidR="0071458D" w:rsidRPr="00EA184F">
        <w:rPr>
          <w:rFonts w:ascii="Arial" w:hAnsi="Arial" w:cs="Arial"/>
          <w:bCs/>
          <w:sz w:val="24"/>
          <w:szCs w:val="24"/>
        </w:rPr>
        <w:t>азначенных для сдачи в аренду»;</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 xml:space="preserve">«Согласование схемы расположения земельного участка на кадастровом плане или </w:t>
      </w:r>
      <w:r w:rsidR="0071458D" w:rsidRPr="00EA184F">
        <w:rPr>
          <w:rFonts w:ascii="Arial" w:hAnsi="Arial" w:cs="Arial"/>
          <w:bCs/>
          <w:sz w:val="24"/>
          <w:szCs w:val="24"/>
        </w:rPr>
        <w:t>кадастровой карте»;</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lastRenderedPageBreak/>
        <w:t>«Подготовка и выдача разрешений на строительство, реконструкцию объектов капитального строительства, а также на ввод объектов в эксплуатацию»;</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«Предоставление информации об очередности предоставления жилых помещений на условиях социального найма»;</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«Прием заявлений и выдача документов о согласовании переустройства и (или) перепланировки жилого по</w:t>
      </w:r>
      <w:r w:rsidR="006443F0" w:rsidRPr="00EA184F">
        <w:rPr>
          <w:rFonts w:ascii="Arial" w:hAnsi="Arial" w:cs="Arial"/>
          <w:bCs/>
          <w:sz w:val="24"/>
          <w:szCs w:val="24"/>
        </w:rPr>
        <w:t>мещения».</w:t>
      </w:r>
    </w:p>
    <w:p w:rsidR="00267977" w:rsidRPr="00EA184F" w:rsidRDefault="00267977" w:rsidP="00587A50">
      <w:pPr>
        <w:spacing w:after="0" w:line="240" w:lineRule="auto"/>
        <w:ind w:firstLine="567"/>
        <w:jc w:val="both"/>
        <w:rPr>
          <w:rFonts w:ascii="Arial" w:hAnsi="Arial" w:cs="Arial"/>
          <w:bCs/>
          <w:sz w:val="24"/>
          <w:szCs w:val="24"/>
        </w:rPr>
      </w:pPr>
      <w:r w:rsidRPr="00EA184F">
        <w:rPr>
          <w:rFonts w:ascii="Arial" w:hAnsi="Arial" w:cs="Arial"/>
          <w:bCs/>
          <w:sz w:val="24"/>
          <w:szCs w:val="24"/>
        </w:rPr>
        <w:t>«Прием заявлений, документов, а также постановка граждан на учет в качестве нуждающихся в жилых помещениях»</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С целью информирования жителей городского поселения Одинцово о деятельности органов местного самоуправления и основных результатах социально-экономического развития публикуется газет</w:t>
      </w:r>
      <w:r w:rsidR="006443F0" w:rsidRPr="00EA184F">
        <w:rPr>
          <w:rFonts w:ascii="Arial" w:hAnsi="Arial" w:cs="Arial"/>
          <w:sz w:val="24"/>
          <w:szCs w:val="24"/>
        </w:rPr>
        <w:t>а</w:t>
      </w:r>
      <w:r w:rsidRPr="00EA184F">
        <w:rPr>
          <w:rFonts w:ascii="Arial" w:hAnsi="Arial" w:cs="Arial"/>
          <w:sz w:val="24"/>
          <w:szCs w:val="24"/>
        </w:rPr>
        <w:t xml:space="preserve"> «Одинцовская неделя», создан и функционирует официальный сайт Администрации городского поселения Одинцово </w:t>
      </w:r>
      <w:r w:rsidRPr="00EA184F">
        <w:rPr>
          <w:rFonts w:ascii="Arial" w:hAnsi="Arial" w:cs="Arial"/>
          <w:sz w:val="24"/>
          <w:szCs w:val="24"/>
          <w:lang w:val="en-US"/>
        </w:rPr>
        <w:t>www</w:t>
      </w:r>
      <w:r w:rsidRPr="00EA184F">
        <w:rPr>
          <w:rFonts w:ascii="Arial" w:hAnsi="Arial" w:cs="Arial"/>
          <w:sz w:val="24"/>
          <w:szCs w:val="24"/>
        </w:rPr>
        <w:t>.</w:t>
      </w:r>
      <w:r w:rsidRPr="00EA184F">
        <w:rPr>
          <w:rFonts w:ascii="Arial" w:hAnsi="Arial" w:cs="Arial"/>
          <w:sz w:val="24"/>
          <w:szCs w:val="24"/>
          <w:lang w:val="en-US"/>
        </w:rPr>
        <w:t>odintsovo</w:t>
      </w:r>
      <w:r w:rsidRPr="00EA184F">
        <w:rPr>
          <w:rFonts w:ascii="Arial" w:hAnsi="Arial" w:cs="Arial"/>
          <w:sz w:val="24"/>
          <w:szCs w:val="24"/>
        </w:rPr>
        <w:t>-</w:t>
      </w:r>
      <w:r w:rsidRPr="00EA184F">
        <w:rPr>
          <w:rFonts w:ascii="Arial" w:hAnsi="Arial" w:cs="Arial"/>
          <w:sz w:val="24"/>
          <w:szCs w:val="24"/>
          <w:lang w:val="en-US"/>
        </w:rPr>
        <w:t>gorod</w:t>
      </w:r>
      <w:r w:rsidRPr="00EA184F">
        <w:rPr>
          <w:rFonts w:ascii="Arial" w:hAnsi="Arial" w:cs="Arial"/>
          <w:sz w:val="24"/>
          <w:szCs w:val="24"/>
        </w:rPr>
        <w:t>.</w:t>
      </w:r>
      <w:r w:rsidRPr="00EA184F">
        <w:rPr>
          <w:rFonts w:ascii="Arial" w:hAnsi="Arial" w:cs="Arial"/>
          <w:sz w:val="24"/>
          <w:szCs w:val="24"/>
          <w:lang w:val="en-US"/>
        </w:rPr>
        <w:t>ru</w:t>
      </w:r>
      <w:r w:rsidRPr="00EA184F">
        <w:rPr>
          <w:rFonts w:ascii="Arial" w:hAnsi="Arial" w:cs="Arial"/>
          <w:sz w:val="24"/>
          <w:szCs w:val="24"/>
        </w:rPr>
        <w:t xml:space="preserve">. Ежегодно глава городского поселения Одинцово отчитывается перед населением о результатах социально-экономического развития территории. </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Наиболее актуальными направлениями дальнейшего социально-экономического развития городского поселения Одинцово являются:</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рост собственных доходов и эффективное исполнение расходов местного бюджета;</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повышение качества предоставления муниципальных услуг;</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повышение открытости информации о деятельности органов местного самоуправления;</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снижение уровня износа и повышение энергетической эффективности коммунальной инфраструктуры;</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улучшение жилищных условий граждан;</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обеспечение чистоты и порядка на территории поселения;</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содержание и развитие сети парковок;</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развитие комплексной системы безопасности;</w:t>
      </w:r>
    </w:p>
    <w:p w:rsidR="00267977" w:rsidRPr="00EA184F" w:rsidRDefault="006443F0" w:rsidP="00181D1E">
      <w:pPr>
        <w:spacing w:after="0" w:line="240" w:lineRule="auto"/>
        <w:ind w:firstLine="567"/>
        <w:jc w:val="both"/>
        <w:rPr>
          <w:rFonts w:ascii="Arial" w:hAnsi="Arial" w:cs="Arial"/>
          <w:color w:val="000000"/>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 xml:space="preserve">повышение уровня </w:t>
      </w:r>
      <w:r w:rsidR="00267977" w:rsidRPr="00EA184F">
        <w:rPr>
          <w:rFonts w:ascii="Arial" w:hAnsi="Arial" w:cs="Arial"/>
          <w:color w:val="000000"/>
          <w:sz w:val="24"/>
          <w:szCs w:val="24"/>
        </w:rPr>
        <w:t>среднемесячной заработной платы работников муниципальных учреждений культуры;</w:t>
      </w:r>
    </w:p>
    <w:p w:rsidR="00267977" w:rsidRPr="00EA184F" w:rsidRDefault="006443F0" w:rsidP="00181D1E">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267977" w:rsidRPr="00EA184F">
        <w:rPr>
          <w:rFonts w:ascii="Arial" w:hAnsi="Arial" w:cs="Arial"/>
          <w:color w:val="000000"/>
          <w:sz w:val="24"/>
          <w:szCs w:val="24"/>
        </w:rPr>
        <w:t>рост уровня обеспеченности жителей поселения спортивными залами;</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актуализация документов территориального планирования в связи с изменением границ городского поселения Одинцово;</w:t>
      </w:r>
    </w:p>
    <w:p w:rsidR="00267977" w:rsidRPr="00EA184F" w:rsidRDefault="006443F0" w:rsidP="00181D1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расширение мер социальной поддержки населения.</w:t>
      </w:r>
    </w:p>
    <w:p w:rsidR="00267977" w:rsidRPr="00EA184F" w:rsidRDefault="00267977" w:rsidP="00181D1E">
      <w:pPr>
        <w:spacing w:after="0" w:line="240" w:lineRule="auto"/>
        <w:ind w:firstLine="567"/>
        <w:jc w:val="both"/>
        <w:rPr>
          <w:rFonts w:ascii="Arial" w:hAnsi="Arial" w:cs="Arial"/>
          <w:sz w:val="24"/>
          <w:szCs w:val="24"/>
        </w:rPr>
      </w:pPr>
      <w:r w:rsidRPr="00EA184F">
        <w:rPr>
          <w:rFonts w:ascii="Arial" w:hAnsi="Arial" w:cs="Arial"/>
          <w:sz w:val="24"/>
          <w:szCs w:val="24"/>
        </w:rPr>
        <w:t xml:space="preserve">Решение указанных и иных задач социально-экономического развития городского поселения Одинцово необходимо осуществлять системно на основе программно-целевого подхода в рамках единой муниципальной программы в соответствии с Бюджетным кодексом Российской Федерации. </w:t>
      </w:r>
    </w:p>
    <w:p w:rsidR="00267977" w:rsidRPr="00EA184F" w:rsidRDefault="00267977" w:rsidP="00BE2394">
      <w:pPr>
        <w:spacing w:after="0" w:line="240" w:lineRule="auto"/>
        <w:jc w:val="center"/>
        <w:rPr>
          <w:rFonts w:ascii="Arial" w:hAnsi="Arial" w:cs="Arial"/>
          <w:b/>
          <w:sz w:val="24"/>
          <w:szCs w:val="24"/>
        </w:rPr>
      </w:pPr>
      <w:r w:rsidRPr="00EA184F">
        <w:rPr>
          <w:rFonts w:ascii="Arial" w:hAnsi="Arial" w:cs="Arial"/>
          <w:b/>
          <w:sz w:val="24"/>
          <w:szCs w:val="24"/>
          <w:lang w:val="en-US"/>
        </w:rPr>
        <w:t>III</w:t>
      </w:r>
      <w:r w:rsidRPr="00EA184F">
        <w:rPr>
          <w:rFonts w:ascii="Arial" w:hAnsi="Arial" w:cs="Arial"/>
          <w:b/>
          <w:sz w:val="24"/>
          <w:szCs w:val="24"/>
        </w:rPr>
        <w:t>. Прогноз социально-экономического развития городского поселения Одинцово Одинцовского муниципального района Московской области</w:t>
      </w:r>
    </w:p>
    <w:p w:rsidR="00267977" w:rsidRPr="00EA184F" w:rsidRDefault="00267977" w:rsidP="007E1902">
      <w:pPr>
        <w:spacing w:after="0" w:line="240" w:lineRule="auto"/>
        <w:ind w:firstLine="567"/>
        <w:jc w:val="both"/>
        <w:rPr>
          <w:rFonts w:ascii="Arial" w:hAnsi="Arial" w:cs="Arial"/>
          <w:sz w:val="24"/>
          <w:szCs w:val="24"/>
        </w:rPr>
      </w:pPr>
      <w:r w:rsidRPr="00EA184F">
        <w:rPr>
          <w:rFonts w:ascii="Arial" w:hAnsi="Arial" w:cs="Arial"/>
          <w:sz w:val="24"/>
          <w:szCs w:val="24"/>
        </w:rPr>
        <w:t>Дальнейшее социально-экономическое развитие городского поселения Одинцово может определяться двумя сценариями:</w:t>
      </w:r>
    </w:p>
    <w:p w:rsidR="00267977" w:rsidRPr="00EA184F" w:rsidRDefault="00267977" w:rsidP="007E1902">
      <w:pPr>
        <w:spacing w:after="0" w:line="240" w:lineRule="auto"/>
        <w:ind w:firstLine="567"/>
        <w:jc w:val="both"/>
        <w:rPr>
          <w:rFonts w:ascii="Arial" w:hAnsi="Arial" w:cs="Arial"/>
          <w:sz w:val="24"/>
          <w:szCs w:val="24"/>
        </w:rPr>
      </w:pPr>
      <w:r w:rsidRPr="00EA184F">
        <w:rPr>
          <w:rFonts w:ascii="Arial" w:hAnsi="Arial" w:cs="Arial"/>
          <w:sz w:val="24"/>
          <w:szCs w:val="24"/>
        </w:rPr>
        <w:t>1 сценарий – сохранение инерционной динамики развития, исходя из относительно устойчивой комбинации внешних и внутренних условий социально-экономического развития поселения;</w:t>
      </w:r>
    </w:p>
    <w:p w:rsidR="00267977" w:rsidRPr="00EA184F" w:rsidRDefault="00267977" w:rsidP="007E1902">
      <w:pPr>
        <w:spacing w:after="0" w:line="240" w:lineRule="auto"/>
        <w:ind w:firstLine="567"/>
        <w:jc w:val="both"/>
        <w:rPr>
          <w:rFonts w:ascii="Arial" w:hAnsi="Arial" w:cs="Arial"/>
          <w:sz w:val="24"/>
          <w:szCs w:val="24"/>
        </w:rPr>
      </w:pPr>
      <w:r w:rsidRPr="00EA184F">
        <w:rPr>
          <w:rFonts w:ascii="Arial" w:hAnsi="Arial" w:cs="Arial"/>
          <w:sz w:val="24"/>
          <w:szCs w:val="24"/>
        </w:rPr>
        <w:t>2 сценарий – увеличение темпов социально-экономического развития поселения на основе комплексного программно-целевого подхода и повышения эффективности органов местного самоуправления и межведомственного взаимодействия.</w:t>
      </w:r>
    </w:p>
    <w:p w:rsidR="00267977" w:rsidRPr="00EA184F" w:rsidRDefault="00267977" w:rsidP="007E1902">
      <w:pPr>
        <w:spacing w:after="0" w:line="240" w:lineRule="auto"/>
        <w:ind w:firstLine="567"/>
        <w:jc w:val="both"/>
        <w:rPr>
          <w:rFonts w:ascii="Arial" w:hAnsi="Arial" w:cs="Arial"/>
          <w:sz w:val="24"/>
          <w:szCs w:val="24"/>
        </w:rPr>
      </w:pPr>
      <w:r w:rsidRPr="00EA184F">
        <w:rPr>
          <w:rFonts w:ascii="Arial" w:hAnsi="Arial" w:cs="Arial"/>
          <w:sz w:val="24"/>
          <w:szCs w:val="24"/>
        </w:rPr>
        <w:t xml:space="preserve">Прогноз социально-экономического развития городского поселения Одинцово основывается на данных </w:t>
      </w:r>
      <w:r w:rsidRPr="00EA184F">
        <w:rPr>
          <w:rFonts w:ascii="Arial" w:hAnsi="Arial" w:cs="Arial"/>
          <w:sz w:val="24"/>
          <w:szCs w:val="24"/>
          <w:shd w:val="clear" w:color="auto" w:fill="FFFFFF"/>
        </w:rPr>
        <w:t xml:space="preserve">прогноза социально-экономического развития муниципальных районов (включая прогноз социально-экономического развития поселений) и городских округов Московской области на 2013-2015 годы, </w:t>
      </w:r>
      <w:r w:rsidRPr="00EA184F">
        <w:rPr>
          <w:rFonts w:ascii="Arial" w:hAnsi="Arial" w:cs="Arial"/>
          <w:sz w:val="24"/>
          <w:szCs w:val="24"/>
        </w:rPr>
        <w:t>методах экспертных оценок, экономического анализа и экстраполяции.</w:t>
      </w:r>
    </w:p>
    <w:p w:rsidR="00267977" w:rsidRPr="00EA184F" w:rsidRDefault="00267977" w:rsidP="007E1902">
      <w:pPr>
        <w:spacing w:after="0" w:line="240" w:lineRule="auto"/>
        <w:ind w:firstLine="567"/>
        <w:jc w:val="both"/>
        <w:rPr>
          <w:rFonts w:ascii="Arial" w:hAnsi="Arial" w:cs="Arial"/>
          <w:sz w:val="24"/>
          <w:szCs w:val="24"/>
        </w:rPr>
      </w:pPr>
      <w:r w:rsidRPr="00EA184F">
        <w:rPr>
          <w:rFonts w:ascii="Arial" w:hAnsi="Arial" w:cs="Arial"/>
          <w:sz w:val="24"/>
          <w:szCs w:val="24"/>
        </w:rPr>
        <w:lastRenderedPageBreak/>
        <w:t>В период 2014-2016 годов прогнозируется достижение следующих значений ключевых показателей социально-экономического развития городского поселения Одинцово: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275"/>
        <w:gridCol w:w="1276"/>
        <w:gridCol w:w="1276"/>
        <w:gridCol w:w="1276"/>
        <w:gridCol w:w="1276"/>
        <w:gridCol w:w="1417"/>
      </w:tblGrid>
      <w:tr w:rsidR="00267977" w:rsidRPr="00EA184F" w:rsidTr="00EE2CD2">
        <w:trPr>
          <w:trHeight w:val="315"/>
        </w:trPr>
        <w:tc>
          <w:tcPr>
            <w:tcW w:w="2410" w:type="dxa"/>
            <w:vMerge w:val="restart"/>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bookmarkStart w:id="1" w:name="RANGE_A1_I43"/>
            <w:r w:rsidRPr="00EA184F">
              <w:rPr>
                <w:rFonts w:ascii="Arial" w:hAnsi="Arial" w:cs="Arial"/>
                <w:b/>
                <w:bCs/>
                <w:color w:val="000000"/>
                <w:sz w:val="24"/>
                <w:szCs w:val="24"/>
                <w:lang w:eastAsia="ru-RU"/>
              </w:rPr>
              <w:t xml:space="preserve">Наименование </w:t>
            </w:r>
            <w:r w:rsidRPr="00EA184F">
              <w:rPr>
                <w:rFonts w:ascii="Arial" w:hAnsi="Arial" w:cs="Arial"/>
                <w:b/>
                <w:bCs/>
                <w:color w:val="000000"/>
                <w:sz w:val="24"/>
                <w:szCs w:val="24"/>
                <w:lang w:eastAsia="ru-RU"/>
              </w:rPr>
              <w:br/>
              <w:t>показателя</w:t>
            </w:r>
            <w:bookmarkEnd w:id="1"/>
          </w:p>
        </w:tc>
        <w:tc>
          <w:tcPr>
            <w:tcW w:w="2551" w:type="dxa"/>
            <w:gridSpan w:val="2"/>
            <w:noWrap/>
            <w:vAlign w:val="center"/>
          </w:tcPr>
          <w:p w:rsidR="00267977" w:rsidRPr="00EA184F" w:rsidRDefault="00267977" w:rsidP="00296647">
            <w:pPr>
              <w:spacing w:after="0" w:line="240" w:lineRule="auto"/>
              <w:ind w:left="-108" w:right="-108"/>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2014 год</w:t>
            </w:r>
          </w:p>
        </w:tc>
        <w:tc>
          <w:tcPr>
            <w:tcW w:w="2552" w:type="dxa"/>
            <w:gridSpan w:val="2"/>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2015 год</w:t>
            </w:r>
          </w:p>
        </w:tc>
        <w:tc>
          <w:tcPr>
            <w:tcW w:w="2693" w:type="dxa"/>
            <w:gridSpan w:val="2"/>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2016 год</w:t>
            </w:r>
          </w:p>
        </w:tc>
      </w:tr>
      <w:tr w:rsidR="00267977" w:rsidRPr="00EA184F" w:rsidTr="00EE2CD2">
        <w:trPr>
          <w:trHeight w:val="450"/>
        </w:trPr>
        <w:tc>
          <w:tcPr>
            <w:tcW w:w="2410" w:type="dxa"/>
            <w:vMerge/>
            <w:vAlign w:val="center"/>
          </w:tcPr>
          <w:p w:rsidR="00267977" w:rsidRPr="00EA184F" w:rsidRDefault="00267977" w:rsidP="00F539B7">
            <w:pPr>
              <w:spacing w:after="0" w:line="240" w:lineRule="auto"/>
              <w:rPr>
                <w:rFonts w:ascii="Arial" w:hAnsi="Arial" w:cs="Arial"/>
                <w:b/>
                <w:bCs/>
                <w:color w:val="000000"/>
                <w:sz w:val="24"/>
                <w:szCs w:val="24"/>
                <w:lang w:eastAsia="ru-RU"/>
              </w:rPr>
            </w:pPr>
          </w:p>
        </w:tc>
        <w:tc>
          <w:tcPr>
            <w:tcW w:w="1275" w:type="dxa"/>
            <w:noWrap/>
            <w:vAlign w:val="center"/>
          </w:tcPr>
          <w:p w:rsidR="00267977" w:rsidRPr="00EA184F" w:rsidRDefault="00267977" w:rsidP="00296647">
            <w:pPr>
              <w:spacing w:after="0" w:line="240" w:lineRule="auto"/>
              <w:ind w:left="-108" w:right="-108"/>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сцена-рий</w:t>
            </w:r>
          </w:p>
        </w:tc>
        <w:tc>
          <w:tcPr>
            <w:tcW w:w="1276" w:type="dxa"/>
            <w:noWrap/>
            <w:vAlign w:val="center"/>
          </w:tcPr>
          <w:p w:rsidR="00267977" w:rsidRPr="00EA184F" w:rsidRDefault="00267977" w:rsidP="00296647">
            <w:pPr>
              <w:spacing w:after="0" w:line="240" w:lineRule="auto"/>
              <w:ind w:left="-108" w:right="-108"/>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сцена-</w:t>
            </w:r>
          </w:p>
          <w:p w:rsidR="00267977" w:rsidRPr="00EA184F" w:rsidRDefault="00267977" w:rsidP="00296647">
            <w:pPr>
              <w:spacing w:after="0" w:line="240" w:lineRule="auto"/>
              <w:ind w:left="-108" w:right="-108"/>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рий</w:t>
            </w:r>
          </w:p>
        </w:tc>
        <w:tc>
          <w:tcPr>
            <w:tcW w:w="1276" w:type="dxa"/>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сцена-рий</w:t>
            </w:r>
          </w:p>
        </w:tc>
        <w:tc>
          <w:tcPr>
            <w:tcW w:w="1276" w:type="dxa"/>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сцена-рий</w:t>
            </w:r>
          </w:p>
        </w:tc>
        <w:tc>
          <w:tcPr>
            <w:tcW w:w="1276" w:type="dxa"/>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сцена-рий</w:t>
            </w:r>
          </w:p>
        </w:tc>
        <w:tc>
          <w:tcPr>
            <w:tcW w:w="1417" w:type="dxa"/>
            <w:noWrap/>
            <w:vAlign w:val="center"/>
          </w:tcPr>
          <w:p w:rsidR="00267977" w:rsidRPr="00EA184F" w:rsidRDefault="00267977" w:rsidP="00F539B7">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сцена-рий</w:t>
            </w:r>
          </w:p>
        </w:tc>
      </w:tr>
      <w:tr w:rsidR="00267977" w:rsidRPr="00EA184F" w:rsidTr="00EE2CD2">
        <w:trPr>
          <w:trHeight w:val="63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Численность постоянного </w:t>
            </w:r>
            <w:r w:rsidRPr="00EA184F">
              <w:rPr>
                <w:rFonts w:ascii="Arial" w:hAnsi="Arial" w:cs="Arial"/>
                <w:color w:val="000000"/>
                <w:sz w:val="24"/>
                <w:szCs w:val="24"/>
                <w:lang w:eastAsia="ru-RU"/>
              </w:rPr>
              <w:br/>
              <w:t>населения (на конец года)</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109</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223</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331</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527</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553</w:t>
            </w:r>
            <w:r w:rsidR="000C3499" w:rsidRPr="00EA184F">
              <w:rPr>
                <w:rFonts w:ascii="Arial" w:hAnsi="Arial" w:cs="Arial"/>
                <w:color w:val="000000"/>
                <w:sz w:val="24"/>
                <w:szCs w:val="24"/>
                <w:lang w:eastAsia="ru-RU"/>
              </w:rPr>
              <w:t xml:space="preserve"> </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144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832</w:t>
            </w:r>
            <w:r w:rsidR="000C3499" w:rsidRPr="00EA184F">
              <w:rPr>
                <w:rFonts w:ascii="Arial" w:hAnsi="Arial" w:cs="Arial"/>
                <w:color w:val="000000"/>
                <w:sz w:val="24"/>
                <w:szCs w:val="24"/>
                <w:lang w:eastAsia="ru-RU"/>
              </w:rPr>
              <w:t xml:space="preserve"> </w:t>
            </w:r>
          </w:p>
        </w:tc>
      </w:tr>
      <w:tr w:rsidR="00267977" w:rsidRPr="00EA184F" w:rsidTr="00EE2CD2">
        <w:trPr>
          <w:trHeight w:val="84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отгруженных товаров собственного производства, выполненных работ и услуг собственными силами по промышленным видам деятельности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350,0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545,4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521,3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935,4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40</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603,8</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308,7</w:t>
            </w:r>
          </w:p>
        </w:tc>
      </w:tr>
      <w:tr w:rsidR="00267977" w:rsidRPr="00EA184F" w:rsidTr="00EE2CD2">
        <w:trPr>
          <w:trHeight w:val="865"/>
        </w:trPr>
        <w:tc>
          <w:tcPr>
            <w:tcW w:w="2410" w:type="dxa"/>
            <w:vAlign w:val="bottom"/>
          </w:tcPr>
          <w:p w:rsidR="00267977" w:rsidRPr="00EA184F" w:rsidRDefault="00BD5F0A" w:rsidP="00587A5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Городск</w:t>
            </w:r>
            <w:r w:rsidR="00267977" w:rsidRPr="00EA184F">
              <w:rPr>
                <w:rFonts w:ascii="Arial" w:hAnsi="Arial" w:cs="Arial"/>
                <w:color w:val="000000"/>
                <w:sz w:val="24"/>
                <w:szCs w:val="24"/>
                <w:lang w:eastAsia="ru-RU"/>
              </w:rPr>
              <w:t>о-хозяйственное производство, в том числе:</w:t>
            </w:r>
          </w:p>
        </w:tc>
        <w:tc>
          <w:tcPr>
            <w:tcW w:w="7796" w:type="dxa"/>
            <w:gridSpan w:val="6"/>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7977" w:rsidRPr="00EA184F" w:rsidTr="00EE2CD2">
        <w:trPr>
          <w:trHeight w:val="423"/>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производство картофеля (тонн)</w:t>
            </w:r>
          </w:p>
        </w:tc>
        <w:tc>
          <w:tcPr>
            <w:tcW w:w="1275"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162</w:t>
            </w:r>
          </w:p>
        </w:tc>
        <w:tc>
          <w:tcPr>
            <w:tcW w:w="1276"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164</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163</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166</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164</w:t>
            </w:r>
          </w:p>
        </w:tc>
        <w:tc>
          <w:tcPr>
            <w:tcW w:w="1417"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168</w:t>
            </w:r>
          </w:p>
        </w:tc>
      </w:tr>
      <w:tr w:rsidR="00267977" w:rsidRPr="00EA184F" w:rsidTr="00EE2CD2">
        <w:trPr>
          <w:trHeight w:val="603"/>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производство овощей (тонн)</w:t>
            </w:r>
          </w:p>
        </w:tc>
        <w:tc>
          <w:tcPr>
            <w:tcW w:w="1275"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411</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425</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425</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443</w:t>
            </w:r>
            <w:r w:rsidR="000C3499" w:rsidRPr="00EA184F">
              <w:rPr>
                <w:rFonts w:ascii="Arial" w:hAnsi="Arial" w:cs="Arial"/>
                <w:color w:val="000000"/>
                <w:sz w:val="24"/>
                <w:szCs w:val="24"/>
                <w:lang w:eastAsia="ru-RU"/>
              </w:rPr>
              <w:t xml:space="preserve"> </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439</w:t>
            </w:r>
            <w:r w:rsidR="000C3499" w:rsidRPr="00EA184F">
              <w:rPr>
                <w:rFonts w:ascii="Arial" w:hAnsi="Arial" w:cs="Arial"/>
                <w:color w:val="000000"/>
                <w:sz w:val="24"/>
                <w:szCs w:val="24"/>
                <w:lang w:eastAsia="ru-RU"/>
              </w:rPr>
              <w:t xml:space="preserve"> </w:t>
            </w:r>
          </w:p>
        </w:tc>
        <w:tc>
          <w:tcPr>
            <w:tcW w:w="1417"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461</w:t>
            </w:r>
            <w:r w:rsidR="000C3499" w:rsidRPr="00EA184F">
              <w:rPr>
                <w:rFonts w:ascii="Arial" w:hAnsi="Arial" w:cs="Arial"/>
                <w:color w:val="000000"/>
                <w:sz w:val="24"/>
                <w:szCs w:val="24"/>
                <w:lang w:eastAsia="ru-RU"/>
              </w:rPr>
              <w:t xml:space="preserve"> </w:t>
            </w:r>
          </w:p>
        </w:tc>
      </w:tr>
      <w:tr w:rsidR="00267977" w:rsidRPr="00EA184F" w:rsidTr="00EE2CD2">
        <w:trPr>
          <w:trHeight w:val="556"/>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производство скота и птиц (тонн)</w:t>
            </w:r>
          </w:p>
        </w:tc>
        <w:tc>
          <w:tcPr>
            <w:tcW w:w="1275"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276"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26</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417"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27</w:t>
            </w:r>
          </w:p>
        </w:tc>
      </w:tr>
      <w:tr w:rsidR="00267977" w:rsidRPr="00EA184F" w:rsidTr="00EE2CD2">
        <w:trPr>
          <w:trHeight w:val="615"/>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производство молока (тонн)</w:t>
            </w:r>
          </w:p>
        </w:tc>
        <w:tc>
          <w:tcPr>
            <w:tcW w:w="1275"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519</w:t>
            </w:r>
          </w:p>
        </w:tc>
        <w:tc>
          <w:tcPr>
            <w:tcW w:w="1276"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521</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521</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525</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523</w:t>
            </w:r>
          </w:p>
        </w:tc>
        <w:tc>
          <w:tcPr>
            <w:tcW w:w="1417"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529</w:t>
            </w:r>
          </w:p>
        </w:tc>
      </w:tr>
      <w:tr w:rsidR="00267977" w:rsidRPr="00EA184F" w:rsidTr="00EE2CD2">
        <w:trPr>
          <w:trHeight w:val="643"/>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производство яиц (тыс.штук)</w:t>
            </w:r>
          </w:p>
        </w:tc>
        <w:tc>
          <w:tcPr>
            <w:tcW w:w="1275"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24</w:t>
            </w:r>
          </w:p>
        </w:tc>
        <w:tc>
          <w:tcPr>
            <w:tcW w:w="1276" w:type="dxa"/>
            <w:noWrap/>
            <w:vAlign w:val="center"/>
          </w:tcPr>
          <w:p w:rsidR="00267977" w:rsidRPr="00EA184F" w:rsidRDefault="00267977" w:rsidP="00296647">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26</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1276"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26</w:t>
            </w:r>
          </w:p>
        </w:tc>
        <w:tc>
          <w:tcPr>
            <w:tcW w:w="1417" w:type="dxa"/>
            <w:noWrap/>
            <w:vAlign w:val="center"/>
          </w:tcPr>
          <w:p w:rsidR="00267977" w:rsidRPr="00EA184F" w:rsidRDefault="00267977"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30</w:t>
            </w:r>
          </w:p>
        </w:tc>
      </w:tr>
      <w:tr w:rsidR="00267977" w:rsidRPr="00EA184F" w:rsidTr="00EE2CD2">
        <w:trPr>
          <w:trHeight w:val="945"/>
        </w:trPr>
        <w:tc>
          <w:tcPr>
            <w:tcW w:w="2410" w:type="dxa"/>
            <w:vAlign w:val="bottom"/>
          </w:tcPr>
          <w:p w:rsidR="00267977" w:rsidRPr="00EA184F" w:rsidRDefault="00267977" w:rsidP="004E5B3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транспортных услуг населению (млн.руб.)</w:t>
            </w:r>
          </w:p>
        </w:tc>
        <w:tc>
          <w:tcPr>
            <w:tcW w:w="1275"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1 362,19</w:t>
            </w:r>
          </w:p>
        </w:tc>
        <w:tc>
          <w:tcPr>
            <w:tcW w:w="1276"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1 364,90</w:t>
            </w:r>
          </w:p>
        </w:tc>
        <w:tc>
          <w:tcPr>
            <w:tcW w:w="1276"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1 428,01</w:t>
            </w:r>
          </w:p>
        </w:tc>
        <w:tc>
          <w:tcPr>
            <w:tcW w:w="1276"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1 432,27</w:t>
            </w:r>
          </w:p>
        </w:tc>
        <w:tc>
          <w:tcPr>
            <w:tcW w:w="1276"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1 497,01</w:t>
            </w:r>
          </w:p>
        </w:tc>
        <w:tc>
          <w:tcPr>
            <w:tcW w:w="1417" w:type="dxa"/>
            <w:noWrap/>
            <w:vAlign w:val="center"/>
          </w:tcPr>
          <w:p w:rsidR="00267977" w:rsidRPr="00EA184F" w:rsidRDefault="00267977" w:rsidP="004E5B3C">
            <w:pPr>
              <w:spacing w:after="0"/>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1 502,97</w:t>
            </w:r>
          </w:p>
        </w:tc>
      </w:tr>
      <w:tr w:rsidR="00267977" w:rsidRPr="00EA184F" w:rsidTr="00EE2CD2">
        <w:trPr>
          <w:trHeight w:val="1260"/>
        </w:trPr>
        <w:tc>
          <w:tcPr>
            <w:tcW w:w="2410" w:type="dxa"/>
            <w:vAlign w:val="center"/>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Протяженность автомобильных дорог общего пользования местного значения с твердым покрытием (км)</w:t>
            </w:r>
          </w:p>
        </w:tc>
        <w:tc>
          <w:tcPr>
            <w:tcW w:w="1275" w:type="dxa"/>
            <w:noWrap/>
            <w:vAlign w:val="center"/>
          </w:tcPr>
          <w:p w:rsidR="00267977" w:rsidRPr="00EA184F" w:rsidRDefault="000E71F5" w:rsidP="00296647">
            <w:pPr>
              <w:spacing w:after="0"/>
              <w:ind w:left="-108" w:right="-108"/>
              <w:jc w:val="center"/>
              <w:rPr>
                <w:rFonts w:ascii="Arial" w:hAnsi="Arial" w:cs="Arial"/>
                <w:color w:val="000000"/>
                <w:sz w:val="24"/>
                <w:szCs w:val="24"/>
                <w:lang w:val="en-US" w:eastAsia="ru-RU"/>
              </w:rPr>
            </w:pPr>
            <w:r w:rsidRPr="00EA184F">
              <w:rPr>
                <w:rFonts w:ascii="Arial" w:hAnsi="Arial" w:cs="Arial"/>
                <w:color w:val="000000"/>
                <w:sz w:val="24"/>
                <w:szCs w:val="24"/>
                <w:lang w:val="en-US" w:eastAsia="ru-RU"/>
              </w:rPr>
              <w:t>145</w:t>
            </w:r>
            <w:r w:rsidRPr="00EA184F">
              <w:rPr>
                <w:rFonts w:ascii="Arial" w:hAnsi="Arial" w:cs="Arial"/>
                <w:color w:val="000000"/>
                <w:sz w:val="24"/>
                <w:szCs w:val="24"/>
                <w:lang w:eastAsia="ru-RU"/>
              </w:rPr>
              <w:t>,</w:t>
            </w:r>
            <w:r w:rsidRPr="00EA184F">
              <w:rPr>
                <w:rFonts w:ascii="Arial" w:hAnsi="Arial" w:cs="Arial"/>
                <w:color w:val="000000"/>
                <w:sz w:val="24"/>
                <w:szCs w:val="24"/>
                <w:lang w:val="en-US" w:eastAsia="ru-RU"/>
              </w:rPr>
              <w:t>5</w:t>
            </w:r>
          </w:p>
        </w:tc>
        <w:tc>
          <w:tcPr>
            <w:tcW w:w="1276" w:type="dxa"/>
            <w:noWrap/>
            <w:vAlign w:val="center"/>
          </w:tcPr>
          <w:p w:rsidR="00267977" w:rsidRPr="00EA184F" w:rsidRDefault="000E71F5" w:rsidP="00296647">
            <w:pPr>
              <w:spacing w:after="0"/>
              <w:ind w:left="-108" w:right="-108"/>
              <w:jc w:val="center"/>
              <w:rPr>
                <w:rFonts w:ascii="Arial" w:hAnsi="Arial" w:cs="Arial"/>
                <w:color w:val="000000"/>
                <w:sz w:val="24"/>
                <w:szCs w:val="24"/>
                <w:lang w:val="en-US" w:eastAsia="ru-RU"/>
              </w:rPr>
            </w:pPr>
            <w:r w:rsidRPr="00EA184F">
              <w:rPr>
                <w:rFonts w:ascii="Arial" w:hAnsi="Arial" w:cs="Arial"/>
                <w:color w:val="000000"/>
                <w:sz w:val="24"/>
                <w:szCs w:val="24"/>
                <w:lang w:val="en-US" w:eastAsia="ru-RU"/>
              </w:rPr>
              <w:t>145</w:t>
            </w:r>
            <w:r w:rsidRPr="00EA184F">
              <w:rPr>
                <w:rFonts w:ascii="Arial" w:hAnsi="Arial" w:cs="Arial"/>
                <w:color w:val="000000"/>
                <w:sz w:val="24"/>
                <w:szCs w:val="24"/>
                <w:lang w:eastAsia="ru-RU"/>
              </w:rPr>
              <w:t>,</w:t>
            </w:r>
            <w:r w:rsidRPr="00EA184F">
              <w:rPr>
                <w:rFonts w:ascii="Arial" w:hAnsi="Arial" w:cs="Arial"/>
                <w:color w:val="000000"/>
                <w:sz w:val="24"/>
                <w:szCs w:val="24"/>
                <w:lang w:val="en-US" w:eastAsia="ru-RU"/>
              </w:rPr>
              <w:t>8</w:t>
            </w:r>
          </w:p>
        </w:tc>
        <w:tc>
          <w:tcPr>
            <w:tcW w:w="1276" w:type="dxa"/>
            <w:noWrap/>
            <w:vAlign w:val="center"/>
          </w:tcPr>
          <w:p w:rsidR="00267977" w:rsidRPr="00EA184F" w:rsidRDefault="000E71F5" w:rsidP="00296647">
            <w:pPr>
              <w:spacing w:after="0"/>
              <w:jc w:val="center"/>
              <w:rPr>
                <w:rFonts w:ascii="Arial" w:hAnsi="Arial" w:cs="Arial"/>
                <w:color w:val="000000"/>
                <w:sz w:val="24"/>
                <w:szCs w:val="24"/>
                <w:lang w:val="en-US" w:eastAsia="ru-RU"/>
              </w:rPr>
            </w:pPr>
            <w:r w:rsidRPr="00EA184F">
              <w:rPr>
                <w:rFonts w:ascii="Arial" w:hAnsi="Arial" w:cs="Arial"/>
                <w:color w:val="000000"/>
                <w:sz w:val="24"/>
                <w:szCs w:val="24"/>
                <w:lang w:eastAsia="ru-RU"/>
              </w:rPr>
              <w:t>145,5</w:t>
            </w:r>
          </w:p>
        </w:tc>
        <w:tc>
          <w:tcPr>
            <w:tcW w:w="1276" w:type="dxa"/>
            <w:noWrap/>
            <w:vAlign w:val="center"/>
          </w:tcPr>
          <w:p w:rsidR="00267977" w:rsidRPr="00EA184F" w:rsidRDefault="000E71F5"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146,2</w:t>
            </w:r>
          </w:p>
        </w:tc>
        <w:tc>
          <w:tcPr>
            <w:tcW w:w="1276" w:type="dxa"/>
            <w:noWrap/>
            <w:vAlign w:val="center"/>
          </w:tcPr>
          <w:p w:rsidR="00267977" w:rsidRPr="00EA184F" w:rsidRDefault="000E71F5" w:rsidP="00296647">
            <w:pPr>
              <w:spacing w:after="0"/>
              <w:jc w:val="center"/>
              <w:rPr>
                <w:rFonts w:ascii="Arial" w:hAnsi="Arial" w:cs="Arial"/>
                <w:color w:val="000000"/>
                <w:sz w:val="24"/>
                <w:szCs w:val="24"/>
                <w:lang w:val="en-US" w:eastAsia="ru-RU"/>
              </w:rPr>
            </w:pPr>
            <w:r w:rsidRPr="00EA184F">
              <w:rPr>
                <w:rFonts w:ascii="Arial" w:hAnsi="Arial" w:cs="Arial"/>
                <w:color w:val="000000"/>
                <w:sz w:val="24"/>
                <w:szCs w:val="24"/>
                <w:lang w:eastAsia="ru-RU"/>
              </w:rPr>
              <w:t>145,5</w:t>
            </w:r>
          </w:p>
        </w:tc>
        <w:tc>
          <w:tcPr>
            <w:tcW w:w="1417" w:type="dxa"/>
            <w:noWrap/>
            <w:vAlign w:val="center"/>
          </w:tcPr>
          <w:p w:rsidR="00267977" w:rsidRPr="00EA184F" w:rsidRDefault="000E71F5" w:rsidP="00296647">
            <w:pPr>
              <w:spacing w:after="0"/>
              <w:jc w:val="center"/>
              <w:rPr>
                <w:rFonts w:ascii="Arial" w:hAnsi="Arial" w:cs="Arial"/>
                <w:color w:val="000000"/>
                <w:sz w:val="24"/>
                <w:szCs w:val="24"/>
                <w:lang w:eastAsia="ru-RU"/>
              </w:rPr>
            </w:pPr>
            <w:r w:rsidRPr="00EA184F">
              <w:rPr>
                <w:rFonts w:ascii="Arial" w:hAnsi="Arial" w:cs="Arial"/>
                <w:color w:val="000000"/>
                <w:sz w:val="24"/>
                <w:szCs w:val="24"/>
                <w:lang w:eastAsia="ru-RU"/>
              </w:rPr>
              <w:t>146,6</w:t>
            </w:r>
          </w:p>
        </w:tc>
      </w:tr>
      <w:tr w:rsidR="00267977" w:rsidRPr="00EA184F" w:rsidTr="00EE2CD2">
        <w:trPr>
          <w:trHeight w:val="1260"/>
        </w:trPr>
        <w:tc>
          <w:tcPr>
            <w:tcW w:w="2410" w:type="dxa"/>
            <w:vAlign w:val="center"/>
          </w:tcPr>
          <w:p w:rsidR="00267977" w:rsidRPr="00EA184F" w:rsidRDefault="00267977" w:rsidP="007F271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83,30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83,94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83,94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85,17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84,6</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86,4</w:t>
            </w:r>
          </w:p>
        </w:tc>
      </w:tr>
      <w:tr w:rsidR="00267977" w:rsidRPr="00EA184F" w:rsidTr="00EE2CD2">
        <w:trPr>
          <w:trHeight w:val="1260"/>
        </w:trPr>
        <w:tc>
          <w:tcPr>
            <w:tcW w:w="2410" w:type="dxa"/>
            <w:vAlign w:val="center"/>
          </w:tcPr>
          <w:p w:rsidR="00267977" w:rsidRPr="00EA184F" w:rsidRDefault="00267977" w:rsidP="007F271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200,00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80,00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125,00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128,0</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78,1</w:t>
            </w:r>
          </w:p>
        </w:tc>
      </w:tr>
      <w:tr w:rsidR="00267977" w:rsidRPr="00EA184F" w:rsidTr="00EE2CD2">
        <w:trPr>
          <w:trHeight w:val="1260"/>
        </w:trPr>
        <w:tc>
          <w:tcPr>
            <w:tcW w:w="2410" w:type="dxa"/>
            <w:vAlign w:val="center"/>
          </w:tcPr>
          <w:p w:rsidR="00267977" w:rsidRPr="00EA184F" w:rsidRDefault="00B379DD" w:rsidP="007F271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Протяженность</w:t>
            </w:r>
            <w:r w:rsidR="00267977" w:rsidRPr="00EA184F">
              <w:rPr>
                <w:rFonts w:ascii="Arial" w:hAnsi="Arial" w:cs="Arial"/>
                <w:color w:val="000000"/>
                <w:sz w:val="24"/>
                <w:szCs w:val="24"/>
                <w:lang w:eastAsia="ru-RU"/>
              </w:rPr>
              <w:t xml:space="preserve"> отремонтированных автомобильных дорог общего пользования местного значения с твердым покрытием, в отношении которых произведен текущий ремонт (</w:t>
            </w:r>
            <w:r w:rsidRPr="00EA184F">
              <w:rPr>
                <w:rFonts w:ascii="Arial" w:hAnsi="Arial" w:cs="Arial"/>
                <w:color w:val="000000"/>
                <w:sz w:val="24"/>
                <w:szCs w:val="24"/>
                <w:lang w:eastAsia="ru-RU"/>
              </w:rPr>
              <w:t>км</w:t>
            </w:r>
            <w:r w:rsidR="00267977" w:rsidRPr="00EA184F">
              <w:rPr>
                <w:rFonts w:ascii="Arial" w:hAnsi="Arial" w:cs="Arial"/>
                <w:color w:val="000000"/>
                <w:sz w:val="24"/>
                <w:szCs w:val="24"/>
                <w:lang w:eastAsia="ru-RU"/>
              </w:rPr>
              <w:t>)</w:t>
            </w:r>
          </w:p>
        </w:tc>
        <w:tc>
          <w:tcPr>
            <w:tcW w:w="1275" w:type="dxa"/>
            <w:noWrap/>
            <w:vAlign w:val="center"/>
          </w:tcPr>
          <w:p w:rsidR="00267977" w:rsidRPr="00EA184F" w:rsidRDefault="00B379DD"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5,1</w:t>
            </w:r>
          </w:p>
        </w:tc>
        <w:tc>
          <w:tcPr>
            <w:tcW w:w="1276" w:type="dxa"/>
            <w:noWrap/>
            <w:vAlign w:val="center"/>
          </w:tcPr>
          <w:p w:rsidR="00267977" w:rsidRPr="00EA184F" w:rsidRDefault="00B379DD"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5,6</w:t>
            </w:r>
          </w:p>
        </w:tc>
        <w:tc>
          <w:tcPr>
            <w:tcW w:w="1276" w:type="dxa"/>
            <w:noWrap/>
            <w:vAlign w:val="center"/>
          </w:tcPr>
          <w:p w:rsidR="00267977" w:rsidRPr="00EA184F" w:rsidRDefault="00B379DD">
            <w:pPr>
              <w:jc w:val="center"/>
              <w:rPr>
                <w:rFonts w:ascii="Arial" w:hAnsi="Arial" w:cs="Arial"/>
                <w:color w:val="000000"/>
                <w:sz w:val="24"/>
                <w:szCs w:val="24"/>
                <w:lang w:eastAsia="ru-RU"/>
              </w:rPr>
            </w:pPr>
            <w:r w:rsidRPr="00EA184F">
              <w:rPr>
                <w:rFonts w:ascii="Arial" w:hAnsi="Arial" w:cs="Arial"/>
                <w:color w:val="000000"/>
                <w:sz w:val="24"/>
                <w:szCs w:val="24"/>
                <w:lang w:eastAsia="ru-RU"/>
              </w:rPr>
              <w:t>5,5</w:t>
            </w:r>
          </w:p>
        </w:tc>
        <w:tc>
          <w:tcPr>
            <w:tcW w:w="1276" w:type="dxa"/>
            <w:noWrap/>
            <w:vAlign w:val="center"/>
          </w:tcPr>
          <w:p w:rsidR="00267977" w:rsidRPr="00EA184F" w:rsidRDefault="00B379DD">
            <w:pPr>
              <w:jc w:val="center"/>
              <w:rPr>
                <w:rFonts w:ascii="Arial" w:hAnsi="Arial" w:cs="Arial"/>
                <w:color w:val="000000"/>
                <w:sz w:val="24"/>
                <w:szCs w:val="24"/>
                <w:lang w:eastAsia="ru-RU"/>
              </w:rPr>
            </w:pPr>
            <w:r w:rsidRPr="00EA184F">
              <w:rPr>
                <w:rFonts w:ascii="Arial" w:hAnsi="Arial" w:cs="Arial"/>
                <w:color w:val="000000"/>
                <w:sz w:val="24"/>
                <w:szCs w:val="24"/>
                <w:lang w:eastAsia="ru-RU"/>
              </w:rPr>
              <w:t>6,1</w:t>
            </w:r>
          </w:p>
        </w:tc>
        <w:tc>
          <w:tcPr>
            <w:tcW w:w="1276" w:type="dxa"/>
            <w:noWrap/>
            <w:vAlign w:val="center"/>
          </w:tcPr>
          <w:p w:rsidR="00267977" w:rsidRPr="00EA184F" w:rsidRDefault="00B379DD">
            <w:pPr>
              <w:jc w:val="center"/>
              <w:rPr>
                <w:rFonts w:ascii="Arial" w:hAnsi="Arial" w:cs="Arial"/>
                <w:color w:val="000000"/>
                <w:sz w:val="24"/>
                <w:szCs w:val="24"/>
                <w:lang w:eastAsia="ru-RU"/>
              </w:rPr>
            </w:pPr>
            <w:r w:rsidRPr="00EA184F">
              <w:rPr>
                <w:rFonts w:ascii="Arial" w:hAnsi="Arial" w:cs="Arial"/>
                <w:color w:val="000000"/>
                <w:sz w:val="24"/>
                <w:szCs w:val="24"/>
                <w:lang w:eastAsia="ru-RU"/>
              </w:rPr>
              <w:t>5,9</w:t>
            </w:r>
          </w:p>
        </w:tc>
        <w:tc>
          <w:tcPr>
            <w:tcW w:w="1417" w:type="dxa"/>
            <w:noWrap/>
            <w:vAlign w:val="center"/>
          </w:tcPr>
          <w:p w:rsidR="00267977" w:rsidRPr="00EA184F" w:rsidRDefault="00B379DD">
            <w:pPr>
              <w:jc w:val="center"/>
              <w:rPr>
                <w:rFonts w:ascii="Arial" w:hAnsi="Arial" w:cs="Arial"/>
                <w:color w:val="000000"/>
                <w:sz w:val="24"/>
                <w:szCs w:val="24"/>
                <w:lang w:eastAsia="ru-RU"/>
              </w:rPr>
            </w:pPr>
            <w:r w:rsidRPr="00EA184F">
              <w:rPr>
                <w:rFonts w:ascii="Arial" w:hAnsi="Arial" w:cs="Arial"/>
                <w:color w:val="000000"/>
                <w:sz w:val="24"/>
                <w:szCs w:val="24"/>
                <w:lang w:eastAsia="ru-RU"/>
              </w:rPr>
              <w:t>6,7</w:t>
            </w:r>
          </w:p>
        </w:tc>
      </w:tr>
      <w:tr w:rsidR="00267977" w:rsidRPr="00EA184F" w:rsidTr="00EE2CD2">
        <w:trPr>
          <w:trHeight w:val="12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Количество малых предприятий (включая микропредприятия) в расчете на 1000 жителей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21,0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21,1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21,4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21,5</w:t>
            </w:r>
          </w:p>
        </w:tc>
      </w:tr>
      <w:tr w:rsidR="00267977" w:rsidRPr="00EA184F" w:rsidTr="00EE2CD2">
        <w:trPr>
          <w:trHeight w:val="159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Доля оборота малых предприятий (включая микропредприятия) в общем обороте организаций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13,27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13,27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13,28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13,31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13,29</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13,34</w:t>
            </w:r>
          </w:p>
        </w:tc>
      </w:tr>
      <w:tr w:rsidR="00267977" w:rsidRPr="00EA184F" w:rsidTr="00EE2CD2">
        <w:trPr>
          <w:trHeight w:val="2399"/>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Инвестиции в основной капитал за счет всех источников финансирования в малом предпринимательстве (включая микропредприятия)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460,58</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469,62</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496,96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502,86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536,21</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538,45</w:t>
            </w:r>
          </w:p>
        </w:tc>
      </w:tr>
      <w:tr w:rsidR="00267977" w:rsidRPr="00EA184F" w:rsidTr="00EE2CD2">
        <w:trPr>
          <w:trHeight w:val="154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Фонд заработной платы работников малых предприятий (включая микропредприятия)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674,3</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714,6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114,9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273,2</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608,3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915,8</w:t>
            </w:r>
          </w:p>
        </w:tc>
      </w:tr>
      <w:tr w:rsidR="00267977" w:rsidRPr="00EA184F" w:rsidTr="00EE2CD2">
        <w:trPr>
          <w:trHeight w:val="192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Среднемесячная заработная плата работников малых предприятий (включая микропредприятия) (рублей)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30</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760,7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30</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976,7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911,0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35</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045,8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384,0</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649,4</w:t>
            </w:r>
          </w:p>
        </w:tc>
      </w:tr>
      <w:tr w:rsidR="00267977" w:rsidRPr="00EA184F" w:rsidTr="00EE2CD2">
        <w:trPr>
          <w:trHeight w:val="1437"/>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Инвестиции в основной капитал за счет всех источников финансирования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15</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750,00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16</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127,00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16</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790,00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220,00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898,7</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18</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387,1</w:t>
            </w:r>
          </w:p>
        </w:tc>
      </w:tr>
      <w:tr w:rsidR="00267977" w:rsidRPr="00EA184F" w:rsidTr="00EE2CD2">
        <w:trPr>
          <w:trHeight w:val="6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Количество созданных рабочих мест (единиц)</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385</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390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385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390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385</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390</w:t>
            </w:r>
          </w:p>
        </w:tc>
      </w:tr>
      <w:tr w:rsidR="00267977" w:rsidRPr="00EA184F" w:rsidTr="00EE2CD2">
        <w:trPr>
          <w:trHeight w:val="9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Численность официально зарегистрированных безработных (человек)</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125</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124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125</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122</w:t>
            </w:r>
          </w:p>
        </w:tc>
      </w:tr>
      <w:tr w:rsidR="00267977" w:rsidRPr="00EA184F" w:rsidTr="00EE2CD2">
        <w:trPr>
          <w:trHeight w:val="12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Фонд заработной платы работников организаций всех организационно-правовых форм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425</w:t>
            </w:r>
            <w:r w:rsidR="000C3499"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,9</w:t>
            </w:r>
          </w:p>
        </w:tc>
        <w:tc>
          <w:tcPr>
            <w:tcW w:w="1276" w:type="dxa"/>
            <w:noWrap/>
            <w:vAlign w:val="center"/>
          </w:tcPr>
          <w:p w:rsidR="00267977" w:rsidRPr="00EA184F" w:rsidRDefault="000C3499" w:rsidP="000C3499">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22 068</w:t>
            </w:r>
            <w:r w:rsidR="00267977" w:rsidRPr="00EA184F">
              <w:rPr>
                <w:rFonts w:ascii="Arial" w:hAnsi="Arial" w:cs="Arial"/>
                <w:color w:val="000000"/>
                <w:sz w:val="24"/>
                <w:szCs w:val="24"/>
                <w:lang w:eastAsia="ru-RU"/>
              </w:rPr>
              <w:t>,0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25</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352,9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26</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420,8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999,7</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632,2</w:t>
            </w:r>
          </w:p>
        </w:tc>
      </w:tr>
      <w:tr w:rsidR="00267977" w:rsidRPr="00EA184F" w:rsidTr="00EE2CD2">
        <w:trPr>
          <w:trHeight w:val="190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Среднемесячная номинальная начисленная заработная плата работников (по полному кругу организаций) (рублей)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46</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021,4</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017,6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53</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408,7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998,0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981,8</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64</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332,8</w:t>
            </w:r>
          </w:p>
        </w:tc>
      </w:tr>
      <w:tr w:rsidR="00267977" w:rsidRPr="00EA184F" w:rsidTr="00EE2CD2">
        <w:trPr>
          <w:trHeight w:val="407"/>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Оборот розничной торговли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161,9</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47</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569,7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649,6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52</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593,0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56</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564,3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58</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146,8</w:t>
            </w:r>
          </w:p>
        </w:tc>
      </w:tr>
      <w:tr w:rsidR="00267977" w:rsidRPr="00EA184F" w:rsidTr="00EE2CD2">
        <w:trPr>
          <w:trHeight w:val="93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Площадь торговых объектов предприятий розничной торговли (тыс.кв.м.)</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190,0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194,9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196,0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198,0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202,2</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201,1</w:t>
            </w:r>
          </w:p>
        </w:tc>
      </w:tr>
      <w:tr w:rsidR="00267977" w:rsidRPr="00EA184F" w:rsidTr="00EE2CD2">
        <w:trPr>
          <w:trHeight w:val="12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Обеспеченность населения площадью торговых объектов (кв.м. на 1000 жителей)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319,2</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352,4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359,0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371,4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400,1</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390,7</w:t>
            </w:r>
          </w:p>
        </w:tc>
      </w:tr>
      <w:tr w:rsidR="00267977" w:rsidRPr="00EA184F" w:rsidTr="00EE2CD2">
        <w:trPr>
          <w:trHeight w:val="449"/>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услуг населению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429,6</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9</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521,9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10</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483,4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10</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687,8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11</w:t>
            </w:r>
            <w:r w:rsidR="000C3499" w:rsidRPr="00EA184F">
              <w:rPr>
                <w:rFonts w:ascii="Arial" w:hAnsi="Arial" w:cs="Arial"/>
                <w:color w:val="000000"/>
                <w:sz w:val="24"/>
                <w:szCs w:val="24"/>
                <w:lang w:eastAsia="ru-RU"/>
              </w:rPr>
              <w:t> </w:t>
            </w:r>
            <w:r w:rsidRPr="00EA184F">
              <w:rPr>
                <w:rFonts w:ascii="Arial" w:hAnsi="Arial" w:cs="Arial"/>
                <w:color w:val="000000"/>
                <w:sz w:val="24"/>
                <w:szCs w:val="24"/>
                <w:lang w:eastAsia="ru-RU"/>
              </w:rPr>
              <w:t>655,1</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11</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996,5</w:t>
            </w:r>
          </w:p>
        </w:tc>
      </w:tr>
      <w:tr w:rsidR="00267977" w:rsidRPr="00EA184F" w:rsidTr="00EE2CD2">
        <w:trPr>
          <w:trHeight w:val="799"/>
        </w:trPr>
        <w:tc>
          <w:tcPr>
            <w:tcW w:w="2410" w:type="dxa"/>
            <w:vAlign w:val="bottom"/>
          </w:tcPr>
          <w:p w:rsidR="00267977" w:rsidRPr="00EA184F" w:rsidRDefault="00267977" w:rsidP="00181D1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бытовых услуг населению (тыс.руб.)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414</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240,6</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418</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256,4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477</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850,1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485</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258,8</w:t>
            </w:r>
          </w:p>
        </w:tc>
        <w:tc>
          <w:tcPr>
            <w:tcW w:w="1276" w:type="dxa"/>
            <w:noWrap/>
            <w:vAlign w:val="center"/>
          </w:tcPr>
          <w:p w:rsidR="00267977" w:rsidRPr="00EA184F" w:rsidRDefault="00267977" w:rsidP="00296647">
            <w:pPr>
              <w:ind w:left="-108" w:right="-90"/>
              <w:jc w:val="center"/>
              <w:rPr>
                <w:rFonts w:ascii="Arial" w:hAnsi="Arial" w:cs="Arial"/>
                <w:color w:val="000000"/>
                <w:sz w:val="24"/>
                <w:szCs w:val="24"/>
                <w:lang w:eastAsia="ru-RU"/>
              </w:rPr>
            </w:pPr>
            <w:r w:rsidRPr="00EA184F">
              <w:rPr>
                <w:rFonts w:ascii="Arial" w:hAnsi="Arial" w:cs="Arial"/>
                <w:color w:val="000000"/>
                <w:sz w:val="24"/>
                <w:szCs w:val="24"/>
                <w:lang w:eastAsia="ru-RU"/>
              </w:rPr>
              <w:t>551</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227,3</w:t>
            </w:r>
          </w:p>
        </w:tc>
        <w:tc>
          <w:tcPr>
            <w:tcW w:w="1417" w:type="dxa"/>
            <w:noWrap/>
            <w:vAlign w:val="center"/>
          </w:tcPr>
          <w:p w:rsidR="00267977" w:rsidRPr="00EA184F" w:rsidRDefault="00267977" w:rsidP="00296647">
            <w:pPr>
              <w:ind w:left="-108" w:right="-90"/>
              <w:jc w:val="center"/>
              <w:rPr>
                <w:rFonts w:ascii="Arial" w:hAnsi="Arial" w:cs="Arial"/>
                <w:color w:val="000000"/>
                <w:sz w:val="24"/>
                <w:szCs w:val="24"/>
                <w:lang w:eastAsia="ru-RU"/>
              </w:rPr>
            </w:pPr>
            <w:r w:rsidRPr="00EA184F">
              <w:rPr>
                <w:rFonts w:ascii="Arial" w:hAnsi="Arial" w:cs="Arial"/>
                <w:color w:val="000000"/>
                <w:sz w:val="24"/>
                <w:szCs w:val="24"/>
                <w:lang w:eastAsia="ru-RU"/>
              </w:rPr>
              <w:t>562</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994,6</w:t>
            </w:r>
          </w:p>
        </w:tc>
      </w:tr>
      <w:tr w:rsidR="00267977" w:rsidRPr="00EA184F" w:rsidTr="00EE2CD2">
        <w:trPr>
          <w:trHeight w:val="58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Жилищный фонд (тыс.кв.м.)</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842,8</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842,8</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842,9</w:t>
            </w:r>
          </w:p>
        </w:tc>
      </w:tr>
      <w:tr w:rsidR="00267977" w:rsidRPr="00EA184F" w:rsidTr="00EE2CD2">
        <w:trPr>
          <w:trHeight w:val="121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Средняя обеспеченность населения общей площадью жилых домов (кв.м. на 1 жителя)</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47,48</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47,45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47,41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47,35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47,3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47,2</w:t>
            </w:r>
          </w:p>
        </w:tc>
      </w:tr>
      <w:tr w:rsidR="00267977" w:rsidRPr="00EA184F" w:rsidTr="00EE2CD2">
        <w:trPr>
          <w:trHeight w:val="9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Общая площадь ветхих и аварийных жилых помещений (тыс.кв.м.)</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30,47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29,98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29,65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28,84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28,9</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27,7</w:t>
            </w:r>
          </w:p>
        </w:tc>
      </w:tr>
      <w:tr w:rsidR="00267977" w:rsidRPr="00EA184F" w:rsidTr="00EE2CD2">
        <w:trPr>
          <w:trHeight w:val="94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Доля граждан, живущих в неблагоустроенном жилье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0,27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0,26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0,27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0,26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0,27</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0,25</w:t>
            </w:r>
          </w:p>
        </w:tc>
      </w:tr>
      <w:tr w:rsidR="00267977" w:rsidRPr="00EA184F" w:rsidTr="00EE2CD2">
        <w:trPr>
          <w:trHeight w:val="157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семей, состоящих на учете для получения жилья 10 лет и более в общем числе </w:t>
            </w:r>
            <w:r w:rsidRPr="00EA184F">
              <w:rPr>
                <w:rFonts w:ascii="Arial" w:hAnsi="Arial" w:cs="Arial"/>
                <w:color w:val="000000"/>
                <w:sz w:val="24"/>
                <w:szCs w:val="24"/>
                <w:lang w:eastAsia="ru-RU"/>
              </w:rPr>
              <w:lastRenderedPageBreak/>
              <w:t>семей, состоящих на учете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79,53</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74,88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77,93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71,21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76,37</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67,72</w:t>
            </w:r>
          </w:p>
        </w:tc>
      </w:tr>
      <w:tr w:rsidR="00267977" w:rsidRPr="00EA184F" w:rsidTr="00EE2CD2">
        <w:trPr>
          <w:trHeight w:val="819"/>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Уровень износа коммунальной инфраструктуры (%)</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37,0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37,0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36,0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36,0</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35,03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35,03</w:t>
            </w:r>
          </w:p>
        </w:tc>
      </w:tr>
      <w:tr w:rsidR="00267977" w:rsidRPr="00EA184F" w:rsidTr="00EE2CD2">
        <w:trPr>
          <w:trHeight w:val="690"/>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жилищных услуг населению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934,1</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937,6</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1 079,7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1 085,7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1 248,1</w:t>
            </w:r>
          </w:p>
        </w:tc>
        <w:tc>
          <w:tcPr>
            <w:tcW w:w="1417"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1 257,2</w:t>
            </w:r>
          </w:p>
        </w:tc>
      </w:tr>
      <w:tr w:rsidR="00267977" w:rsidRPr="00EA184F" w:rsidTr="00EE2CD2">
        <w:trPr>
          <w:trHeight w:val="853"/>
        </w:trPr>
        <w:tc>
          <w:tcPr>
            <w:tcW w:w="2410" w:type="dxa"/>
            <w:vAlign w:val="bottom"/>
          </w:tcPr>
          <w:p w:rsidR="00267977" w:rsidRPr="00EA184F" w:rsidRDefault="00267977" w:rsidP="0029664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коммунальных услуг населению (млн.руб.)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8 815,7</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8 835,0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11 750,0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11 800,0</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15 660,9</w:t>
            </w:r>
          </w:p>
        </w:tc>
        <w:tc>
          <w:tcPr>
            <w:tcW w:w="1417"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15 760,1</w:t>
            </w:r>
          </w:p>
        </w:tc>
      </w:tr>
      <w:tr w:rsidR="00267977" w:rsidRPr="00EA184F" w:rsidTr="00EE2CD2">
        <w:trPr>
          <w:trHeight w:val="159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Уровень обеспеченности населения общедоступными библиотеками (единиц на 100 тыс.населения)</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6,94</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6,93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6,93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6,92</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6,92</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6,90</w:t>
            </w:r>
          </w:p>
        </w:tc>
      </w:tr>
      <w:tr w:rsidR="00267977" w:rsidRPr="00EA184F" w:rsidTr="00EE2CD2">
        <w:trPr>
          <w:trHeight w:val="15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Уровень обеспеченности населения учреждениями культурно-досугового типа (единиц на 100 тыс.населения)</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6,25</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6,24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6,24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6,23</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6,23</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6,21</w:t>
            </w:r>
          </w:p>
        </w:tc>
      </w:tr>
      <w:tr w:rsidR="00267977" w:rsidRPr="00EA184F" w:rsidTr="00EE2CD2">
        <w:trPr>
          <w:trHeight w:val="1245"/>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Уровень обеспеченности населения музеями (единиц на 100 тыс.населения)</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1,39</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1,39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1,39</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1,38</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1,38</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1,38</w:t>
            </w:r>
          </w:p>
        </w:tc>
      </w:tr>
      <w:tr w:rsidR="00267977" w:rsidRPr="00EA184F" w:rsidTr="00EE2CD2">
        <w:trPr>
          <w:trHeight w:val="216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Среднемесячная номинальная начисленная заработная плата работников муниципальных учреждений культуры и искусства (рублей)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2</w:t>
            </w:r>
            <w:r w:rsidR="00C20ABA" w:rsidRPr="00EA184F">
              <w:rPr>
                <w:rFonts w:ascii="Arial" w:hAnsi="Arial" w:cs="Arial"/>
                <w:color w:val="000000"/>
                <w:sz w:val="24"/>
                <w:szCs w:val="24"/>
                <w:lang w:val="en-US" w:eastAsia="ru-RU"/>
              </w:rPr>
              <w:t>8</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397,4</w:t>
            </w:r>
          </w:p>
        </w:tc>
        <w:tc>
          <w:tcPr>
            <w:tcW w:w="1276" w:type="dxa"/>
            <w:noWrap/>
            <w:vAlign w:val="center"/>
          </w:tcPr>
          <w:p w:rsidR="00267977" w:rsidRPr="00EA184F" w:rsidRDefault="004C0904"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val="en-US" w:eastAsia="ru-RU"/>
              </w:rPr>
              <w:t>30</w:t>
            </w:r>
            <w:r w:rsidR="00D0018D" w:rsidRPr="00EA184F">
              <w:rPr>
                <w:rFonts w:ascii="Arial" w:hAnsi="Arial" w:cs="Arial"/>
                <w:color w:val="000000"/>
                <w:sz w:val="24"/>
                <w:szCs w:val="24"/>
                <w:lang w:eastAsia="ru-RU"/>
              </w:rPr>
              <w:t> </w:t>
            </w:r>
            <w:r w:rsidRPr="00EA184F">
              <w:rPr>
                <w:rFonts w:ascii="Arial" w:hAnsi="Arial" w:cs="Arial"/>
                <w:color w:val="000000"/>
                <w:sz w:val="24"/>
                <w:szCs w:val="24"/>
                <w:lang w:val="en-US" w:eastAsia="ru-RU"/>
              </w:rPr>
              <w:t>456,8</w:t>
            </w:r>
          </w:p>
        </w:tc>
        <w:tc>
          <w:tcPr>
            <w:tcW w:w="1276" w:type="dxa"/>
            <w:noWrap/>
            <w:vAlign w:val="center"/>
          </w:tcPr>
          <w:p w:rsidR="00267977" w:rsidRPr="00EA184F" w:rsidRDefault="004C0904" w:rsidP="00D0018D">
            <w:pPr>
              <w:jc w:val="center"/>
              <w:rPr>
                <w:rFonts w:ascii="Arial" w:hAnsi="Arial" w:cs="Arial"/>
                <w:color w:val="000000"/>
                <w:sz w:val="24"/>
                <w:szCs w:val="24"/>
                <w:lang w:val="en-US" w:eastAsia="ru-RU"/>
              </w:rPr>
            </w:pPr>
            <w:r w:rsidRPr="00EA184F">
              <w:rPr>
                <w:rFonts w:ascii="Arial" w:hAnsi="Arial" w:cs="Arial"/>
                <w:color w:val="000000"/>
                <w:sz w:val="24"/>
                <w:szCs w:val="24"/>
                <w:lang w:val="en-US" w:eastAsia="ru-RU"/>
              </w:rPr>
              <w:t>31</w:t>
            </w:r>
            <w:r w:rsidR="00D0018D" w:rsidRPr="00EA184F">
              <w:rPr>
                <w:rFonts w:ascii="Arial" w:hAnsi="Arial" w:cs="Arial"/>
                <w:color w:val="000000"/>
                <w:sz w:val="24"/>
                <w:szCs w:val="24"/>
                <w:lang w:eastAsia="ru-RU"/>
              </w:rPr>
              <w:t> </w:t>
            </w:r>
            <w:r w:rsidRPr="00EA184F">
              <w:rPr>
                <w:rFonts w:ascii="Arial" w:hAnsi="Arial" w:cs="Arial"/>
                <w:color w:val="000000"/>
                <w:sz w:val="24"/>
                <w:szCs w:val="24"/>
                <w:lang w:val="en-US" w:eastAsia="ru-RU"/>
              </w:rPr>
              <w:t>236</w:t>
            </w:r>
            <w:r w:rsidR="00D0018D" w:rsidRPr="00EA184F">
              <w:rPr>
                <w:rFonts w:ascii="Arial" w:hAnsi="Arial" w:cs="Arial"/>
                <w:color w:val="000000"/>
                <w:sz w:val="24"/>
                <w:szCs w:val="24"/>
                <w:lang w:eastAsia="ru-RU"/>
              </w:rPr>
              <w:t>,</w:t>
            </w:r>
            <w:r w:rsidRPr="00EA184F">
              <w:rPr>
                <w:rFonts w:ascii="Arial" w:hAnsi="Arial" w:cs="Arial"/>
                <w:color w:val="000000"/>
                <w:sz w:val="24"/>
                <w:szCs w:val="24"/>
                <w:lang w:val="en-US" w:eastAsia="ru-RU"/>
              </w:rPr>
              <w:t>70</w:t>
            </w:r>
          </w:p>
        </w:tc>
        <w:tc>
          <w:tcPr>
            <w:tcW w:w="1276" w:type="dxa"/>
            <w:noWrap/>
            <w:vAlign w:val="center"/>
          </w:tcPr>
          <w:p w:rsidR="00267977" w:rsidRPr="00EA184F" w:rsidRDefault="004C0904">
            <w:pPr>
              <w:jc w:val="center"/>
              <w:rPr>
                <w:rFonts w:ascii="Arial" w:hAnsi="Arial" w:cs="Arial"/>
                <w:color w:val="000000"/>
                <w:sz w:val="24"/>
                <w:szCs w:val="24"/>
                <w:lang w:eastAsia="ru-RU"/>
              </w:rPr>
            </w:pPr>
            <w:r w:rsidRPr="00EA184F">
              <w:rPr>
                <w:rFonts w:ascii="Arial" w:hAnsi="Arial" w:cs="Arial"/>
                <w:color w:val="000000"/>
                <w:sz w:val="24"/>
                <w:szCs w:val="24"/>
                <w:lang w:eastAsia="ru-RU"/>
              </w:rPr>
              <w:t>33</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807,04</w:t>
            </w:r>
          </w:p>
        </w:tc>
        <w:tc>
          <w:tcPr>
            <w:tcW w:w="1276" w:type="dxa"/>
            <w:noWrap/>
            <w:vAlign w:val="center"/>
          </w:tcPr>
          <w:p w:rsidR="004C0904" w:rsidRPr="00EA184F" w:rsidRDefault="004C0904" w:rsidP="00D0018D">
            <w:pPr>
              <w:ind w:left="-108" w:right="-90"/>
              <w:jc w:val="center"/>
              <w:rPr>
                <w:rFonts w:ascii="Arial" w:hAnsi="Arial" w:cs="Arial"/>
                <w:color w:val="000000"/>
                <w:sz w:val="24"/>
                <w:szCs w:val="24"/>
                <w:lang w:val="en-US" w:eastAsia="ru-RU"/>
              </w:rPr>
            </w:pPr>
            <w:r w:rsidRPr="00EA184F">
              <w:rPr>
                <w:rFonts w:ascii="Arial" w:hAnsi="Arial" w:cs="Arial"/>
                <w:color w:val="000000"/>
                <w:sz w:val="24"/>
                <w:szCs w:val="24"/>
                <w:lang w:val="en-US" w:eastAsia="ru-RU"/>
              </w:rPr>
              <w:t>34</w:t>
            </w:r>
            <w:r w:rsidR="00D0018D" w:rsidRPr="00EA184F">
              <w:rPr>
                <w:rFonts w:ascii="Arial" w:hAnsi="Arial" w:cs="Arial"/>
                <w:color w:val="000000"/>
                <w:sz w:val="24"/>
                <w:szCs w:val="24"/>
                <w:lang w:eastAsia="ru-RU"/>
              </w:rPr>
              <w:t> </w:t>
            </w:r>
            <w:r w:rsidRPr="00EA184F">
              <w:rPr>
                <w:rFonts w:ascii="Arial" w:hAnsi="Arial" w:cs="Arial"/>
                <w:color w:val="000000"/>
                <w:sz w:val="24"/>
                <w:szCs w:val="24"/>
                <w:lang w:val="en-US" w:eastAsia="ru-RU"/>
              </w:rPr>
              <w:t>360</w:t>
            </w:r>
            <w:r w:rsidR="00D0018D" w:rsidRPr="00EA184F">
              <w:rPr>
                <w:rFonts w:ascii="Arial" w:hAnsi="Arial" w:cs="Arial"/>
                <w:color w:val="000000"/>
                <w:sz w:val="24"/>
                <w:szCs w:val="24"/>
                <w:lang w:eastAsia="ru-RU"/>
              </w:rPr>
              <w:t>,</w:t>
            </w:r>
            <w:r w:rsidRPr="00EA184F">
              <w:rPr>
                <w:rFonts w:ascii="Arial" w:hAnsi="Arial" w:cs="Arial"/>
                <w:color w:val="000000"/>
                <w:sz w:val="24"/>
                <w:szCs w:val="24"/>
                <w:lang w:val="en-US" w:eastAsia="ru-RU"/>
              </w:rPr>
              <w:t>37</w:t>
            </w:r>
          </w:p>
        </w:tc>
        <w:tc>
          <w:tcPr>
            <w:tcW w:w="1417" w:type="dxa"/>
            <w:noWrap/>
            <w:vAlign w:val="center"/>
          </w:tcPr>
          <w:p w:rsidR="00267977" w:rsidRPr="00EA184F" w:rsidRDefault="004C0904" w:rsidP="00296647">
            <w:pPr>
              <w:ind w:left="-108" w:right="-90"/>
              <w:jc w:val="center"/>
              <w:rPr>
                <w:rFonts w:ascii="Arial" w:hAnsi="Arial" w:cs="Arial"/>
                <w:color w:val="000000"/>
                <w:sz w:val="24"/>
                <w:szCs w:val="24"/>
                <w:lang w:eastAsia="ru-RU"/>
              </w:rPr>
            </w:pPr>
            <w:r w:rsidRPr="00EA184F">
              <w:rPr>
                <w:rFonts w:ascii="Arial" w:hAnsi="Arial" w:cs="Arial"/>
                <w:color w:val="000000"/>
                <w:sz w:val="24"/>
                <w:szCs w:val="24"/>
                <w:lang w:eastAsia="ru-RU"/>
              </w:rPr>
              <w:t>37</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525,82</w:t>
            </w:r>
          </w:p>
        </w:tc>
      </w:tr>
      <w:tr w:rsidR="00267977" w:rsidRPr="00EA184F" w:rsidTr="00EE2CD2">
        <w:trPr>
          <w:trHeight w:val="702"/>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услуг учреждений культуры (тыс. 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39</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473,8</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39</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961,7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41</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447,5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42</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359,4</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43</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519,9</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44</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901,0</w:t>
            </w:r>
          </w:p>
        </w:tc>
      </w:tr>
      <w:tr w:rsidR="00267977" w:rsidRPr="00EA184F" w:rsidTr="00EE2CD2">
        <w:trPr>
          <w:trHeight w:val="759"/>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Объем платных услуг физической культуры и спорта (тыс. руб.)</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113</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257,2</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115</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529,1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129</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260,5</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132</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375,6</w:t>
            </w:r>
          </w:p>
        </w:tc>
        <w:tc>
          <w:tcPr>
            <w:tcW w:w="1276" w:type="dxa"/>
            <w:noWrap/>
            <w:vAlign w:val="center"/>
          </w:tcPr>
          <w:p w:rsidR="00267977" w:rsidRPr="00EA184F" w:rsidRDefault="00267977" w:rsidP="00296647">
            <w:pPr>
              <w:ind w:left="-108" w:right="-90"/>
              <w:jc w:val="center"/>
              <w:rPr>
                <w:rFonts w:ascii="Arial" w:hAnsi="Arial" w:cs="Arial"/>
                <w:color w:val="000000"/>
                <w:sz w:val="24"/>
                <w:szCs w:val="24"/>
                <w:lang w:eastAsia="ru-RU"/>
              </w:rPr>
            </w:pPr>
            <w:r w:rsidRPr="00EA184F">
              <w:rPr>
                <w:rFonts w:ascii="Arial" w:hAnsi="Arial" w:cs="Arial"/>
                <w:color w:val="000000"/>
                <w:sz w:val="24"/>
                <w:szCs w:val="24"/>
                <w:lang w:eastAsia="ru-RU"/>
              </w:rPr>
              <w:t>147</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525,1</w:t>
            </w:r>
          </w:p>
        </w:tc>
        <w:tc>
          <w:tcPr>
            <w:tcW w:w="1417" w:type="dxa"/>
            <w:noWrap/>
            <w:vAlign w:val="center"/>
          </w:tcPr>
          <w:p w:rsidR="00267977" w:rsidRPr="00EA184F" w:rsidRDefault="00267977" w:rsidP="00296647">
            <w:pPr>
              <w:ind w:left="-108" w:right="-90"/>
              <w:jc w:val="center"/>
              <w:rPr>
                <w:rFonts w:ascii="Arial" w:hAnsi="Arial" w:cs="Arial"/>
                <w:color w:val="000000"/>
                <w:sz w:val="24"/>
                <w:szCs w:val="24"/>
                <w:lang w:eastAsia="ru-RU"/>
              </w:rPr>
            </w:pPr>
            <w:r w:rsidRPr="00EA184F">
              <w:rPr>
                <w:rFonts w:ascii="Arial" w:hAnsi="Arial" w:cs="Arial"/>
                <w:color w:val="000000"/>
                <w:sz w:val="24"/>
                <w:szCs w:val="24"/>
                <w:lang w:eastAsia="ru-RU"/>
              </w:rPr>
              <w:t>151</w:t>
            </w:r>
            <w:r w:rsidR="00D0018D" w:rsidRPr="00EA184F">
              <w:rPr>
                <w:rFonts w:ascii="Arial" w:hAnsi="Arial" w:cs="Arial"/>
                <w:color w:val="000000"/>
                <w:sz w:val="24"/>
                <w:szCs w:val="24"/>
                <w:lang w:eastAsia="ru-RU"/>
              </w:rPr>
              <w:t> </w:t>
            </w:r>
            <w:r w:rsidRPr="00EA184F">
              <w:rPr>
                <w:rFonts w:ascii="Arial" w:hAnsi="Arial" w:cs="Arial"/>
                <w:color w:val="000000"/>
                <w:sz w:val="24"/>
                <w:szCs w:val="24"/>
                <w:lang w:eastAsia="ru-RU"/>
              </w:rPr>
              <w:t>678,7</w:t>
            </w:r>
          </w:p>
        </w:tc>
      </w:tr>
      <w:tr w:rsidR="00267977" w:rsidRPr="00EA184F" w:rsidTr="00EE2CD2">
        <w:trPr>
          <w:trHeight w:val="120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Обеспеченность населения спортивными залами (тыс.кв.м. на 10 тыс. жителей)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0,81</w:t>
            </w:r>
          </w:p>
        </w:tc>
      </w:tr>
      <w:tr w:rsidR="00267977" w:rsidRPr="00EA184F" w:rsidTr="00EE2CD2">
        <w:trPr>
          <w:trHeight w:val="1650"/>
        </w:trPr>
        <w:tc>
          <w:tcPr>
            <w:tcW w:w="2410" w:type="dxa"/>
            <w:vAlign w:val="bottom"/>
          </w:tcPr>
          <w:p w:rsidR="00267977" w:rsidRPr="00EA184F" w:rsidRDefault="00267977" w:rsidP="00F539B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Обеспеченность населения плоскостными спортивными сооружениями (тыс.кв.м. на 10 тыс. жителей)</w:t>
            </w:r>
          </w:p>
        </w:tc>
        <w:tc>
          <w:tcPr>
            <w:tcW w:w="1275"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5,78</w:t>
            </w:r>
          </w:p>
        </w:tc>
        <w:tc>
          <w:tcPr>
            <w:tcW w:w="1276" w:type="dxa"/>
            <w:noWrap/>
            <w:vAlign w:val="center"/>
          </w:tcPr>
          <w:p w:rsidR="00267977" w:rsidRPr="00EA184F" w:rsidRDefault="00267977" w:rsidP="00296647">
            <w:pPr>
              <w:ind w:left="-108" w:right="-108"/>
              <w:jc w:val="center"/>
              <w:rPr>
                <w:rFonts w:ascii="Arial" w:hAnsi="Arial" w:cs="Arial"/>
                <w:color w:val="000000"/>
                <w:sz w:val="24"/>
                <w:szCs w:val="24"/>
                <w:lang w:eastAsia="ru-RU"/>
              </w:rPr>
            </w:pPr>
            <w:r w:rsidRPr="00EA184F">
              <w:rPr>
                <w:rFonts w:ascii="Arial" w:hAnsi="Arial" w:cs="Arial"/>
                <w:color w:val="000000"/>
                <w:sz w:val="24"/>
                <w:szCs w:val="24"/>
                <w:lang w:eastAsia="ru-RU"/>
              </w:rPr>
              <w:t>5,77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5,77</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5,76</w:t>
            </w:r>
          </w:p>
        </w:tc>
        <w:tc>
          <w:tcPr>
            <w:tcW w:w="1276"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5,76</w:t>
            </w:r>
          </w:p>
        </w:tc>
        <w:tc>
          <w:tcPr>
            <w:tcW w:w="1417" w:type="dxa"/>
            <w:noWrap/>
            <w:vAlign w:val="center"/>
          </w:tcPr>
          <w:p w:rsidR="00267977" w:rsidRPr="00EA184F" w:rsidRDefault="00267977">
            <w:pPr>
              <w:jc w:val="center"/>
              <w:rPr>
                <w:rFonts w:ascii="Arial" w:hAnsi="Arial" w:cs="Arial"/>
                <w:color w:val="000000"/>
                <w:sz w:val="24"/>
                <w:szCs w:val="24"/>
                <w:lang w:eastAsia="ru-RU"/>
              </w:rPr>
            </w:pPr>
            <w:r w:rsidRPr="00EA184F">
              <w:rPr>
                <w:rFonts w:ascii="Arial" w:hAnsi="Arial" w:cs="Arial"/>
                <w:color w:val="000000"/>
                <w:sz w:val="24"/>
                <w:szCs w:val="24"/>
                <w:lang w:eastAsia="ru-RU"/>
              </w:rPr>
              <w:t>5,75</w:t>
            </w:r>
          </w:p>
        </w:tc>
      </w:tr>
    </w:tbl>
    <w:p w:rsidR="00267977" w:rsidRPr="00EA184F" w:rsidRDefault="00267977" w:rsidP="007F2718">
      <w:pPr>
        <w:spacing w:after="0" w:line="240" w:lineRule="auto"/>
        <w:ind w:firstLine="567"/>
        <w:jc w:val="both"/>
        <w:rPr>
          <w:rFonts w:ascii="Arial" w:hAnsi="Arial" w:cs="Arial"/>
          <w:sz w:val="24"/>
          <w:szCs w:val="24"/>
        </w:rPr>
      </w:pPr>
      <w:r w:rsidRPr="00EA184F">
        <w:rPr>
          <w:rFonts w:ascii="Arial" w:hAnsi="Arial" w:cs="Arial"/>
          <w:sz w:val="24"/>
          <w:szCs w:val="24"/>
        </w:rPr>
        <w:t>Также в период с 2014 по 2016 год будут достигнуты следующие значения показателей, определенных в Указе Президента РФ «Об основных направлениях совершенствования системы государственного управления» от 07 мая 2012 года № 601:</w:t>
      </w:r>
    </w:p>
    <w:p w:rsidR="00267977" w:rsidRPr="00EA184F" w:rsidRDefault="00D0018D" w:rsidP="007F271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уровень удовлетворенности жителей городского поселения Одинцово качеством предоставляемых муниципальных услуг – не менее 80%;</w:t>
      </w:r>
    </w:p>
    <w:p w:rsidR="00267977" w:rsidRPr="00EA184F" w:rsidRDefault="00D0018D" w:rsidP="007F271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доля жителей поселения,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не менее 90%;</w:t>
      </w:r>
    </w:p>
    <w:p w:rsidR="00267977" w:rsidRPr="00EA184F" w:rsidRDefault="00D0018D" w:rsidP="007F271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доля жителей поселения, использующих механизм получения муниципальных услуг в электронной форме, – не менее 60%;</w:t>
      </w:r>
    </w:p>
    <w:p w:rsidR="00267977" w:rsidRPr="00EA184F" w:rsidRDefault="00D0018D" w:rsidP="007F271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снижение среднего числа обращений представителей бизнес-сообщества в органы местного самоуправления городского поселения Одинцово для получения одной муниципальной услуги, связанной со сферой предпринимательской деятельности,– до 2;</w:t>
      </w:r>
    </w:p>
    <w:p w:rsidR="00267977" w:rsidRPr="00EA184F" w:rsidRDefault="00D0018D" w:rsidP="007F271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267977" w:rsidRPr="00EA184F">
        <w:rPr>
          <w:rFonts w:ascii="Arial" w:hAnsi="Arial" w:cs="Arial"/>
          <w:sz w:val="24"/>
          <w:szCs w:val="24"/>
        </w:rPr>
        <w:t>сокращение времени ожидания в очереди при обращении заявителя в органы местного самоуправления городского поселения Одинцово для муниципальных услуг – до 15 минут.</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На социально-экономическое развитие городского поселения Одинцово могут оказать влияние следующие риски:</w:t>
      </w:r>
    </w:p>
    <w:p w:rsidR="00267977" w:rsidRPr="00EA184F" w:rsidRDefault="00267977" w:rsidP="00E41958">
      <w:pPr>
        <w:numPr>
          <w:ilvl w:val="0"/>
          <w:numId w:val="4"/>
        </w:numPr>
        <w:spacing w:after="0" w:line="240" w:lineRule="auto"/>
        <w:ind w:left="0" w:firstLine="567"/>
        <w:jc w:val="both"/>
        <w:rPr>
          <w:rFonts w:ascii="Arial" w:hAnsi="Arial" w:cs="Arial"/>
          <w:sz w:val="24"/>
          <w:szCs w:val="24"/>
        </w:rPr>
      </w:pPr>
      <w:r w:rsidRPr="00EA184F">
        <w:rPr>
          <w:rFonts w:ascii="Arial" w:hAnsi="Arial" w:cs="Arial"/>
          <w:sz w:val="24"/>
          <w:szCs w:val="24"/>
        </w:rPr>
        <w:t>Макроэкономические и финансовые риски, связанные с возможными кризисными явлениями в российской и региональной экономике, которые могут привести к снижению уровня доходов местного бюджета и объема финансирования программных мероприятий. Возникновение данных рисков может привести к недофинансированию запланированных мероприятий всех подпрограмм муниципальной программы, в том числе публичных нормативных обязательств, что осложнит оказание дополнительной социальной поддержки жителей, находящихся в трудной жизненной ситуации, и, как следствие, приведет к росту социальной напряженности в местном сообществе.</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Минимизация данных рисков предусматривается мероприятиями муниципальной программы, направленными на повышение устойчивости бюджета городского поселения Одинцово, обеспечение роста его доходной части за счет эффективного управления муниципальным имуществом и земельно-имущественным комплексом территории.</w:t>
      </w:r>
    </w:p>
    <w:p w:rsidR="00267977" w:rsidRPr="00EA184F" w:rsidRDefault="00267977" w:rsidP="00E41958">
      <w:pPr>
        <w:numPr>
          <w:ilvl w:val="0"/>
          <w:numId w:val="4"/>
        </w:numPr>
        <w:spacing w:after="0" w:line="240" w:lineRule="auto"/>
        <w:ind w:left="0" w:firstLine="567"/>
        <w:jc w:val="both"/>
        <w:rPr>
          <w:rFonts w:ascii="Arial" w:hAnsi="Arial" w:cs="Arial"/>
          <w:sz w:val="24"/>
          <w:szCs w:val="24"/>
        </w:rPr>
      </w:pPr>
      <w:r w:rsidRPr="00EA184F">
        <w:rPr>
          <w:rFonts w:ascii="Arial" w:hAnsi="Arial" w:cs="Arial"/>
          <w:sz w:val="24"/>
          <w:szCs w:val="24"/>
        </w:rPr>
        <w:t>Операционные риски, связанные с несвоевременным выполнением мероприятий муниципальной программы и принятием необходимых муниципальных нормативно-правовых актов.</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lastRenderedPageBreak/>
        <w:t>Данные риски будут минимизированы путем создания комплексной системы управления реализацией муниципальной программы, включающей меры по контролю и регулярной оценке эффективности выполнения программных мероприятий, обеспечению эффективного межведомственного взаимодействия с федеральными органами государственной власти, органами государственной власти Московской области, органами местного самоуправления Одинцовского муниципального района, оценке результативности деятельности каждого муниципального служащего Администрации городского поселения Одинцово.</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3.</w:t>
      </w:r>
      <w:r w:rsidR="001E710F" w:rsidRPr="00EA184F">
        <w:rPr>
          <w:rFonts w:ascii="Arial" w:hAnsi="Arial" w:cs="Arial"/>
          <w:sz w:val="24"/>
          <w:szCs w:val="24"/>
        </w:rPr>
        <w:tab/>
      </w:r>
      <w:r w:rsidRPr="00EA184F">
        <w:rPr>
          <w:rFonts w:ascii="Arial" w:hAnsi="Arial" w:cs="Arial"/>
          <w:sz w:val="24"/>
          <w:szCs w:val="24"/>
        </w:rPr>
        <w:t>Риски чрезвычайных ситуаций природного и техногенного характера, обусловленные климатическими аномалиями или человеческим фактором. Предусмотренные муниципальной программой мероприятия в области соответствующей подготовки населения и организаций, создания комплексной системы безопасности территории, а также формирования резервного фонда Администрации городского поселения Одинцово позволят минимизировать данные риски.</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4.</w:t>
      </w:r>
      <w:r w:rsidR="001E710F" w:rsidRPr="00EA184F">
        <w:rPr>
          <w:rFonts w:ascii="Arial" w:hAnsi="Arial" w:cs="Arial"/>
          <w:sz w:val="24"/>
          <w:szCs w:val="24"/>
        </w:rPr>
        <w:tab/>
      </w:r>
      <w:r w:rsidRPr="00EA184F">
        <w:rPr>
          <w:rFonts w:ascii="Arial" w:hAnsi="Arial" w:cs="Arial"/>
          <w:sz w:val="24"/>
          <w:szCs w:val="24"/>
        </w:rPr>
        <w:t>Правовые риски, связанные с изменением федерального и регионального законодательства, регулирующего полномочия органов местного самоуправления. Наступление данных рисков может оказать негативное влияние на реализацию муниципальной программы в случае централизации полномочий, при котором органы местного самоуправления городского поселения Одинцово не смогут завершить решение поставленных социально-экономических задач. Или, наоборот, в случае передачи отдельных государственных полномочий на муниципальный уровень без соответствующего финансового обеспечения, должны будут перераспределять средства местного бюджета на новые направления деятельности.</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Минимизация данных рисков заключается в обеспечении эффективного взаимодействия с органами местного самоуправления Одинцовского муниципального района с целью подготовки совместных законодательных инициатив и передачи отдельных полномочий на районный уровень.</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5.</w:t>
      </w:r>
      <w:r w:rsidR="001E710F" w:rsidRPr="00EA184F">
        <w:rPr>
          <w:rFonts w:ascii="Arial" w:hAnsi="Arial" w:cs="Arial"/>
          <w:sz w:val="24"/>
          <w:szCs w:val="24"/>
        </w:rPr>
        <w:tab/>
      </w:r>
      <w:r w:rsidRPr="00EA184F">
        <w:rPr>
          <w:rFonts w:ascii="Arial" w:hAnsi="Arial" w:cs="Arial"/>
          <w:sz w:val="24"/>
          <w:szCs w:val="24"/>
        </w:rPr>
        <w:t>Политические риски, связанные с выборами в органы местного самоуправления Одинцовского муниципального района и городского поселения Одинцово, по результатам которых могут измениться приоритеты муниципальной политики, и, как следствие, задачи, решаемые в рамках муниципальной программы.</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Минимизация указанных рисков достигается за счет установления и согласования с жителями долгосрочных приоритетов социально-экономического развития городского поселения Одинцово, активного широкомасштабного вовлечения населения в реализацию программных мероприятий и развития института общественного контроля за составлением и исполнением местного бюджета.</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6.</w:t>
      </w:r>
      <w:r w:rsidR="001E710F" w:rsidRPr="00EA184F">
        <w:rPr>
          <w:rFonts w:ascii="Arial" w:hAnsi="Arial" w:cs="Arial"/>
          <w:sz w:val="24"/>
          <w:szCs w:val="24"/>
        </w:rPr>
        <w:tab/>
      </w:r>
      <w:r w:rsidRPr="00EA184F">
        <w:rPr>
          <w:rFonts w:ascii="Arial" w:hAnsi="Arial" w:cs="Arial"/>
          <w:sz w:val="24"/>
          <w:szCs w:val="24"/>
        </w:rPr>
        <w:t>Информационные риски, связанные с отсутствием системы муниципальной статистики и разобщенностью ведомственных данных о состоянии отдельных сфер социально-экономического развития территории. Указанные риски будут минимизированы посредством реализации таких программных мероприятий, как внедрение автоматизированных систем управления городским поселением Одинцово, проведение различных социологических исследований, организация межведомственного взаимодействия с органами власти и предприятиями.</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7.</w:t>
      </w:r>
      <w:r w:rsidR="001E710F" w:rsidRPr="00EA184F">
        <w:rPr>
          <w:rFonts w:ascii="Arial" w:hAnsi="Arial" w:cs="Arial"/>
          <w:sz w:val="24"/>
          <w:szCs w:val="24"/>
        </w:rPr>
        <w:tab/>
      </w:r>
      <w:r w:rsidRPr="00EA184F">
        <w:rPr>
          <w:rFonts w:ascii="Arial" w:hAnsi="Arial" w:cs="Arial"/>
          <w:sz w:val="24"/>
          <w:szCs w:val="24"/>
        </w:rPr>
        <w:t xml:space="preserve">Экологические риски, обусловленные экстенсивным развитием московской агломерации и реализацией крупных инфраструктурных проектов вблизи городского поселения Одинцово. Возникновение экологических рисков может привести к проявлению факторов, негативно влияющих на здоровье жителей поселения, состояние растительного и животного мира, уровень комфортности проживания в целом. Для минимизации указанных рисков муниципальной программой предусмотрены мероприятия, направленные на развитие физкультурно-оздоровительной инфраструктуры поселения, формирование здорового образа жизни население, </w:t>
      </w:r>
      <w:r w:rsidRPr="00EA184F">
        <w:rPr>
          <w:rFonts w:ascii="Arial" w:hAnsi="Arial" w:cs="Arial"/>
          <w:sz w:val="24"/>
          <w:szCs w:val="24"/>
        </w:rPr>
        <w:lastRenderedPageBreak/>
        <w:t>комплексное благоустройство территории и развитие экологически чистых мест массового отдыха жителей городского поселения Одинцово.</w:t>
      </w:r>
    </w:p>
    <w:p w:rsidR="00267977" w:rsidRPr="00EA184F" w:rsidRDefault="00267977" w:rsidP="00E7320E">
      <w:pPr>
        <w:spacing w:after="0" w:line="240" w:lineRule="auto"/>
        <w:ind w:firstLine="567"/>
        <w:jc w:val="both"/>
        <w:rPr>
          <w:rFonts w:ascii="Arial" w:hAnsi="Arial" w:cs="Arial"/>
          <w:sz w:val="24"/>
          <w:szCs w:val="24"/>
        </w:rPr>
      </w:pPr>
      <w:r w:rsidRPr="00EA184F">
        <w:rPr>
          <w:rFonts w:ascii="Arial" w:hAnsi="Arial" w:cs="Arial"/>
          <w:sz w:val="24"/>
          <w:szCs w:val="24"/>
        </w:rPr>
        <w:t>8.</w:t>
      </w:r>
      <w:r w:rsidR="001E710F" w:rsidRPr="00EA184F">
        <w:rPr>
          <w:rFonts w:ascii="Arial" w:hAnsi="Arial" w:cs="Arial"/>
          <w:sz w:val="24"/>
          <w:szCs w:val="24"/>
        </w:rPr>
        <w:tab/>
      </w:r>
      <w:r w:rsidRPr="00EA184F">
        <w:rPr>
          <w:rFonts w:ascii="Arial" w:hAnsi="Arial" w:cs="Arial"/>
          <w:sz w:val="24"/>
          <w:szCs w:val="24"/>
        </w:rPr>
        <w:t>Социальные риски, связанные с низкой социальной и общественно-политической активност</w:t>
      </w:r>
      <w:r w:rsidR="00116D7D" w:rsidRPr="00EA184F">
        <w:rPr>
          <w:rFonts w:ascii="Arial" w:hAnsi="Arial" w:cs="Arial"/>
          <w:sz w:val="24"/>
          <w:szCs w:val="24"/>
        </w:rPr>
        <w:t>ью</w:t>
      </w:r>
      <w:r w:rsidRPr="00EA184F">
        <w:rPr>
          <w:rFonts w:ascii="Arial" w:hAnsi="Arial" w:cs="Arial"/>
          <w:sz w:val="24"/>
          <w:szCs w:val="24"/>
        </w:rPr>
        <w:t xml:space="preserve"> местных жителей, что потенциально может привести к дисбалансу интересов различных категорий населения в процессе реализации муниципальной программы. Данные риски будут минимизированы комплексом мероприятий, направленных на вовлечение жителей городского поселения Одинцово в реализацию программных мероприятий.</w:t>
      </w:r>
    </w:p>
    <w:p w:rsidR="00267977" w:rsidRPr="00EA184F" w:rsidRDefault="00267977" w:rsidP="00BE2394">
      <w:pPr>
        <w:spacing w:after="0" w:line="240" w:lineRule="auto"/>
        <w:jc w:val="center"/>
        <w:rPr>
          <w:rFonts w:ascii="Arial" w:hAnsi="Arial" w:cs="Arial"/>
          <w:b/>
          <w:sz w:val="24"/>
          <w:szCs w:val="24"/>
        </w:rPr>
      </w:pPr>
      <w:r w:rsidRPr="00EA184F">
        <w:rPr>
          <w:rFonts w:ascii="Arial" w:hAnsi="Arial" w:cs="Arial"/>
          <w:b/>
          <w:sz w:val="24"/>
          <w:szCs w:val="24"/>
          <w:lang w:val="en-US"/>
        </w:rPr>
        <w:t>IV</w:t>
      </w:r>
      <w:r w:rsidRPr="00EA184F">
        <w:rPr>
          <w:rFonts w:ascii="Arial" w:hAnsi="Arial" w:cs="Arial"/>
          <w:b/>
          <w:sz w:val="24"/>
          <w:szCs w:val="24"/>
        </w:rPr>
        <w:t>. Цели и задачи муниципальной программы</w:t>
      </w:r>
    </w:p>
    <w:p w:rsidR="00267977" w:rsidRPr="00EA184F" w:rsidRDefault="00267977" w:rsidP="00BE2394">
      <w:pPr>
        <w:spacing w:after="0" w:line="240" w:lineRule="auto"/>
        <w:ind w:firstLine="567"/>
        <w:jc w:val="both"/>
        <w:rPr>
          <w:rFonts w:ascii="Arial" w:hAnsi="Arial" w:cs="Arial"/>
          <w:sz w:val="24"/>
          <w:szCs w:val="24"/>
        </w:rPr>
      </w:pPr>
      <w:r w:rsidRPr="00EA184F">
        <w:rPr>
          <w:rFonts w:ascii="Arial" w:hAnsi="Arial" w:cs="Arial"/>
          <w:sz w:val="24"/>
          <w:szCs w:val="24"/>
        </w:rPr>
        <w:t>Целью муниципальной программы является обеспечение устойчивого социально-экономического развития городского поселения Одинцово и благоприятных условий жизнедеятельности его населения. Настоящая цель достигается посредством решения комплекса следующих задач:</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1)</w:t>
      </w:r>
      <w:r w:rsidRPr="00EA184F">
        <w:rPr>
          <w:rFonts w:ascii="Arial" w:hAnsi="Arial" w:cs="Arial"/>
          <w:sz w:val="24"/>
          <w:szCs w:val="24"/>
        </w:rPr>
        <w:tab/>
        <w:t>организация эффективного решения вопросов местного значения населением непосредственно и органами местного самоуправления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t>создание комфортных и экологически благоприятных условий жизнедеятельности и отдыха населения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t>обеспечение транспортной доступности, безопасности дорожного движения, чистоты и порядка на дорогах местного значения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4)</w:t>
      </w:r>
      <w:r w:rsidRPr="00EA184F">
        <w:rPr>
          <w:rFonts w:ascii="Arial" w:hAnsi="Arial" w:cs="Arial"/>
          <w:sz w:val="24"/>
          <w:szCs w:val="24"/>
        </w:rPr>
        <w:tab/>
        <w:t>обеспечение безопасности жизнедеятельности населения и межнационального согласия на территории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5)</w:t>
      </w:r>
      <w:r w:rsidRPr="00EA184F">
        <w:rPr>
          <w:rFonts w:ascii="Arial" w:hAnsi="Arial" w:cs="Arial"/>
          <w:sz w:val="24"/>
          <w:szCs w:val="24"/>
        </w:rPr>
        <w:tab/>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6)</w:t>
      </w:r>
      <w:r w:rsidRPr="00EA184F">
        <w:rPr>
          <w:rFonts w:ascii="Arial" w:hAnsi="Arial" w:cs="Arial"/>
          <w:sz w:val="24"/>
          <w:szCs w:val="24"/>
        </w:rPr>
        <w:tab/>
        <w:t>создание условий для ведения жителями городского поселения Одинцово здорового образа жизни;</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7)</w:t>
      </w:r>
      <w:r w:rsidRPr="00EA184F">
        <w:rPr>
          <w:rFonts w:ascii="Arial" w:hAnsi="Arial" w:cs="Arial"/>
          <w:sz w:val="24"/>
          <w:szCs w:val="24"/>
        </w:rPr>
        <w:tab/>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8)</w:t>
      </w:r>
      <w:r w:rsidRPr="00EA184F">
        <w:rPr>
          <w:rFonts w:ascii="Arial" w:hAnsi="Arial" w:cs="Arial"/>
          <w:sz w:val="24"/>
          <w:szCs w:val="24"/>
        </w:rPr>
        <w:tab/>
        <w:t>обеспечение комплексного освоения и развития территории городского поселения Одинцово с учетом исторических и иных местных традиций;</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9)</w:t>
      </w:r>
      <w:r w:rsidRPr="00EA184F">
        <w:rPr>
          <w:rFonts w:ascii="Arial" w:hAnsi="Arial" w:cs="Arial"/>
          <w:sz w:val="24"/>
          <w:szCs w:val="24"/>
        </w:rPr>
        <w:tab/>
        <w:t>создание условий для улучшения инвестиционного климата и развития предпринимательства на территории городского поселения Одинцово;</w:t>
      </w:r>
    </w:p>
    <w:p w:rsidR="001E710F"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10)</w:t>
      </w:r>
      <w:r w:rsidRPr="00EA184F">
        <w:rPr>
          <w:rFonts w:ascii="Arial" w:hAnsi="Arial" w:cs="Arial"/>
          <w:sz w:val="24"/>
          <w:szCs w:val="24"/>
        </w:rPr>
        <w:tab/>
        <w:t>оказание дополнительной социальной поддержки жителям городского поселения Одинцово;</w:t>
      </w:r>
    </w:p>
    <w:p w:rsidR="00E2616B" w:rsidRPr="00EA184F" w:rsidRDefault="001E710F" w:rsidP="001E710F">
      <w:pPr>
        <w:spacing w:after="0" w:line="240" w:lineRule="auto"/>
        <w:ind w:firstLine="709"/>
        <w:jc w:val="both"/>
        <w:rPr>
          <w:rFonts w:ascii="Arial" w:hAnsi="Arial" w:cs="Arial"/>
          <w:sz w:val="24"/>
          <w:szCs w:val="24"/>
        </w:rPr>
      </w:pPr>
      <w:r w:rsidRPr="00EA184F">
        <w:rPr>
          <w:rFonts w:ascii="Arial" w:hAnsi="Arial" w:cs="Arial"/>
          <w:sz w:val="24"/>
          <w:szCs w:val="24"/>
        </w:rPr>
        <w:t>11)</w:t>
      </w:r>
      <w:r w:rsidRPr="00EA184F">
        <w:rPr>
          <w:rFonts w:ascii="Arial" w:hAnsi="Arial" w:cs="Arial"/>
          <w:sz w:val="24"/>
          <w:szCs w:val="24"/>
        </w:rPr>
        <w:tab/>
        <w:t>создание условий для обеспечения жильем молодых семей, в том числе с привлечением в жилищную сферу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sidR="00E2616B" w:rsidRPr="00EA184F">
        <w:rPr>
          <w:rFonts w:ascii="Arial" w:hAnsi="Arial" w:cs="Arial"/>
          <w:sz w:val="24"/>
          <w:szCs w:val="24"/>
        </w:rPr>
        <w:t>;</w:t>
      </w:r>
    </w:p>
    <w:p w:rsidR="00267977" w:rsidRPr="00EA184F" w:rsidRDefault="00E2616B" w:rsidP="001E710F">
      <w:pPr>
        <w:spacing w:after="0" w:line="240" w:lineRule="auto"/>
        <w:ind w:firstLine="709"/>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CB3021" w:rsidRPr="00EA184F">
        <w:rPr>
          <w:rFonts w:ascii="Arial" w:hAnsi="Arial" w:cs="Arial"/>
          <w:sz w:val="24"/>
          <w:szCs w:val="24"/>
        </w:rPr>
        <w:t>обеспечение участия многодетных семей, имеющих семь и более детей, проживающих на территории городского поселения Одинцово, в Подпрограмме «Улучшение жилищных условий семей, имеющих семь и более детей» государственной программы Московской области «Жилище», предоставление многодетным семьям субсидий на приобретение жилого помещения или строительство индивидуального жилого дома.</w:t>
      </w:r>
    </w:p>
    <w:p w:rsidR="001E710F" w:rsidRPr="00EA184F" w:rsidRDefault="00A837FF" w:rsidP="001E710F">
      <w:pPr>
        <w:spacing w:after="0" w:line="240" w:lineRule="auto"/>
        <w:ind w:firstLine="709"/>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t>создание комфортных условий для обеспечения населения услугами, оказываемыми муниципальными учреждениями Одинцовского муниципального района.</w:t>
      </w:r>
    </w:p>
    <w:p w:rsidR="00267977" w:rsidRPr="00EA184F" w:rsidRDefault="00267977" w:rsidP="00BE2394">
      <w:pPr>
        <w:spacing w:after="0" w:line="240" w:lineRule="auto"/>
        <w:jc w:val="center"/>
        <w:rPr>
          <w:rFonts w:ascii="Arial" w:hAnsi="Arial" w:cs="Arial"/>
          <w:b/>
          <w:sz w:val="24"/>
          <w:szCs w:val="24"/>
        </w:rPr>
      </w:pPr>
      <w:r w:rsidRPr="00EA184F">
        <w:rPr>
          <w:rFonts w:ascii="Arial" w:hAnsi="Arial" w:cs="Arial"/>
          <w:b/>
          <w:sz w:val="24"/>
          <w:szCs w:val="24"/>
          <w:lang w:val="en-US"/>
        </w:rPr>
        <w:t>V</w:t>
      </w:r>
      <w:r w:rsidRPr="00EA184F">
        <w:rPr>
          <w:rFonts w:ascii="Arial" w:hAnsi="Arial" w:cs="Arial"/>
          <w:b/>
          <w:sz w:val="24"/>
          <w:szCs w:val="24"/>
        </w:rPr>
        <w:t>. Перечень и краткое описание подпрограмм муниципальной программы</w:t>
      </w:r>
    </w:p>
    <w:p w:rsidR="00267977" w:rsidRPr="00EA184F" w:rsidRDefault="00267977" w:rsidP="00EC769A">
      <w:pPr>
        <w:spacing w:after="0" w:line="240" w:lineRule="auto"/>
        <w:ind w:firstLine="567"/>
        <w:jc w:val="both"/>
        <w:rPr>
          <w:rFonts w:ascii="Arial" w:hAnsi="Arial" w:cs="Arial"/>
          <w:sz w:val="24"/>
          <w:szCs w:val="24"/>
        </w:rPr>
      </w:pPr>
      <w:r w:rsidRPr="00EA184F">
        <w:rPr>
          <w:rFonts w:ascii="Arial" w:hAnsi="Arial" w:cs="Arial"/>
          <w:sz w:val="24"/>
          <w:szCs w:val="24"/>
        </w:rPr>
        <w:t>Решение задач муниципальной программы обеспечивается реализацией следующих подпрограмм:</w:t>
      </w:r>
    </w:p>
    <w:p w:rsidR="00267977" w:rsidRPr="00EA184F" w:rsidRDefault="00267977" w:rsidP="00E41958">
      <w:pPr>
        <w:numPr>
          <w:ilvl w:val="0"/>
          <w:numId w:val="5"/>
        </w:numPr>
        <w:spacing w:after="0" w:line="240" w:lineRule="auto"/>
        <w:jc w:val="both"/>
        <w:rPr>
          <w:rFonts w:ascii="Arial" w:hAnsi="Arial" w:cs="Arial"/>
          <w:sz w:val="24"/>
          <w:szCs w:val="24"/>
        </w:rPr>
      </w:pPr>
      <w:r w:rsidRPr="00EA184F">
        <w:rPr>
          <w:rFonts w:ascii="Arial" w:hAnsi="Arial" w:cs="Arial"/>
          <w:sz w:val="24"/>
          <w:szCs w:val="24"/>
        </w:rPr>
        <w:t>Повышение эффективности местного самоуправления в городском поселении Одинцово.</w:t>
      </w:r>
    </w:p>
    <w:p w:rsidR="00267977" w:rsidRPr="00EA184F" w:rsidRDefault="00267977" w:rsidP="00881523">
      <w:pPr>
        <w:spacing w:after="0" w:line="240" w:lineRule="auto"/>
        <w:ind w:firstLine="567"/>
        <w:jc w:val="both"/>
        <w:rPr>
          <w:rFonts w:ascii="Arial" w:hAnsi="Arial" w:cs="Arial"/>
          <w:sz w:val="24"/>
          <w:szCs w:val="24"/>
        </w:rPr>
      </w:pPr>
      <w:r w:rsidRPr="00EA184F">
        <w:rPr>
          <w:rFonts w:ascii="Arial" w:hAnsi="Arial" w:cs="Arial"/>
          <w:sz w:val="24"/>
          <w:szCs w:val="24"/>
        </w:rPr>
        <w:lastRenderedPageBreak/>
        <w:t>В рамках подпрограммы запланированы мероприятия по обеспечению деятельности органов местного самоуправления городского поселения Одинцово, развитию муниципальной службы, созданию условий для эффективного и ответственного управления муниципальными финансами, повышению эффективности управления земельно-имущественным комплексом и муниципальным имуществом, обеспечению доступности информации о деятельности органов местного самоуправления и качества муниципальных услуг, противодействию коррупции.</w:t>
      </w:r>
    </w:p>
    <w:p w:rsidR="0015382D" w:rsidRPr="00EA184F" w:rsidRDefault="0015382D" w:rsidP="00E41958">
      <w:pPr>
        <w:numPr>
          <w:ilvl w:val="0"/>
          <w:numId w:val="5"/>
        </w:numPr>
        <w:spacing w:after="0" w:line="240" w:lineRule="auto"/>
        <w:jc w:val="both"/>
        <w:rPr>
          <w:rFonts w:ascii="Arial" w:hAnsi="Arial" w:cs="Arial"/>
          <w:sz w:val="24"/>
          <w:szCs w:val="24"/>
        </w:rPr>
      </w:pPr>
      <w:r w:rsidRPr="00EA184F">
        <w:rPr>
          <w:rFonts w:ascii="Arial" w:hAnsi="Arial" w:cs="Arial"/>
          <w:sz w:val="24"/>
          <w:szCs w:val="24"/>
        </w:rPr>
        <w:t>Развитие жилищно-коммунального хозяйства городского поселения Одинцово.</w:t>
      </w:r>
    </w:p>
    <w:p w:rsidR="0015382D" w:rsidRPr="00EA184F" w:rsidRDefault="0015382D" w:rsidP="0015382D">
      <w:pPr>
        <w:spacing w:after="0" w:line="240" w:lineRule="auto"/>
        <w:ind w:firstLine="567"/>
        <w:jc w:val="both"/>
        <w:rPr>
          <w:rFonts w:ascii="Arial" w:hAnsi="Arial" w:cs="Arial"/>
          <w:sz w:val="24"/>
          <w:szCs w:val="24"/>
        </w:rPr>
      </w:pPr>
      <w:r w:rsidRPr="00EA184F">
        <w:rPr>
          <w:rFonts w:ascii="Arial" w:hAnsi="Arial" w:cs="Arial"/>
          <w:sz w:val="24"/>
          <w:szCs w:val="24"/>
        </w:rPr>
        <w:t xml:space="preserve">Подпрограмма включает мероприятия по развитию жилищных отношений, </w:t>
      </w:r>
      <w:r w:rsidR="008C7949" w:rsidRPr="00EA184F">
        <w:rPr>
          <w:rFonts w:ascii="Arial" w:hAnsi="Arial" w:cs="Arial"/>
          <w:sz w:val="24"/>
          <w:szCs w:val="24"/>
        </w:rPr>
        <w:t>разработк</w:t>
      </w:r>
      <w:r w:rsidR="00CB3021" w:rsidRPr="00EA184F">
        <w:rPr>
          <w:rFonts w:ascii="Arial" w:hAnsi="Arial" w:cs="Arial"/>
          <w:sz w:val="24"/>
          <w:szCs w:val="24"/>
        </w:rPr>
        <w:t>е</w:t>
      </w:r>
      <w:r w:rsidR="008C7949" w:rsidRPr="00EA184F">
        <w:rPr>
          <w:rFonts w:ascii="Arial" w:hAnsi="Arial" w:cs="Arial"/>
          <w:sz w:val="24"/>
          <w:szCs w:val="24"/>
        </w:rPr>
        <w:t xml:space="preserve"> документов планирования развития коммунальной инфраструктуры городского поселения Одинцово, </w:t>
      </w:r>
      <w:r w:rsidRPr="00EA184F">
        <w:rPr>
          <w:rFonts w:ascii="Arial" w:hAnsi="Arial" w:cs="Arial"/>
          <w:sz w:val="24"/>
          <w:szCs w:val="24"/>
        </w:rPr>
        <w:t>модернизации инфраструктуры жилищно-коммунального хозяйства, энергосбережению и повышению энергетической эффективности жилищно-коммунальной инфраструктуры, организации благоустройства территории поселения, организации упр</w:t>
      </w:r>
      <w:r w:rsidR="00CB3021" w:rsidRPr="00EA184F">
        <w:rPr>
          <w:rFonts w:ascii="Arial" w:hAnsi="Arial" w:cs="Arial"/>
          <w:sz w:val="24"/>
          <w:szCs w:val="24"/>
        </w:rPr>
        <w:t>авления многоквартирными домами</w:t>
      </w:r>
      <w:r w:rsidRPr="00EA184F">
        <w:rPr>
          <w:rFonts w:ascii="Arial" w:hAnsi="Arial" w:cs="Arial"/>
          <w:sz w:val="24"/>
          <w:szCs w:val="24"/>
        </w:rPr>
        <w:t>.</w:t>
      </w:r>
    </w:p>
    <w:p w:rsidR="0015382D" w:rsidRPr="00EA184F" w:rsidRDefault="00AF4B24"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Развитие связи и дорожно-транспортной инфраструктуры городского поселения Одинцово</w:t>
      </w:r>
      <w:r w:rsidR="0015382D" w:rsidRPr="00EA184F">
        <w:rPr>
          <w:rFonts w:ascii="Arial" w:hAnsi="Arial" w:cs="Arial"/>
          <w:sz w:val="24"/>
          <w:szCs w:val="24"/>
        </w:rPr>
        <w:t>.</w:t>
      </w:r>
    </w:p>
    <w:p w:rsidR="0015382D" w:rsidRPr="00EA184F" w:rsidRDefault="0015382D" w:rsidP="0015382D">
      <w:pPr>
        <w:spacing w:after="0" w:line="240" w:lineRule="auto"/>
        <w:ind w:firstLine="567"/>
        <w:jc w:val="both"/>
        <w:rPr>
          <w:rFonts w:ascii="Arial" w:hAnsi="Arial" w:cs="Arial"/>
          <w:sz w:val="24"/>
          <w:szCs w:val="24"/>
        </w:rPr>
      </w:pPr>
      <w:r w:rsidRPr="00EA184F">
        <w:rPr>
          <w:rFonts w:ascii="Arial" w:hAnsi="Arial" w:cs="Arial"/>
          <w:sz w:val="24"/>
          <w:szCs w:val="24"/>
        </w:rPr>
        <w:t>В подпрограмму входят мероприятия, направленные на содержание муниципального дорожного хозяйства, организацию безопасности дорожного движения, транспортное обслуживание населения городского поселения Одинцово и развитие сети парковок.</w:t>
      </w:r>
    </w:p>
    <w:p w:rsidR="00267977" w:rsidRPr="00EA184F" w:rsidRDefault="00267977" w:rsidP="00E41958">
      <w:pPr>
        <w:numPr>
          <w:ilvl w:val="0"/>
          <w:numId w:val="5"/>
        </w:numPr>
        <w:spacing w:after="0" w:line="240" w:lineRule="auto"/>
        <w:jc w:val="both"/>
        <w:rPr>
          <w:rFonts w:ascii="Arial" w:hAnsi="Arial" w:cs="Arial"/>
          <w:sz w:val="24"/>
          <w:szCs w:val="24"/>
        </w:rPr>
      </w:pPr>
      <w:r w:rsidRPr="00EA184F">
        <w:rPr>
          <w:rFonts w:ascii="Arial" w:hAnsi="Arial" w:cs="Arial"/>
          <w:sz w:val="24"/>
          <w:szCs w:val="24"/>
        </w:rPr>
        <w:t>Безопасность городского поселения Одинцово.</w:t>
      </w:r>
    </w:p>
    <w:p w:rsidR="005567FE" w:rsidRPr="00EA184F" w:rsidRDefault="00267977" w:rsidP="005567FE">
      <w:pPr>
        <w:spacing w:after="0" w:line="240" w:lineRule="auto"/>
        <w:ind w:firstLine="567"/>
        <w:jc w:val="both"/>
        <w:rPr>
          <w:rFonts w:ascii="Arial" w:hAnsi="Arial" w:cs="Arial"/>
          <w:sz w:val="24"/>
          <w:szCs w:val="24"/>
        </w:rPr>
      </w:pPr>
      <w:r w:rsidRPr="00EA184F">
        <w:rPr>
          <w:rFonts w:ascii="Arial" w:hAnsi="Arial" w:cs="Arial"/>
          <w:sz w:val="24"/>
          <w:szCs w:val="24"/>
        </w:rPr>
        <w:t xml:space="preserve">Подпрограмма включает мероприятия по </w:t>
      </w:r>
      <w:r w:rsidR="005567FE" w:rsidRPr="00EA184F">
        <w:rPr>
          <w:rFonts w:ascii="Arial" w:hAnsi="Arial" w:cs="Arial"/>
          <w:sz w:val="24"/>
          <w:szCs w:val="24"/>
        </w:rPr>
        <w:t>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профилактике терроризма и экстремизма, обеспечению первичных мер пожарной безопасности в границах населенных пунктов, обеспечению безопасности людей на водных объектах, развитию действующей многофункциональной системы безопасности и контроля (системы видеонаблюдения), созданию условий для деятельности добровольной народной дружины.</w:t>
      </w:r>
    </w:p>
    <w:p w:rsidR="00AF4B24" w:rsidRPr="00EA184F" w:rsidRDefault="00AF4B24" w:rsidP="00E41958">
      <w:pPr>
        <w:numPr>
          <w:ilvl w:val="0"/>
          <w:numId w:val="5"/>
        </w:numPr>
        <w:spacing w:after="0" w:line="240" w:lineRule="auto"/>
        <w:ind w:left="0" w:firstLine="567"/>
        <w:jc w:val="both"/>
        <w:rPr>
          <w:rFonts w:ascii="Arial" w:hAnsi="Arial" w:cs="Arial"/>
          <w:sz w:val="24"/>
          <w:szCs w:val="24"/>
        </w:rPr>
      </w:pPr>
      <w:r w:rsidRPr="00EA184F">
        <w:rPr>
          <w:rFonts w:ascii="Arial" w:eastAsia="Calibri" w:hAnsi="Arial" w:cs="Arial"/>
          <w:sz w:val="24"/>
          <w:szCs w:val="24"/>
        </w:rPr>
        <w:t>Развитие сферы культуры в городском поселении Одинцово</w:t>
      </w:r>
      <w:r w:rsidRPr="00EA184F">
        <w:rPr>
          <w:rFonts w:ascii="Arial" w:hAnsi="Arial" w:cs="Arial"/>
          <w:sz w:val="24"/>
          <w:szCs w:val="24"/>
        </w:rPr>
        <w:t>.</w:t>
      </w:r>
    </w:p>
    <w:p w:rsidR="00AF4B24" w:rsidRPr="00EA184F" w:rsidRDefault="00AF4B24" w:rsidP="00AF4B24">
      <w:pPr>
        <w:spacing w:after="0" w:line="240" w:lineRule="auto"/>
        <w:ind w:firstLine="567"/>
        <w:jc w:val="both"/>
        <w:rPr>
          <w:rFonts w:ascii="Arial" w:hAnsi="Arial" w:cs="Arial"/>
          <w:sz w:val="24"/>
          <w:szCs w:val="24"/>
        </w:rPr>
      </w:pPr>
      <w:r w:rsidRPr="00EA184F">
        <w:rPr>
          <w:rFonts w:ascii="Arial" w:hAnsi="Arial" w:cs="Arial"/>
          <w:sz w:val="24"/>
          <w:szCs w:val="24"/>
        </w:rPr>
        <w:t>В подпрограмму включены культурно-массовые мероприятия, а также мероприятия по модернизации, укреплению материально-технической базы и содержанию муниципальных учреждений культуры, развитию музейного дела и организации библиотечного обслуживания населения, сохранению, использованию и популяризации объектов культурного наследия местного значения городского поселения Одинцово.</w:t>
      </w:r>
    </w:p>
    <w:p w:rsidR="00AF4B24" w:rsidRPr="00EA184F" w:rsidRDefault="00AF4B24"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Развитие физической культуры и массового спорта в городском поселении Одинцово</w:t>
      </w:r>
      <w:r w:rsidRPr="00EA184F">
        <w:rPr>
          <w:rFonts w:ascii="Arial" w:hAnsi="Arial" w:cs="Arial"/>
          <w:sz w:val="24"/>
          <w:szCs w:val="24"/>
        </w:rPr>
        <w:t>.</w:t>
      </w:r>
    </w:p>
    <w:p w:rsidR="00AF4B24" w:rsidRPr="00EA184F" w:rsidRDefault="00AF4B24" w:rsidP="00AF4B24">
      <w:pPr>
        <w:spacing w:after="0" w:line="240" w:lineRule="auto"/>
        <w:ind w:firstLine="567"/>
        <w:jc w:val="both"/>
        <w:rPr>
          <w:rFonts w:ascii="Arial" w:hAnsi="Arial" w:cs="Arial"/>
          <w:sz w:val="24"/>
          <w:szCs w:val="24"/>
        </w:rPr>
      </w:pPr>
      <w:r w:rsidRPr="00EA184F">
        <w:rPr>
          <w:rFonts w:ascii="Arial" w:hAnsi="Arial" w:cs="Arial"/>
          <w:sz w:val="24"/>
          <w:szCs w:val="24"/>
        </w:rPr>
        <w:t>В подпрограмму входят мероприятия по организации и проведению официальных городских спортивно-массовых и физкультурно-оздоровительных мероприятий, спортивных праздников, развитию и содержанию муниципальных учреждений физической культуры и спорта, созданию условий для занятий спортом по месту жительства и в местах отдыха населения.</w:t>
      </w:r>
    </w:p>
    <w:p w:rsidR="00B1380D" w:rsidRPr="00EA184F" w:rsidRDefault="00B1380D"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Молодежная политика в городском поселении Одинцово</w:t>
      </w:r>
      <w:r w:rsidRPr="00EA184F">
        <w:rPr>
          <w:rFonts w:ascii="Arial" w:hAnsi="Arial" w:cs="Arial"/>
          <w:sz w:val="24"/>
          <w:szCs w:val="24"/>
        </w:rPr>
        <w:t>.</w:t>
      </w:r>
    </w:p>
    <w:p w:rsidR="00B1380D" w:rsidRPr="00EA184F" w:rsidRDefault="00B1380D" w:rsidP="00B1380D">
      <w:pPr>
        <w:spacing w:after="0" w:line="240" w:lineRule="auto"/>
        <w:ind w:firstLine="567"/>
        <w:jc w:val="both"/>
        <w:rPr>
          <w:rFonts w:ascii="Arial" w:hAnsi="Arial" w:cs="Arial"/>
          <w:sz w:val="24"/>
          <w:szCs w:val="24"/>
        </w:rPr>
      </w:pPr>
      <w:r w:rsidRPr="00EA184F">
        <w:rPr>
          <w:rFonts w:ascii="Arial" w:hAnsi="Arial" w:cs="Arial"/>
          <w:sz w:val="24"/>
          <w:szCs w:val="24"/>
        </w:rPr>
        <w:t xml:space="preserve">В подпрограмму входят мероприятия по содействию развитию гражданственности, социальной зрелости молодежи, решению проблем социальной адаптации молодежи, поддержке общественно значимых инициатив молодежи поселения. </w:t>
      </w:r>
    </w:p>
    <w:p w:rsidR="00267977" w:rsidRPr="00EA184F" w:rsidRDefault="00B1380D"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Градостроительство, территориальное развитие городского поселения Одинцово</w:t>
      </w:r>
      <w:r w:rsidR="00267977" w:rsidRPr="00EA184F">
        <w:rPr>
          <w:rFonts w:ascii="Arial" w:hAnsi="Arial" w:cs="Arial"/>
          <w:sz w:val="24"/>
          <w:szCs w:val="24"/>
        </w:rPr>
        <w:t>.</w:t>
      </w:r>
    </w:p>
    <w:p w:rsidR="00267977" w:rsidRPr="00EA184F" w:rsidRDefault="00267977" w:rsidP="00FF6E44">
      <w:pPr>
        <w:spacing w:after="0" w:line="240" w:lineRule="auto"/>
        <w:ind w:firstLine="567"/>
        <w:jc w:val="both"/>
        <w:rPr>
          <w:rFonts w:ascii="Arial" w:hAnsi="Arial" w:cs="Arial"/>
          <w:sz w:val="24"/>
          <w:szCs w:val="24"/>
        </w:rPr>
      </w:pPr>
      <w:r w:rsidRPr="00EA184F">
        <w:rPr>
          <w:rFonts w:ascii="Arial" w:hAnsi="Arial" w:cs="Arial"/>
          <w:sz w:val="24"/>
          <w:szCs w:val="24"/>
        </w:rPr>
        <w:t>В подпрограмму включены мероприятия по разработке документов территориального планирования и градостроительного зонирования, информационному обеспечению градостроительной деятельности.</w:t>
      </w:r>
    </w:p>
    <w:p w:rsidR="00B1380D" w:rsidRPr="00EA184F" w:rsidRDefault="00B1380D"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Поддержка малого и среднего предпринимательства в городском поселении Одинцово</w:t>
      </w:r>
      <w:r w:rsidRPr="00EA184F">
        <w:rPr>
          <w:rFonts w:ascii="Arial" w:hAnsi="Arial" w:cs="Arial"/>
          <w:sz w:val="24"/>
          <w:szCs w:val="24"/>
        </w:rPr>
        <w:t>.</w:t>
      </w:r>
    </w:p>
    <w:p w:rsidR="00B1380D" w:rsidRPr="00EA184F" w:rsidRDefault="00B1380D" w:rsidP="00B1380D">
      <w:pPr>
        <w:spacing w:after="0" w:line="240" w:lineRule="auto"/>
        <w:ind w:firstLine="567"/>
        <w:jc w:val="both"/>
        <w:rPr>
          <w:rFonts w:ascii="Arial" w:hAnsi="Arial" w:cs="Arial"/>
          <w:sz w:val="24"/>
          <w:szCs w:val="24"/>
        </w:rPr>
      </w:pPr>
      <w:r w:rsidRPr="00EA184F">
        <w:rPr>
          <w:rFonts w:ascii="Arial" w:hAnsi="Arial" w:cs="Arial"/>
          <w:sz w:val="24"/>
          <w:szCs w:val="24"/>
        </w:rPr>
        <w:lastRenderedPageBreak/>
        <w:t>В подпрограмму включены мероприятия по формированию и развитию муниципальной нормативно-правовой базы в области поддержки предпринимательства, предоставлению информационной и консультационной поддержки субъектам малого и среднего предпринимательства, созданию условий для обеспечения жителей городского поселения Одинцово услугами общественного питания, торговли и бытового обслуживания.</w:t>
      </w:r>
    </w:p>
    <w:p w:rsidR="00267977" w:rsidRPr="00EA184F" w:rsidRDefault="00B1380D" w:rsidP="00E41958">
      <w:pPr>
        <w:numPr>
          <w:ilvl w:val="0"/>
          <w:numId w:val="5"/>
        </w:numPr>
        <w:spacing w:after="0" w:line="240" w:lineRule="auto"/>
        <w:jc w:val="both"/>
        <w:rPr>
          <w:rFonts w:ascii="Arial" w:hAnsi="Arial" w:cs="Arial"/>
          <w:sz w:val="24"/>
          <w:szCs w:val="24"/>
        </w:rPr>
      </w:pPr>
      <w:r w:rsidRPr="00EA184F">
        <w:rPr>
          <w:rFonts w:ascii="Arial" w:eastAsia="Calibri" w:hAnsi="Arial" w:cs="Arial"/>
          <w:sz w:val="24"/>
          <w:szCs w:val="24"/>
        </w:rPr>
        <w:t>Социальная поддержка населения городского поселения Одинцово</w:t>
      </w:r>
      <w:r w:rsidR="00267977" w:rsidRPr="00EA184F">
        <w:rPr>
          <w:rFonts w:ascii="Arial" w:hAnsi="Arial" w:cs="Arial"/>
          <w:sz w:val="24"/>
          <w:szCs w:val="24"/>
        </w:rPr>
        <w:t>.</w:t>
      </w:r>
    </w:p>
    <w:p w:rsidR="00267977" w:rsidRPr="00EA184F" w:rsidRDefault="00267977" w:rsidP="007733C8">
      <w:pPr>
        <w:spacing w:after="0" w:line="240" w:lineRule="auto"/>
        <w:ind w:firstLine="567"/>
        <w:jc w:val="both"/>
        <w:rPr>
          <w:rFonts w:ascii="Arial" w:hAnsi="Arial" w:cs="Arial"/>
          <w:sz w:val="24"/>
          <w:szCs w:val="24"/>
        </w:rPr>
      </w:pPr>
      <w:r w:rsidRPr="00EA184F">
        <w:rPr>
          <w:rFonts w:ascii="Arial" w:hAnsi="Arial" w:cs="Arial"/>
          <w:sz w:val="24"/>
          <w:szCs w:val="24"/>
        </w:rPr>
        <w:t>Подпрограмма включает мероприятия по оказанию материальной помощи отдельным категориям жителей городского поселения Одинцово и мероприятия в сфере социальной защиты населения, посвященных знаменательным событиям и памятным датам</w:t>
      </w:r>
      <w:r w:rsidR="00A43F97" w:rsidRPr="00EA184F">
        <w:rPr>
          <w:rFonts w:ascii="Arial" w:hAnsi="Arial" w:cs="Arial"/>
          <w:sz w:val="24"/>
          <w:szCs w:val="24"/>
        </w:rPr>
        <w:t>.</w:t>
      </w:r>
    </w:p>
    <w:p w:rsidR="00B1380D" w:rsidRPr="00EA184F" w:rsidRDefault="00C50BEF" w:rsidP="00E41958">
      <w:pPr>
        <w:numPr>
          <w:ilvl w:val="0"/>
          <w:numId w:val="5"/>
        </w:numPr>
        <w:spacing w:after="0" w:line="240" w:lineRule="auto"/>
        <w:ind w:left="0" w:firstLine="567"/>
        <w:jc w:val="both"/>
        <w:rPr>
          <w:rFonts w:ascii="Arial" w:hAnsi="Arial" w:cs="Arial"/>
          <w:sz w:val="24"/>
          <w:szCs w:val="24"/>
        </w:rPr>
      </w:pPr>
      <w:r w:rsidRPr="00EA184F">
        <w:rPr>
          <w:rFonts w:ascii="Arial" w:eastAsia="Calibri" w:hAnsi="Arial" w:cs="Arial"/>
          <w:sz w:val="24"/>
          <w:szCs w:val="24"/>
        </w:rPr>
        <w:t>Обеспечение жильем молодых семей проживающих на территории городского поселения Одинцово.</w:t>
      </w:r>
    </w:p>
    <w:p w:rsidR="00C50BEF" w:rsidRPr="00EA184F" w:rsidRDefault="00C50BEF" w:rsidP="00AD4E67">
      <w:pPr>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Подпрограмма включает мероприятия по информационно-разъяснительной работе среди молодых семей по условиям участия в подпрограмме, признанию молодых семей нуждающимися в улучшении жилищных условий и имеющими доходы достаточные для участия в подпрограмме</w:t>
      </w:r>
      <w:r w:rsidR="00AD4E67" w:rsidRPr="00EA184F">
        <w:rPr>
          <w:rFonts w:ascii="Arial" w:eastAsia="Calibri" w:hAnsi="Arial" w:cs="Arial"/>
          <w:sz w:val="24"/>
          <w:szCs w:val="24"/>
        </w:rPr>
        <w:t>, формированию списков семей-участников подпрограммы, оформлению свидетельств о праве на получение социальных выплат на приобретение либо строительство жилой площади, перечисление бюджетных средств на счета граждан</w:t>
      </w:r>
      <w:r w:rsidR="00CF2F0C" w:rsidRPr="00EA184F">
        <w:rPr>
          <w:rFonts w:ascii="Arial" w:eastAsia="Calibri" w:hAnsi="Arial" w:cs="Arial"/>
          <w:sz w:val="24"/>
          <w:szCs w:val="24"/>
        </w:rPr>
        <w:t>.</w:t>
      </w:r>
    </w:p>
    <w:p w:rsidR="00B129EF" w:rsidRPr="00EA184F" w:rsidRDefault="00B129EF" w:rsidP="00E41958">
      <w:pPr>
        <w:numPr>
          <w:ilvl w:val="0"/>
          <w:numId w:val="5"/>
        </w:numPr>
        <w:spacing w:after="0" w:line="240" w:lineRule="auto"/>
        <w:ind w:left="0" w:firstLine="567"/>
        <w:jc w:val="both"/>
        <w:rPr>
          <w:rFonts w:ascii="Arial" w:hAnsi="Arial" w:cs="Arial"/>
          <w:sz w:val="24"/>
          <w:szCs w:val="24"/>
        </w:rPr>
      </w:pPr>
      <w:r w:rsidRPr="00EA184F">
        <w:rPr>
          <w:rFonts w:ascii="Arial"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p>
    <w:p w:rsidR="00B129EF" w:rsidRPr="00EA184F" w:rsidRDefault="00B129EF" w:rsidP="00B129EF">
      <w:pPr>
        <w:spacing w:after="0" w:line="240" w:lineRule="auto"/>
        <w:ind w:firstLine="567"/>
        <w:jc w:val="both"/>
        <w:rPr>
          <w:rFonts w:ascii="Arial" w:eastAsia="Calibri" w:hAnsi="Arial" w:cs="Arial"/>
          <w:sz w:val="24"/>
          <w:szCs w:val="24"/>
        </w:rPr>
      </w:pPr>
      <w:r w:rsidRPr="00EA184F">
        <w:rPr>
          <w:rFonts w:ascii="Arial" w:hAnsi="Arial" w:cs="Arial"/>
          <w:sz w:val="24"/>
          <w:szCs w:val="24"/>
        </w:rPr>
        <w:t xml:space="preserve">Подпрограмма включает в себя мероприятия по </w:t>
      </w:r>
      <w:r w:rsidRPr="00EA184F">
        <w:rPr>
          <w:rFonts w:ascii="Arial" w:eastAsia="Calibri" w:hAnsi="Arial" w:cs="Arial"/>
          <w:sz w:val="24"/>
          <w:szCs w:val="24"/>
        </w:rPr>
        <w:t>информационно-разъяснительной работе среди многодетных семей по условиям участия в подпрограмме, признанию многодетных семей малоимущими и нуждающимися в улучшении жилищных условий для участия в подпрограмме, формированию списков семей-участников подпрограммы, оформлению свидетельств о праве на получение жилищной с</w:t>
      </w:r>
      <w:r w:rsidR="00666D39" w:rsidRPr="00EA184F">
        <w:rPr>
          <w:rFonts w:ascii="Arial" w:eastAsia="Calibri" w:hAnsi="Arial" w:cs="Arial"/>
          <w:sz w:val="24"/>
          <w:szCs w:val="24"/>
        </w:rPr>
        <w:t>у</w:t>
      </w:r>
      <w:r w:rsidRPr="00EA184F">
        <w:rPr>
          <w:rFonts w:ascii="Arial" w:eastAsia="Calibri" w:hAnsi="Arial" w:cs="Arial"/>
          <w:sz w:val="24"/>
          <w:szCs w:val="24"/>
        </w:rPr>
        <w:t>бсидии на приобретение либо строительство жилой площади, перечисление бюджетных средств на счета граждан.</w:t>
      </w:r>
    </w:p>
    <w:p w:rsidR="00683D25" w:rsidRPr="00EA184F" w:rsidRDefault="00683D25" w:rsidP="00683D25">
      <w:pPr>
        <w:numPr>
          <w:ilvl w:val="0"/>
          <w:numId w:val="5"/>
        </w:numPr>
        <w:spacing w:after="0" w:line="240" w:lineRule="auto"/>
        <w:ind w:left="0" w:firstLine="567"/>
        <w:jc w:val="both"/>
        <w:rPr>
          <w:rFonts w:ascii="Arial" w:hAnsi="Arial" w:cs="Arial"/>
          <w:sz w:val="24"/>
          <w:szCs w:val="24"/>
        </w:rPr>
      </w:pPr>
      <w:r w:rsidRPr="00EA184F">
        <w:rPr>
          <w:rFonts w:ascii="Arial" w:eastAsia="Calibri" w:hAnsi="Arial" w:cs="Arial"/>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r w:rsidR="00666D39" w:rsidRPr="00EA184F">
        <w:rPr>
          <w:rFonts w:ascii="Arial" w:eastAsia="Calibri" w:hAnsi="Arial" w:cs="Arial"/>
          <w:sz w:val="24"/>
          <w:szCs w:val="24"/>
        </w:rPr>
        <w:t>.</w:t>
      </w:r>
    </w:p>
    <w:p w:rsidR="00666D39" w:rsidRPr="00EA184F" w:rsidRDefault="00666D39" w:rsidP="00666D39">
      <w:pPr>
        <w:spacing w:after="0" w:line="240" w:lineRule="auto"/>
        <w:ind w:firstLine="567"/>
        <w:jc w:val="both"/>
        <w:rPr>
          <w:rFonts w:ascii="Arial" w:hAnsi="Arial" w:cs="Arial"/>
          <w:sz w:val="24"/>
          <w:szCs w:val="24"/>
        </w:rPr>
      </w:pPr>
      <w:r w:rsidRPr="00EA184F">
        <w:rPr>
          <w:rFonts w:ascii="Arial" w:eastAsia="Calibri" w:hAnsi="Arial" w:cs="Arial"/>
          <w:sz w:val="24"/>
          <w:szCs w:val="24"/>
        </w:rPr>
        <w:t>В подпрограмму включены мероприятия направленные на строительство, реконструкцию, техническое переоснащение, приобретение оборудования, капитальный и текущий ремонт, укрепление материально-технической базы муниципальных учреждений Одинцовского муниципального района, в целях удовлетворения потребностей населения в услугах, оказываемых муниципальными учреждениями.</w:t>
      </w:r>
    </w:p>
    <w:p w:rsidR="00267977" w:rsidRPr="00EA184F" w:rsidRDefault="00267977" w:rsidP="00EC769A">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267977" w:rsidRPr="00EA184F" w:rsidRDefault="00267977" w:rsidP="00EC769A">
      <w:pPr>
        <w:spacing w:after="0" w:line="240" w:lineRule="auto"/>
        <w:jc w:val="center"/>
        <w:rPr>
          <w:rFonts w:ascii="Arial" w:hAnsi="Arial" w:cs="Arial"/>
          <w:b/>
          <w:sz w:val="24"/>
          <w:szCs w:val="24"/>
        </w:rPr>
      </w:pPr>
      <w:r w:rsidRPr="00EA184F">
        <w:rPr>
          <w:rFonts w:ascii="Arial" w:hAnsi="Arial" w:cs="Arial"/>
          <w:b/>
          <w:sz w:val="24"/>
          <w:szCs w:val="24"/>
        </w:rPr>
        <w:t>«Повышение эффективности местного самоуправления в городском поселении Одинцово»</w:t>
      </w:r>
    </w:p>
    <w:p w:rsidR="00267977" w:rsidRPr="00EA184F" w:rsidRDefault="00267977" w:rsidP="00EC769A">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«Повышение эффективности местного самоуправления в городском поселении Одинцово»</w:t>
      </w:r>
    </w:p>
    <w:tbl>
      <w:tblPr>
        <w:tblW w:w="10206" w:type="dxa"/>
        <w:tblInd w:w="108" w:type="dxa"/>
        <w:tblLayout w:type="fixed"/>
        <w:tblLook w:val="00A0"/>
      </w:tblPr>
      <w:tblGrid>
        <w:gridCol w:w="2809"/>
        <w:gridCol w:w="2436"/>
        <w:gridCol w:w="1027"/>
        <w:gridCol w:w="1028"/>
        <w:gridCol w:w="1028"/>
        <w:gridCol w:w="1878"/>
      </w:tblGrid>
      <w:tr w:rsidR="00267977" w:rsidRPr="00EA184F" w:rsidTr="00EE2CD2">
        <w:trPr>
          <w:trHeight w:val="802"/>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397" w:type="dxa"/>
            <w:gridSpan w:val="5"/>
            <w:tcBorders>
              <w:top w:val="single" w:sz="4" w:space="0" w:color="auto"/>
              <w:left w:val="nil"/>
              <w:bottom w:val="single" w:sz="4" w:space="0" w:color="auto"/>
              <w:right w:val="single" w:sz="4" w:space="0" w:color="000000"/>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Повышение эффективности местного самоуправления в городском поселении Одинцово</w:t>
            </w:r>
          </w:p>
        </w:tc>
      </w:tr>
      <w:tr w:rsidR="00267977" w:rsidRPr="00EA184F" w:rsidTr="00EE2CD2">
        <w:trPr>
          <w:trHeight w:val="1441"/>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Эффективное решение вопросов местного </w:t>
            </w:r>
            <w:r w:rsidRPr="00EA184F">
              <w:rPr>
                <w:rFonts w:ascii="Arial" w:hAnsi="Arial" w:cs="Arial"/>
                <w:color w:val="000000"/>
                <w:sz w:val="24"/>
                <w:szCs w:val="24"/>
                <w:lang w:eastAsia="ru-RU"/>
              </w:rPr>
              <w:br/>
              <w:t>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w:t>
            </w:r>
          </w:p>
        </w:tc>
      </w:tr>
      <w:tr w:rsidR="00267977" w:rsidRPr="00EA184F" w:rsidTr="00EE2CD2">
        <w:trPr>
          <w:trHeight w:val="4239"/>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Задачи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EA184F" w:rsidRDefault="00267977" w:rsidP="00CF2F0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обеспечение деятельности органов местного самоуправления городского поселения Одинцово;</w:t>
            </w:r>
            <w:r w:rsidRPr="00EA184F">
              <w:rPr>
                <w:rFonts w:ascii="Arial" w:hAnsi="Arial" w:cs="Arial"/>
                <w:color w:val="000000"/>
                <w:sz w:val="24"/>
                <w:szCs w:val="24"/>
                <w:lang w:eastAsia="ru-RU"/>
              </w:rPr>
              <w:br/>
              <w:t>2) развитие муниципальной службы городского поселения Одинцово;</w:t>
            </w:r>
            <w:r w:rsidRPr="00EA184F">
              <w:rPr>
                <w:rFonts w:ascii="Arial" w:hAnsi="Arial" w:cs="Arial"/>
                <w:color w:val="000000"/>
                <w:sz w:val="24"/>
                <w:szCs w:val="24"/>
                <w:lang w:eastAsia="ru-RU"/>
              </w:rPr>
              <w:br/>
              <w:t>3) создание условий для эффективного и ответственного управления финансами городского поселения Одинцово;</w:t>
            </w:r>
            <w:r w:rsidRPr="00EA184F">
              <w:rPr>
                <w:rFonts w:ascii="Arial" w:hAnsi="Arial" w:cs="Arial"/>
                <w:color w:val="000000"/>
                <w:sz w:val="24"/>
                <w:szCs w:val="24"/>
                <w:lang w:eastAsia="ru-RU"/>
              </w:rPr>
              <w:br/>
              <w:t>4) повышение эффективности управления земельно-имущественным комплексом и муниципальным имуществом городского поселения Одинцово;</w:t>
            </w:r>
            <w:r w:rsidRPr="00EA184F">
              <w:rPr>
                <w:rFonts w:ascii="Arial" w:hAnsi="Arial" w:cs="Arial"/>
                <w:color w:val="000000"/>
                <w:sz w:val="24"/>
                <w:szCs w:val="24"/>
                <w:lang w:eastAsia="ru-RU"/>
              </w:rPr>
              <w:br/>
            </w:r>
            <w:r w:rsidR="00BD5F0A" w:rsidRPr="00EA184F">
              <w:rPr>
                <w:rFonts w:ascii="Arial" w:hAnsi="Arial" w:cs="Arial"/>
                <w:color w:val="000000"/>
                <w:sz w:val="24"/>
                <w:szCs w:val="24"/>
                <w:lang w:eastAsia="ru-RU"/>
              </w:rPr>
              <w:t>5</w:t>
            </w:r>
            <w:r w:rsidRPr="00EA184F">
              <w:rPr>
                <w:rFonts w:ascii="Arial" w:hAnsi="Arial" w:cs="Arial"/>
                <w:color w:val="000000"/>
                <w:sz w:val="24"/>
                <w:szCs w:val="24"/>
                <w:lang w:eastAsia="ru-RU"/>
              </w:rPr>
              <w:t>) обеспечение доступности информации о деятельности органов местного самоуправления и качества муниципальных услуг городского поселения Одинцово;</w:t>
            </w:r>
            <w:r w:rsidRPr="00EA184F">
              <w:rPr>
                <w:rFonts w:ascii="Arial" w:hAnsi="Arial" w:cs="Arial"/>
                <w:color w:val="000000"/>
                <w:sz w:val="24"/>
                <w:szCs w:val="24"/>
                <w:lang w:eastAsia="ru-RU"/>
              </w:rPr>
              <w:br/>
            </w:r>
            <w:r w:rsidR="00BD5F0A" w:rsidRPr="00EA184F">
              <w:rPr>
                <w:rFonts w:ascii="Arial" w:hAnsi="Arial" w:cs="Arial"/>
                <w:color w:val="000000"/>
                <w:sz w:val="24"/>
                <w:szCs w:val="24"/>
                <w:lang w:eastAsia="ru-RU"/>
              </w:rPr>
              <w:t>6</w:t>
            </w:r>
            <w:r w:rsidRPr="00EA184F">
              <w:rPr>
                <w:rFonts w:ascii="Arial" w:hAnsi="Arial" w:cs="Arial"/>
                <w:color w:val="000000"/>
                <w:sz w:val="24"/>
                <w:szCs w:val="24"/>
                <w:lang w:eastAsia="ru-RU"/>
              </w:rPr>
              <w:t>) осуществление мер по противодействию коррупции на территории городского поселения Одинцово</w:t>
            </w:r>
          </w:p>
        </w:tc>
      </w:tr>
      <w:tr w:rsidR="00267977" w:rsidRPr="00EA184F" w:rsidTr="00EE2CD2">
        <w:trPr>
          <w:trHeight w:val="1134"/>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Администрация городского поселения </w:t>
            </w:r>
            <w:r w:rsidRPr="00EA184F">
              <w:rPr>
                <w:rFonts w:ascii="Arial" w:hAnsi="Arial" w:cs="Arial"/>
                <w:color w:val="000000"/>
                <w:sz w:val="24"/>
                <w:szCs w:val="24"/>
                <w:lang w:eastAsia="ru-RU"/>
              </w:rPr>
              <w:br/>
              <w:t>Одинцово Одинцовского муниципального района Московской области</w:t>
            </w:r>
          </w:p>
        </w:tc>
      </w:tr>
      <w:tr w:rsidR="00267977" w:rsidRPr="00EA184F" w:rsidTr="00EE2CD2">
        <w:trPr>
          <w:trHeight w:val="735"/>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397" w:type="dxa"/>
            <w:gridSpan w:val="5"/>
            <w:tcBorders>
              <w:top w:val="single" w:sz="4" w:space="0" w:color="auto"/>
              <w:left w:val="nil"/>
              <w:bottom w:val="single" w:sz="4" w:space="0" w:color="auto"/>
              <w:right w:val="single" w:sz="4" w:space="0" w:color="auto"/>
            </w:tcBorders>
            <w:noWrap/>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267977" w:rsidRPr="00EA184F" w:rsidTr="00EE2CD2">
        <w:trPr>
          <w:trHeight w:val="705"/>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961" w:type="dxa"/>
            <w:gridSpan w:val="4"/>
            <w:tcBorders>
              <w:top w:val="single" w:sz="4" w:space="0" w:color="auto"/>
              <w:left w:val="nil"/>
              <w:bottom w:val="single" w:sz="4" w:space="0" w:color="auto"/>
              <w:right w:val="single" w:sz="4" w:space="0" w:color="auto"/>
            </w:tcBorders>
            <w:noWrap/>
            <w:vAlign w:val="center"/>
          </w:tcPr>
          <w:p w:rsidR="00267977" w:rsidRPr="00EA184F" w:rsidRDefault="00267977" w:rsidP="00EC769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(тыс.руб.)</w:t>
            </w:r>
          </w:p>
        </w:tc>
      </w:tr>
      <w:tr w:rsidR="00267977" w:rsidRPr="00EA184F" w:rsidTr="00EE2CD2">
        <w:trPr>
          <w:trHeight w:val="1260"/>
        </w:trPr>
        <w:tc>
          <w:tcPr>
            <w:tcW w:w="2809" w:type="dxa"/>
            <w:vMerge/>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p>
        </w:tc>
        <w:tc>
          <w:tcPr>
            <w:tcW w:w="1027" w:type="dxa"/>
            <w:tcBorders>
              <w:top w:val="nil"/>
              <w:left w:val="nil"/>
              <w:bottom w:val="single" w:sz="4" w:space="0" w:color="auto"/>
              <w:right w:val="single" w:sz="4" w:space="0" w:color="auto"/>
            </w:tcBorders>
            <w:noWrap/>
            <w:vAlign w:val="center"/>
          </w:tcPr>
          <w:p w:rsidR="00267977" w:rsidRPr="00EA184F" w:rsidRDefault="00267977" w:rsidP="00EC769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028" w:type="dxa"/>
            <w:tcBorders>
              <w:top w:val="nil"/>
              <w:left w:val="nil"/>
              <w:bottom w:val="single" w:sz="4" w:space="0" w:color="auto"/>
              <w:right w:val="single" w:sz="4" w:space="0" w:color="auto"/>
            </w:tcBorders>
            <w:noWrap/>
            <w:vAlign w:val="center"/>
          </w:tcPr>
          <w:p w:rsidR="00267977" w:rsidRPr="00EA184F" w:rsidRDefault="00267977" w:rsidP="00EC769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028" w:type="dxa"/>
            <w:tcBorders>
              <w:top w:val="nil"/>
              <w:left w:val="nil"/>
              <w:bottom w:val="single" w:sz="4" w:space="0" w:color="auto"/>
              <w:right w:val="single" w:sz="4" w:space="0" w:color="auto"/>
            </w:tcBorders>
            <w:noWrap/>
            <w:vAlign w:val="center"/>
          </w:tcPr>
          <w:p w:rsidR="00267977" w:rsidRPr="00EA184F" w:rsidRDefault="00267977" w:rsidP="00EC769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878" w:type="dxa"/>
            <w:tcBorders>
              <w:top w:val="nil"/>
              <w:left w:val="nil"/>
              <w:bottom w:val="single" w:sz="4" w:space="0" w:color="auto"/>
              <w:right w:val="single" w:sz="4" w:space="0" w:color="auto"/>
            </w:tcBorders>
            <w:noWrap/>
            <w:vAlign w:val="center"/>
          </w:tcPr>
          <w:p w:rsidR="00267977" w:rsidRPr="00EA184F" w:rsidRDefault="00267977" w:rsidP="00EC769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006F62" w:rsidRPr="00EA184F" w:rsidTr="00EE2CD2">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006F62" w:rsidRPr="00EA184F" w:rsidRDefault="00006F62"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noWrap/>
            <w:vAlign w:val="bottom"/>
          </w:tcPr>
          <w:p w:rsidR="00006F62" w:rsidRPr="00EA184F" w:rsidRDefault="00006F62"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027" w:type="dxa"/>
            <w:tcBorders>
              <w:top w:val="nil"/>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241 368</w:t>
            </w:r>
          </w:p>
        </w:tc>
        <w:tc>
          <w:tcPr>
            <w:tcW w:w="1028" w:type="dxa"/>
            <w:tcBorders>
              <w:top w:val="nil"/>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235 857</w:t>
            </w:r>
          </w:p>
        </w:tc>
        <w:tc>
          <w:tcPr>
            <w:tcW w:w="1028" w:type="dxa"/>
            <w:tcBorders>
              <w:top w:val="nil"/>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235 350</w:t>
            </w:r>
          </w:p>
        </w:tc>
        <w:tc>
          <w:tcPr>
            <w:tcW w:w="1878" w:type="dxa"/>
            <w:tcBorders>
              <w:top w:val="nil"/>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712 575</w:t>
            </w:r>
          </w:p>
        </w:tc>
      </w:tr>
      <w:tr w:rsidR="00267977" w:rsidRPr="00EA184F" w:rsidTr="00EE2CD2">
        <w:trPr>
          <w:trHeight w:val="1191"/>
        </w:trPr>
        <w:tc>
          <w:tcPr>
            <w:tcW w:w="2809" w:type="dxa"/>
            <w:vMerge/>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267977" w:rsidRPr="00EA184F" w:rsidRDefault="00267977" w:rsidP="00540D1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Московской области</w:t>
            </w:r>
          </w:p>
        </w:tc>
        <w:tc>
          <w:tcPr>
            <w:tcW w:w="1027" w:type="dxa"/>
            <w:tcBorders>
              <w:top w:val="single" w:sz="4" w:space="0" w:color="auto"/>
              <w:left w:val="single" w:sz="4" w:space="0" w:color="auto"/>
              <w:bottom w:val="single" w:sz="4" w:space="0" w:color="auto"/>
              <w:right w:val="single" w:sz="4" w:space="0" w:color="auto"/>
            </w:tcBorders>
            <w:noWrap/>
            <w:vAlign w:val="center"/>
          </w:tcPr>
          <w:p w:rsidR="00267977" w:rsidRPr="00EA184F" w:rsidRDefault="00540D1A" w:rsidP="00BD5F0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noWrap/>
            <w:vAlign w:val="center"/>
          </w:tcPr>
          <w:p w:rsidR="00267977" w:rsidRPr="00EA184F" w:rsidRDefault="00540D1A" w:rsidP="00BD5F0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noWrap/>
            <w:vAlign w:val="center"/>
          </w:tcPr>
          <w:p w:rsidR="00267977" w:rsidRPr="00EA184F" w:rsidRDefault="00540D1A" w:rsidP="00BD5F0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878" w:type="dxa"/>
            <w:tcBorders>
              <w:top w:val="single" w:sz="4" w:space="0" w:color="auto"/>
              <w:left w:val="single" w:sz="4" w:space="0" w:color="auto"/>
              <w:bottom w:val="single" w:sz="4" w:space="0" w:color="auto"/>
              <w:right w:val="single" w:sz="4" w:space="0" w:color="auto"/>
            </w:tcBorders>
            <w:noWrap/>
            <w:vAlign w:val="center"/>
          </w:tcPr>
          <w:p w:rsidR="00267977" w:rsidRPr="00EA184F" w:rsidRDefault="00540D1A" w:rsidP="00BD5F0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r>
      <w:tr w:rsidR="007342FC" w:rsidRPr="00EA184F" w:rsidTr="00EE2CD2">
        <w:trPr>
          <w:trHeight w:val="1264"/>
        </w:trPr>
        <w:tc>
          <w:tcPr>
            <w:tcW w:w="2809" w:type="dxa"/>
            <w:vMerge/>
            <w:tcBorders>
              <w:top w:val="single" w:sz="4" w:space="0" w:color="auto"/>
              <w:left w:val="single" w:sz="4" w:space="0" w:color="auto"/>
              <w:bottom w:val="single" w:sz="4" w:space="0" w:color="auto"/>
              <w:right w:val="single" w:sz="4" w:space="0" w:color="auto"/>
            </w:tcBorders>
            <w:vAlign w:val="center"/>
          </w:tcPr>
          <w:p w:rsidR="007342FC" w:rsidRPr="00EA184F" w:rsidRDefault="007342FC" w:rsidP="00EC769A">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7342FC" w:rsidRPr="00EA184F" w:rsidRDefault="007342FC" w:rsidP="00540D1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027"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006F62" w:rsidP="00006F6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241 368</w:t>
            </w:r>
          </w:p>
        </w:tc>
        <w:tc>
          <w:tcPr>
            <w:tcW w:w="1028"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006F62" w:rsidP="0035565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235 857</w:t>
            </w:r>
          </w:p>
        </w:tc>
        <w:tc>
          <w:tcPr>
            <w:tcW w:w="1028"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006F62" w:rsidP="00006F6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235 350</w:t>
            </w:r>
          </w:p>
        </w:tc>
        <w:tc>
          <w:tcPr>
            <w:tcW w:w="1878"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006F62" w:rsidP="00006F6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712 575</w:t>
            </w:r>
          </w:p>
        </w:tc>
      </w:tr>
      <w:tr w:rsidR="00267977" w:rsidRPr="00EA184F" w:rsidTr="00EE2CD2">
        <w:trPr>
          <w:trHeight w:val="4250"/>
        </w:trPr>
        <w:tc>
          <w:tcPr>
            <w:tcW w:w="2809" w:type="dxa"/>
            <w:tcBorders>
              <w:top w:val="single" w:sz="4" w:space="0" w:color="auto"/>
              <w:left w:val="single" w:sz="4" w:space="0" w:color="auto"/>
              <w:bottom w:val="single" w:sz="4" w:space="0" w:color="auto"/>
              <w:right w:val="single" w:sz="4" w:space="0" w:color="auto"/>
            </w:tcBorders>
            <w:vAlign w:val="center"/>
          </w:tcPr>
          <w:p w:rsidR="00267977" w:rsidRPr="00EA184F" w:rsidRDefault="00267977" w:rsidP="00EC769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0E73C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устойчивое функционирование органов местного самоуправления городского поселения Одинцово;</w:t>
            </w:r>
          </w:p>
          <w:p w:rsidR="000E73C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рост уровня удовлетворенности населения деятельностью органов местного самоуправления городского поселения Одинцово;</w:t>
            </w:r>
          </w:p>
          <w:p w:rsidR="000E73C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качественное исполнение полномочий по решению вопросов местного значения городского поселения Одинцово;</w:t>
            </w:r>
          </w:p>
          <w:p w:rsidR="000E73C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повышение качества и результативности работы муниципальных служащих Администрации городского поселения Одинцово;</w:t>
            </w:r>
          </w:p>
          <w:p w:rsidR="000E73C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267977" w:rsidRPr="00EA184F" w:rsidRDefault="000E73C7" w:rsidP="000E73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 повышение комфортности и снижение сроков предоставления муниципальных услуг населению городского поселения Одинцово</w:t>
            </w:r>
          </w:p>
        </w:tc>
      </w:tr>
    </w:tbl>
    <w:p w:rsidR="00BD5F0A" w:rsidRPr="00EA184F" w:rsidRDefault="00BD5F0A" w:rsidP="00BD5F0A">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BD5F0A" w:rsidRPr="00EA184F" w:rsidRDefault="00BD5F0A" w:rsidP="00BD5F0A">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эффективное решение вопросов местного значения населением непосредственно и органами местного самоуправления городского поселения Одинцово Одинцовского муниципального района Московской области. Цель подпрограммы реализуется посредством решения комплекса задач:</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обеспечения деятельности органов местного самоуправления городского поселения Одинцово;</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развития муниципальной службы городского поселения Одинцово;</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создания условий для эффективного и ответственного управления финансами городского поселения Одинцово;</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повышения эффективности управления земельно-имущественным комплексом и муниципальным имуществом городского поселения Одинцово;</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обеспечения доступности информации о деятельности органов местного самоуправления и качества муниципальных услуг городского поселения Одинцово;</w:t>
      </w:r>
    </w:p>
    <w:p w:rsidR="00BD5F0A" w:rsidRPr="00EA184F" w:rsidRDefault="008E45CB"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осуществления мер по противодействию коррупции на территории городского поселения Одинцово.</w:t>
      </w:r>
    </w:p>
    <w:p w:rsidR="00BD5F0A" w:rsidRPr="00EA184F" w:rsidRDefault="00BD5F0A" w:rsidP="00BD5F0A">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BD5F0A" w:rsidRPr="00EA184F" w:rsidRDefault="00BD5F0A" w:rsidP="00E41958">
      <w:pPr>
        <w:numPr>
          <w:ilvl w:val="0"/>
          <w:numId w:val="6"/>
        </w:numPr>
        <w:spacing w:after="0" w:line="240" w:lineRule="auto"/>
        <w:ind w:left="0" w:firstLine="567"/>
        <w:jc w:val="both"/>
        <w:rPr>
          <w:rFonts w:ascii="Arial" w:hAnsi="Arial" w:cs="Arial"/>
          <w:sz w:val="24"/>
          <w:szCs w:val="24"/>
        </w:rPr>
      </w:pPr>
      <w:r w:rsidRPr="00EA184F">
        <w:rPr>
          <w:rFonts w:ascii="Arial" w:hAnsi="Arial" w:cs="Arial"/>
          <w:sz w:val="24"/>
          <w:szCs w:val="24"/>
        </w:rPr>
        <w:t>Обеспечение деятельности органов местного самоуправления городского поселения Одинцово.</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1.1.</w:t>
      </w:r>
      <w:r w:rsidR="008E45CB" w:rsidRPr="00EA184F">
        <w:rPr>
          <w:rFonts w:ascii="Arial" w:hAnsi="Arial" w:cs="Arial"/>
          <w:sz w:val="24"/>
          <w:szCs w:val="24"/>
        </w:rPr>
        <w:tab/>
      </w:r>
      <w:r w:rsidRPr="00EA184F">
        <w:rPr>
          <w:rFonts w:ascii="Arial" w:hAnsi="Arial" w:cs="Arial"/>
          <w:sz w:val="24"/>
          <w:szCs w:val="24"/>
        </w:rPr>
        <w:t>Обеспечение деятельности Главы городского поселения Одинцово, что позволит высшему должностному лицу городского поселения Одинцово осуществлять собственные полномочия по решению вопросов местного значения в соответствии с Уставом</w:t>
      </w:r>
      <w:r w:rsidR="008E45CB" w:rsidRPr="00EA184F">
        <w:rPr>
          <w:rFonts w:ascii="Arial" w:hAnsi="Arial" w:cs="Arial"/>
          <w:sz w:val="24"/>
          <w:szCs w:val="24"/>
        </w:rPr>
        <w:t xml:space="preserve"> городского поселения Одинцово.</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BD5F0A" w:rsidRPr="00EA184F">
        <w:rPr>
          <w:rFonts w:ascii="Arial" w:hAnsi="Arial" w:cs="Arial"/>
          <w:sz w:val="24"/>
          <w:szCs w:val="24"/>
        </w:rPr>
        <w:t>Обеспечение деятельности Совета депутатов городского поселения Одинцово</w:t>
      </w:r>
      <w:r w:rsidR="00BA19CE" w:rsidRPr="00EA184F">
        <w:rPr>
          <w:rFonts w:ascii="Arial" w:hAnsi="Arial" w:cs="Arial"/>
          <w:sz w:val="24"/>
          <w:szCs w:val="24"/>
        </w:rPr>
        <w:t xml:space="preserve">. В рамках мероприятия осуществляет материально-техническое обеспечение деятельности представительного органа поселения. </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r>
      <w:r w:rsidR="00BD5F0A" w:rsidRPr="00EA184F">
        <w:rPr>
          <w:rFonts w:ascii="Arial" w:hAnsi="Arial" w:cs="Arial"/>
          <w:sz w:val="24"/>
          <w:szCs w:val="24"/>
        </w:rPr>
        <w:t>Обеспечение деятельности Администрации городского поселения Одинцово, направленное на непосредственное решение вопросов местного значения в соответствии с Уставом городского поселения Одинцово. В рамках мероприятия осуществляется содержание аппарата и обслуживающего персонала местной администрации, закупка товаров, работ и услуг, необходимых для осуществления текущей деятельности исполнительно-распорядительного органа городского поселения Одинцово, а также содержание имущества.</w:t>
      </w:r>
    </w:p>
    <w:p w:rsidR="00BA19CE" w:rsidRPr="00EA184F" w:rsidRDefault="008E45CB" w:rsidP="00BA19CE">
      <w:pPr>
        <w:spacing w:after="0" w:line="240" w:lineRule="auto"/>
        <w:ind w:firstLine="567"/>
        <w:jc w:val="both"/>
        <w:rPr>
          <w:rFonts w:ascii="Arial" w:hAnsi="Arial" w:cs="Arial"/>
          <w:sz w:val="24"/>
          <w:szCs w:val="24"/>
        </w:rPr>
      </w:pPr>
      <w:r w:rsidRPr="00EA184F">
        <w:rPr>
          <w:rFonts w:ascii="Arial" w:hAnsi="Arial" w:cs="Arial"/>
          <w:sz w:val="24"/>
          <w:szCs w:val="24"/>
        </w:rPr>
        <w:lastRenderedPageBreak/>
        <w:t>1.4.</w:t>
      </w:r>
      <w:r w:rsidRPr="00EA184F">
        <w:rPr>
          <w:rFonts w:ascii="Arial" w:hAnsi="Arial" w:cs="Arial"/>
          <w:sz w:val="24"/>
          <w:szCs w:val="24"/>
        </w:rPr>
        <w:tab/>
      </w:r>
      <w:r w:rsidR="00BD5F0A" w:rsidRPr="00EA184F">
        <w:rPr>
          <w:rFonts w:ascii="Arial" w:hAnsi="Arial" w:cs="Arial"/>
          <w:sz w:val="24"/>
          <w:szCs w:val="24"/>
        </w:rPr>
        <w:t>Обеспечение деятельности Контрольно-ревизионной комиссии городского поселения Одинцово</w:t>
      </w:r>
      <w:r w:rsidR="00BA19CE" w:rsidRPr="00EA184F">
        <w:rPr>
          <w:rFonts w:ascii="Arial" w:hAnsi="Arial" w:cs="Arial"/>
          <w:sz w:val="24"/>
          <w:szCs w:val="24"/>
        </w:rPr>
        <w:t>, направленное на осуществление контрольных функций в соответствии с Уставом городского поселения Одинцово. В рамках мероприятия осуществляется содержание аппарата и обслуживающего персонала Контрольно-ревизионной комиссии, закупка товаров, работ и услуг, необходимых для осуществления ее текущей деятельности.</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BD5F0A" w:rsidRPr="00EA184F">
        <w:rPr>
          <w:rFonts w:ascii="Arial" w:hAnsi="Arial" w:cs="Arial"/>
          <w:sz w:val="24"/>
          <w:szCs w:val="24"/>
        </w:rPr>
        <w:t>Развитие муниципальной службы городского поселения Одинцово.</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BD5F0A" w:rsidRPr="00EA184F" w:rsidRDefault="00BD5F0A" w:rsidP="00E41958">
      <w:pPr>
        <w:numPr>
          <w:ilvl w:val="1"/>
          <w:numId w:val="4"/>
        </w:numPr>
        <w:spacing w:after="0" w:line="240" w:lineRule="auto"/>
        <w:ind w:left="0" w:firstLine="567"/>
        <w:jc w:val="both"/>
        <w:rPr>
          <w:rFonts w:ascii="Arial" w:hAnsi="Arial" w:cs="Arial"/>
          <w:sz w:val="24"/>
          <w:szCs w:val="24"/>
        </w:rPr>
      </w:pPr>
      <w:r w:rsidRPr="00EA184F">
        <w:rPr>
          <w:rFonts w:ascii="Arial" w:hAnsi="Arial" w:cs="Arial"/>
          <w:sz w:val="24"/>
          <w:szCs w:val="24"/>
        </w:rPr>
        <w:t>Формирование и развитие кадрового резерва Администрации городского поселения Одинцово, что позволит осуществлять эффективное замещение должностей муниципальной службы в местной админ</w:t>
      </w:r>
      <w:r w:rsidR="000063A0" w:rsidRPr="00EA184F">
        <w:rPr>
          <w:rFonts w:ascii="Arial" w:hAnsi="Arial" w:cs="Arial"/>
          <w:sz w:val="24"/>
          <w:szCs w:val="24"/>
        </w:rPr>
        <w:t>истрации. В рамках мероприятия:</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формируется и совершенствуется муниципальная нормативно-правовая база, регулирующая работу с кадровым резервом;</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составляется и ежегодно обновляется перечень должностей муниципальной службы, для замещения которых формируется кадровый резерв, и список соответствующих кандидатов;</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проводится оценка и отбор лиц для включения в кадровый резерв;</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организуется профессиональная переподготовка, повышение квалификации и стажировка лиц, включенных в кадровый резерв;</w:t>
      </w:r>
    </w:p>
    <w:p w:rsidR="00BD5F0A" w:rsidRPr="00EA184F" w:rsidRDefault="008E45CB"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проводится индивидуальная работа с каждым специалистом, включенным в кадровый резерв, по совершенствованию его личност</w:t>
      </w:r>
      <w:r w:rsidR="000063A0" w:rsidRPr="00EA184F">
        <w:rPr>
          <w:rFonts w:ascii="Arial" w:hAnsi="Arial" w:cs="Arial"/>
          <w:sz w:val="24"/>
          <w:szCs w:val="24"/>
        </w:rPr>
        <w:t>ных и профессиональных качеств.</w:t>
      </w:r>
    </w:p>
    <w:p w:rsidR="00BD5F0A" w:rsidRPr="00EA184F" w:rsidRDefault="000063A0" w:rsidP="00BD5F0A">
      <w:pPr>
        <w:spacing w:after="0" w:line="240" w:lineRule="auto"/>
        <w:ind w:firstLine="567"/>
        <w:jc w:val="both"/>
        <w:rPr>
          <w:rFonts w:ascii="Arial" w:hAnsi="Arial" w:cs="Arial"/>
          <w:sz w:val="24"/>
          <w:szCs w:val="24"/>
        </w:rPr>
      </w:pPr>
      <w:r w:rsidRPr="00EA184F">
        <w:rPr>
          <w:rFonts w:ascii="Arial" w:hAnsi="Arial" w:cs="Arial"/>
          <w:sz w:val="24"/>
          <w:szCs w:val="24"/>
        </w:rPr>
        <w:t>2.2.</w:t>
      </w:r>
      <w:r w:rsidRPr="00EA184F">
        <w:rPr>
          <w:rFonts w:ascii="Arial" w:hAnsi="Arial" w:cs="Arial"/>
          <w:sz w:val="24"/>
          <w:szCs w:val="24"/>
        </w:rPr>
        <w:tab/>
      </w:r>
      <w:r w:rsidR="00BD5F0A" w:rsidRPr="00EA184F">
        <w:rPr>
          <w:rFonts w:ascii="Arial" w:hAnsi="Arial" w:cs="Arial"/>
          <w:sz w:val="24"/>
          <w:szCs w:val="24"/>
        </w:rPr>
        <w:t xml:space="preserve">Проведение аттестации муниципальных служащих, что позволит определять их соответствие занимаемой должности, мотивировать на совершенствование профессиональных компетенций, осуществлять продвижение по службе. Аттестация муниципальных служащих проводится раз в три года в соответствии с законодательством о муниципальной службе и муниципальными нормативно-правовыми актами городского поселения Одинцово. </w:t>
      </w:r>
    </w:p>
    <w:p w:rsidR="00BD5F0A" w:rsidRPr="00EA184F" w:rsidRDefault="000063A0" w:rsidP="00BD5F0A">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r>
      <w:r w:rsidR="00BD5F0A" w:rsidRPr="00EA184F">
        <w:rPr>
          <w:rFonts w:ascii="Arial" w:hAnsi="Arial" w:cs="Arial"/>
          <w:sz w:val="24"/>
          <w:szCs w:val="24"/>
        </w:rPr>
        <w:t>Создание условий для эффективного и ответственного управления финансами городского поселения Одинцово.</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следующие мероприятия:</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3.1.</w:t>
      </w:r>
      <w:r w:rsidR="000063A0" w:rsidRPr="00EA184F">
        <w:rPr>
          <w:rFonts w:ascii="Arial" w:hAnsi="Arial" w:cs="Arial"/>
          <w:sz w:val="24"/>
          <w:szCs w:val="24"/>
        </w:rPr>
        <w:tab/>
      </w:r>
      <w:r w:rsidRPr="00EA184F">
        <w:rPr>
          <w:rFonts w:ascii="Arial" w:hAnsi="Arial" w:cs="Arial"/>
          <w:sz w:val="24"/>
          <w:szCs w:val="24"/>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 что обеспечит своевременное и качественное исполнение бюджетного законодательства РФ в части составления и исполнения местного бюджета. Мероприятие реализуется посредством заключения соглашения с Финансово-казначейским управлением Администрации Один</w:t>
      </w:r>
      <w:r w:rsidR="000063A0" w:rsidRPr="00EA184F">
        <w:rPr>
          <w:rFonts w:ascii="Arial" w:hAnsi="Arial" w:cs="Arial"/>
          <w:sz w:val="24"/>
          <w:szCs w:val="24"/>
        </w:rPr>
        <w:t>цовского муниципального района.</w:t>
      </w:r>
    </w:p>
    <w:p w:rsidR="00BD5F0A" w:rsidRPr="00EA184F" w:rsidRDefault="000063A0" w:rsidP="00BD5F0A">
      <w:pPr>
        <w:spacing w:after="0" w:line="240" w:lineRule="auto"/>
        <w:ind w:firstLine="567"/>
        <w:jc w:val="both"/>
        <w:rPr>
          <w:rFonts w:ascii="Arial" w:hAnsi="Arial" w:cs="Arial"/>
          <w:sz w:val="24"/>
          <w:szCs w:val="24"/>
        </w:rPr>
      </w:pPr>
      <w:r w:rsidRPr="00EA184F">
        <w:rPr>
          <w:rFonts w:ascii="Arial" w:hAnsi="Arial" w:cs="Arial"/>
          <w:sz w:val="24"/>
          <w:szCs w:val="24"/>
        </w:rPr>
        <w:t>3.2.</w:t>
      </w:r>
      <w:r w:rsidRPr="00EA184F">
        <w:rPr>
          <w:rFonts w:ascii="Arial" w:hAnsi="Arial" w:cs="Arial"/>
          <w:sz w:val="24"/>
          <w:szCs w:val="24"/>
        </w:rPr>
        <w:tab/>
      </w:r>
      <w:r w:rsidR="00BD5F0A" w:rsidRPr="00EA184F">
        <w:rPr>
          <w:rFonts w:ascii="Arial" w:hAnsi="Arial" w:cs="Arial"/>
          <w:sz w:val="24"/>
          <w:szCs w:val="24"/>
        </w:rPr>
        <w:t>Обеспечение передачи полномочий по созданию региональной информационной системы управления общественными финансами</w:t>
      </w:r>
      <w:r w:rsidR="00C10DA1" w:rsidRPr="00EA184F">
        <w:rPr>
          <w:rFonts w:ascii="Arial" w:hAnsi="Arial" w:cs="Arial"/>
          <w:sz w:val="24"/>
          <w:szCs w:val="24"/>
        </w:rPr>
        <w:t xml:space="preserve"> финансовому органу Администрации Одинцовского муниципального района</w:t>
      </w:r>
      <w:r w:rsidR="00BD5F0A" w:rsidRPr="00EA184F">
        <w:rPr>
          <w:rFonts w:ascii="Arial" w:hAnsi="Arial" w:cs="Arial"/>
          <w:sz w:val="24"/>
          <w:szCs w:val="24"/>
        </w:rPr>
        <w:t>, что позволит Администрации городского поселения Одинцово участвовать в едином информационном пространстве управления государственными и муниципальными финансами с применением электронной подписи и автоматизировать все этапы осуществления бюджетного процесса в соответствии с действующим законодательством. Мероприятие реализуется посредством заключения соглашения с Финансово-казначейским управлением Администрации Одинцовского муниципального района.</w:t>
      </w:r>
    </w:p>
    <w:p w:rsidR="00BD5F0A" w:rsidRPr="00EA184F" w:rsidRDefault="00BD5F0A" w:rsidP="00BD5F0A">
      <w:pPr>
        <w:spacing w:after="0" w:line="240" w:lineRule="auto"/>
        <w:ind w:firstLine="567"/>
        <w:jc w:val="both"/>
        <w:rPr>
          <w:rFonts w:ascii="Arial" w:hAnsi="Arial" w:cs="Arial"/>
          <w:color w:val="000000"/>
          <w:sz w:val="24"/>
          <w:szCs w:val="24"/>
        </w:rPr>
      </w:pPr>
      <w:r w:rsidRPr="00EA184F">
        <w:rPr>
          <w:rFonts w:ascii="Arial" w:hAnsi="Arial" w:cs="Arial"/>
          <w:sz w:val="24"/>
          <w:szCs w:val="24"/>
        </w:rPr>
        <w:t>3.3.</w:t>
      </w:r>
      <w:r w:rsidR="000063A0" w:rsidRPr="00EA184F">
        <w:rPr>
          <w:rFonts w:ascii="Arial" w:hAnsi="Arial" w:cs="Arial"/>
          <w:sz w:val="24"/>
          <w:szCs w:val="24"/>
        </w:rPr>
        <w:tab/>
      </w:r>
      <w:r w:rsidRPr="00EA184F">
        <w:rPr>
          <w:rFonts w:ascii="Arial" w:hAnsi="Arial" w:cs="Arial"/>
          <w:color w:val="000000"/>
          <w:sz w:val="24"/>
          <w:szCs w:val="24"/>
        </w:rPr>
        <w:t>Обеспечение передачи полномочий по тарифному регулированию Администрации Одинцовского муниципального района</w:t>
      </w:r>
      <w:r w:rsidR="00056183" w:rsidRPr="00EA184F">
        <w:rPr>
          <w:rFonts w:ascii="Arial" w:hAnsi="Arial" w:cs="Arial"/>
          <w:color w:val="000000"/>
          <w:sz w:val="24"/>
          <w:szCs w:val="24"/>
        </w:rPr>
        <w:t>, что обеспечит утверждение экономически обоснованных тарифов для ресурсо-снабжающих организаций</w:t>
      </w:r>
      <w:r w:rsidR="00BA19CE" w:rsidRPr="00EA184F">
        <w:rPr>
          <w:rFonts w:ascii="Arial" w:hAnsi="Arial" w:cs="Arial"/>
          <w:color w:val="000000"/>
          <w:sz w:val="24"/>
          <w:szCs w:val="24"/>
        </w:rPr>
        <w:t>.</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color w:val="000000"/>
          <w:sz w:val="24"/>
          <w:szCs w:val="24"/>
          <w:shd w:val="clear" w:color="auto" w:fill="FFFFFF"/>
        </w:rPr>
        <w:t>3.4.</w:t>
      </w:r>
      <w:r w:rsidR="000063A0" w:rsidRPr="00EA184F">
        <w:rPr>
          <w:rFonts w:ascii="Arial" w:hAnsi="Arial" w:cs="Arial"/>
          <w:sz w:val="24"/>
          <w:szCs w:val="24"/>
        </w:rPr>
        <w:tab/>
      </w:r>
      <w:r w:rsidRPr="00EA184F">
        <w:rPr>
          <w:rFonts w:ascii="Arial" w:hAnsi="Arial" w:cs="Arial"/>
          <w:sz w:val="24"/>
          <w:szCs w:val="24"/>
        </w:rPr>
        <w:t xml:space="preserve">Предоставление межбюджетных трансфертов на реализацию программы комплексного социально-экономического развития Одинцовского муниципального района, что обеспечит модернизацию социально значимых объектов образования и здравоохранения на территории городского поселения Одинцово. Мероприятие </w:t>
      </w:r>
      <w:r w:rsidRPr="00EA184F">
        <w:rPr>
          <w:rFonts w:ascii="Arial" w:hAnsi="Arial" w:cs="Arial"/>
          <w:sz w:val="24"/>
          <w:szCs w:val="24"/>
        </w:rPr>
        <w:lastRenderedPageBreak/>
        <w:t>реализуется посредством заключения соглашения с Администрацией Одинцовского муниципального района.</w:t>
      </w:r>
    </w:p>
    <w:p w:rsidR="00BD5F0A" w:rsidRPr="00EA184F" w:rsidRDefault="009548EF" w:rsidP="00BD5F0A">
      <w:pPr>
        <w:spacing w:after="0" w:line="240" w:lineRule="auto"/>
        <w:ind w:firstLine="567"/>
        <w:jc w:val="both"/>
        <w:rPr>
          <w:rFonts w:ascii="Arial" w:hAnsi="Arial" w:cs="Arial"/>
          <w:color w:val="000000"/>
          <w:sz w:val="24"/>
          <w:szCs w:val="24"/>
          <w:shd w:val="clear" w:color="auto" w:fill="FFFFFF"/>
        </w:rPr>
      </w:pPr>
      <w:r w:rsidRPr="00EA184F">
        <w:rPr>
          <w:rFonts w:ascii="Arial" w:hAnsi="Arial" w:cs="Arial"/>
          <w:sz w:val="24"/>
          <w:szCs w:val="24"/>
        </w:rPr>
        <w:t>3.5.</w:t>
      </w:r>
      <w:r w:rsidRPr="00EA184F">
        <w:rPr>
          <w:rFonts w:ascii="Arial" w:hAnsi="Arial" w:cs="Arial"/>
          <w:sz w:val="24"/>
          <w:szCs w:val="24"/>
        </w:rPr>
        <w:tab/>
      </w:r>
      <w:r w:rsidR="00BD5F0A" w:rsidRPr="00EA184F">
        <w:rPr>
          <w:rFonts w:ascii="Arial" w:hAnsi="Arial" w:cs="Arial"/>
          <w:sz w:val="24"/>
          <w:szCs w:val="24"/>
        </w:rPr>
        <w:t xml:space="preserve">Формирование резервного фонда Администрации городского поселения Одинцово, что обеспечит своевременное </w:t>
      </w:r>
      <w:r w:rsidR="00BD5F0A" w:rsidRPr="00EA184F">
        <w:rPr>
          <w:rFonts w:ascii="Arial" w:hAnsi="Arial" w:cs="Arial"/>
          <w:color w:val="000000"/>
          <w:sz w:val="24"/>
          <w:szCs w:val="24"/>
          <w:shd w:val="clear" w:color="auto" w:fill="FFFFFF"/>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городского поселения Одинцово. </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3.6.</w:t>
      </w:r>
      <w:r w:rsidRPr="00EA184F">
        <w:rPr>
          <w:rFonts w:ascii="Arial" w:hAnsi="Arial" w:cs="Arial"/>
          <w:sz w:val="24"/>
          <w:szCs w:val="24"/>
        </w:rPr>
        <w:tab/>
      </w:r>
      <w:r w:rsidR="00BD5F0A" w:rsidRPr="00EA184F">
        <w:rPr>
          <w:rFonts w:ascii="Arial" w:hAnsi="Arial" w:cs="Arial"/>
          <w:sz w:val="24"/>
          <w:szCs w:val="24"/>
        </w:rPr>
        <w:t>Совершенствование муниципальной нормативно-правовой базы городского поселения Одинцово в области управления муниципальными финансами. В рамках мероприятия:</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ежегодно по результатам исполнения бюджета городского поселения Одинцово совершенствуются административные регламенты и иные документы, регулирующие основные процедуры исполнения местного бюджета;</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 xml:space="preserve">разрабатываются и актуализируются муниципальные нормативно-правовые акты, регулирующие общественный контроль за использованием муниципальных финансов. </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3.7.</w:t>
      </w:r>
      <w:r w:rsidRPr="00EA184F">
        <w:rPr>
          <w:rFonts w:ascii="Arial" w:hAnsi="Arial" w:cs="Arial"/>
          <w:sz w:val="24"/>
          <w:szCs w:val="24"/>
        </w:rPr>
        <w:tab/>
      </w:r>
      <w:r w:rsidR="00BD5F0A" w:rsidRPr="00EA184F">
        <w:rPr>
          <w:rFonts w:ascii="Arial" w:hAnsi="Arial" w:cs="Arial"/>
          <w:sz w:val="24"/>
          <w:szCs w:val="24"/>
        </w:rPr>
        <w:t>Создание и актуализация раздела «Муниципальный бюджет» на официальном сайте Администрации городского поселения Одинцово, что обеспечит  информирование жителей городского поселения Одинцово о доходах и расходах местного бюджета, ходе исполнения финансовых обязательств поселения. В рамках мероприятия на официальном сайте:</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публикуются муниципальные нормативно-правовые акты в области управления муниципальными финансами;</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публикуются решения Совета депутатов городского поселения Одинцово об утверждении местного бюджета на очередной финансовый год, о внесении изменений в принятые решения, отчетов об исполнении местного бюджета;</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размещается информация о доходах и расходах бюджета городского поселения Одинцово в графическом виде;</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 xml:space="preserve">обеспечивается возможность задавать вопросы о состоянии местного бюджета и получать ответы должностных лиц Администрации городского поселения Одинцово. </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4.</w:t>
      </w:r>
      <w:r w:rsidRPr="00EA184F">
        <w:rPr>
          <w:rFonts w:ascii="Arial" w:hAnsi="Arial" w:cs="Arial"/>
          <w:sz w:val="24"/>
          <w:szCs w:val="24"/>
        </w:rPr>
        <w:tab/>
      </w:r>
      <w:r w:rsidR="00BD5F0A" w:rsidRPr="00EA184F">
        <w:rPr>
          <w:rFonts w:ascii="Arial" w:hAnsi="Arial" w:cs="Arial"/>
          <w:sz w:val="24"/>
          <w:szCs w:val="24"/>
        </w:rPr>
        <w:t>Повышение эффективности управления земельно-имущественным комплексом и муниципальным имуществом городского поселения Одинцово.</w:t>
      </w:r>
    </w:p>
    <w:p w:rsidR="00BD5F0A" w:rsidRPr="00EA184F" w:rsidRDefault="00B34894" w:rsidP="00BD5F0A">
      <w:pPr>
        <w:spacing w:after="0" w:line="240" w:lineRule="auto"/>
        <w:ind w:firstLine="567"/>
        <w:jc w:val="both"/>
        <w:rPr>
          <w:rFonts w:ascii="Arial" w:hAnsi="Arial" w:cs="Arial"/>
          <w:sz w:val="24"/>
          <w:szCs w:val="24"/>
        </w:rPr>
      </w:pPr>
      <w:r w:rsidRPr="00EA184F">
        <w:rPr>
          <w:rFonts w:ascii="Arial" w:hAnsi="Arial" w:cs="Arial"/>
          <w:sz w:val="24"/>
          <w:szCs w:val="24"/>
        </w:rPr>
        <w:t>4.1.</w:t>
      </w:r>
      <w:r w:rsidRPr="00EA184F">
        <w:rPr>
          <w:rFonts w:ascii="Arial" w:hAnsi="Arial" w:cs="Arial"/>
          <w:sz w:val="24"/>
          <w:szCs w:val="24"/>
        </w:rPr>
        <w:tab/>
      </w:r>
      <w:r w:rsidR="00BD5F0A" w:rsidRPr="00EA184F">
        <w:rPr>
          <w:rFonts w:ascii="Arial" w:hAnsi="Arial" w:cs="Arial"/>
          <w:sz w:val="24"/>
          <w:szCs w:val="24"/>
        </w:rPr>
        <w:t>Выполнение функций технического заказчика в отношении объектов, находящихся в муниципальной собственности</w:t>
      </w:r>
      <w:r w:rsidR="00BA19CE" w:rsidRPr="00EA184F">
        <w:rPr>
          <w:rFonts w:ascii="Arial" w:hAnsi="Arial" w:cs="Arial"/>
          <w:sz w:val="24"/>
          <w:szCs w:val="24"/>
        </w:rPr>
        <w:t xml:space="preserve">. В рамках мероприятия в соответствии с утверждаемой сметой обеспечивается деятельность муниципального казенного учреждения «Служба единого заказчика» (фонд заработной платы и страховые взносы, закупка товаров, работ </w:t>
      </w:r>
      <w:r w:rsidR="001356D7" w:rsidRPr="00EA184F">
        <w:rPr>
          <w:rFonts w:ascii="Arial" w:hAnsi="Arial" w:cs="Arial"/>
          <w:sz w:val="24"/>
          <w:szCs w:val="24"/>
        </w:rPr>
        <w:t>и услуг, уплата налогов и пр.).</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4.2.</w:t>
      </w:r>
      <w:r w:rsidRPr="00EA184F">
        <w:rPr>
          <w:rFonts w:ascii="Arial" w:hAnsi="Arial" w:cs="Arial"/>
          <w:sz w:val="24"/>
          <w:szCs w:val="24"/>
        </w:rPr>
        <w:tab/>
      </w:r>
      <w:r w:rsidR="00BD5F0A" w:rsidRPr="00EA184F">
        <w:rPr>
          <w:rFonts w:ascii="Arial" w:hAnsi="Arial" w:cs="Arial"/>
          <w:sz w:val="24"/>
          <w:szCs w:val="24"/>
        </w:rPr>
        <w:t>Проведение инвентаризации объектов, находящихся в муниципальной собственности городского поселения Одинцово, что обеспечит выявление фактического наличия муниципального имущества, постановку на учет выявленного неучтенного имущества, сопоставление фактического наличия муниципального имущества с данными бухгалтерского учета, проверку полноты отражения в учете имущественных обязательств. Также в рамках мероприятия осуществляется выявление и оформление в муниципальную собственность бесхозяйного имущества на территории городского поселения Одинцово.</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4.</w:t>
      </w:r>
      <w:r w:rsidR="00902AEB" w:rsidRPr="00EA184F">
        <w:rPr>
          <w:rFonts w:ascii="Arial" w:hAnsi="Arial" w:cs="Arial"/>
          <w:sz w:val="24"/>
          <w:szCs w:val="24"/>
        </w:rPr>
        <w:t>3</w:t>
      </w:r>
      <w:r w:rsidR="001356D7" w:rsidRPr="00EA184F">
        <w:rPr>
          <w:rFonts w:ascii="Arial" w:hAnsi="Arial" w:cs="Arial"/>
          <w:sz w:val="24"/>
          <w:szCs w:val="24"/>
        </w:rPr>
        <w:t>.</w:t>
      </w:r>
      <w:r w:rsidR="001356D7" w:rsidRPr="00EA184F">
        <w:rPr>
          <w:rFonts w:ascii="Arial" w:hAnsi="Arial" w:cs="Arial"/>
          <w:sz w:val="24"/>
          <w:szCs w:val="24"/>
        </w:rPr>
        <w:tab/>
      </w:r>
      <w:r w:rsidRPr="00EA184F">
        <w:rPr>
          <w:rFonts w:ascii="Arial" w:hAnsi="Arial" w:cs="Arial"/>
          <w:sz w:val="24"/>
          <w:szCs w:val="24"/>
        </w:rPr>
        <w:t>Независимая оценка стоимости объектов, находящихся в муниципальной собственности городского поселения Одинцово, что обеспечит проведение сделок с муниципальным имуществом, в том его приватизацию, передачу в доверительное управление, сдачу в аренду, использование в качестве предмета залога, продажу или иное отчуждение, передачу в качестве вклада в уставн</w:t>
      </w:r>
      <w:r w:rsidR="008014FC" w:rsidRPr="00EA184F">
        <w:rPr>
          <w:rFonts w:ascii="Arial" w:hAnsi="Arial" w:cs="Arial"/>
          <w:sz w:val="24"/>
          <w:szCs w:val="24"/>
        </w:rPr>
        <w:t>о</w:t>
      </w:r>
      <w:r w:rsidRPr="00EA184F">
        <w:rPr>
          <w:rFonts w:ascii="Arial" w:hAnsi="Arial" w:cs="Arial"/>
          <w:sz w:val="24"/>
          <w:szCs w:val="24"/>
        </w:rPr>
        <w:t>й капитал и пр.</w:t>
      </w:r>
    </w:p>
    <w:p w:rsidR="00BD5F0A" w:rsidRPr="00EA184F" w:rsidRDefault="00BD5F0A" w:rsidP="00BD5F0A">
      <w:pPr>
        <w:spacing w:after="0" w:line="240" w:lineRule="auto"/>
        <w:ind w:firstLine="567"/>
        <w:jc w:val="both"/>
        <w:rPr>
          <w:rFonts w:ascii="Arial" w:hAnsi="Arial" w:cs="Arial"/>
          <w:sz w:val="24"/>
          <w:szCs w:val="24"/>
          <w:shd w:val="clear" w:color="auto" w:fill="FFFFFF"/>
        </w:rPr>
      </w:pPr>
      <w:r w:rsidRPr="00EA184F">
        <w:rPr>
          <w:rFonts w:ascii="Arial" w:hAnsi="Arial" w:cs="Arial"/>
          <w:sz w:val="24"/>
          <w:szCs w:val="24"/>
        </w:rPr>
        <w:lastRenderedPageBreak/>
        <w:t>4.</w:t>
      </w:r>
      <w:r w:rsidR="00902AEB" w:rsidRPr="00EA184F">
        <w:rPr>
          <w:rFonts w:ascii="Arial" w:hAnsi="Arial" w:cs="Arial"/>
          <w:sz w:val="24"/>
          <w:szCs w:val="24"/>
        </w:rPr>
        <w:t>4</w:t>
      </w:r>
      <w:r w:rsidR="001356D7" w:rsidRPr="00EA184F">
        <w:rPr>
          <w:rFonts w:ascii="Arial" w:hAnsi="Arial" w:cs="Arial"/>
          <w:sz w:val="24"/>
          <w:szCs w:val="24"/>
        </w:rPr>
        <w:t>.</w:t>
      </w:r>
      <w:r w:rsidR="001356D7" w:rsidRPr="00EA184F">
        <w:rPr>
          <w:rFonts w:ascii="Arial" w:hAnsi="Arial" w:cs="Arial"/>
          <w:sz w:val="24"/>
          <w:szCs w:val="24"/>
        </w:rPr>
        <w:tab/>
      </w:r>
      <w:r w:rsidRPr="00EA184F">
        <w:rPr>
          <w:rFonts w:ascii="Arial" w:hAnsi="Arial" w:cs="Arial"/>
          <w:sz w:val="24"/>
          <w:szCs w:val="24"/>
        </w:rPr>
        <w:t xml:space="preserve">Осуществление муниципального земельного контроля на территории городского поселения Одинцово, что обеспечит </w:t>
      </w:r>
      <w:r w:rsidRPr="00EA184F">
        <w:rPr>
          <w:rFonts w:ascii="Arial" w:hAnsi="Arial" w:cs="Arial"/>
          <w:sz w:val="24"/>
          <w:szCs w:val="24"/>
          <w:shd w:val="clear" w:color="auto" w:fill="FFFFFF"/>
        </w:rPr>
        <w:t>соблюдение организациями независимо от их организационно-правовых форм и форм собственности, а также индивидуальными предпринимателями и физическими лицами обязательных требований земельного законодательства, выявление и устранение нарушений землепользования. В рамках мероприятия осуществляется контроль за:</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соблюдением порядка, исключающего самовольное занятие земельных участков;</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соблюдением порядка, исключающего использование земельных участков  без оформленных в установленном порядке документов, удостоверяющих право на землю;</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своевременным освоением земельных участков;</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использованием земель по целевому назначению;</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выполнением арендаторами условий договоров аренды земельных участков;</w:t>
      </w:r>
    </w:p>
    <w:p w:rsidR="00BD5F0A" w:rsidRPr="00EA184F" w:rsidRDefault="001356D7" w:rsidP="00BD5F0A">
      <w:pPr>
        <w:spacing w:after="0" w:line="240" w:lineRule="auto"/>
        <w:ind w:firstLine="567"/>
        <w:jc w:val="both"/>
        <w:rPr>
          <w:rFonts w:ascii="Arial" w:hAnsi="Arial" w:cs="Arial"/>
          <w:sz w:val="24"/>
          <w:szCs w:val="24"/>
          <w:shd w:val="clear" w:color="auto" w:fill="FFFFFF"/>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своевременным освобождением земельных участков по окончании сроков действия договоров аренды земельных участков.</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4.</w:t>
      </w:r>
      <w:r w:rsidR="00902AEB" w:rsidRPr="00EA184F">
        <w:rPr>
          <w:rFonts w:ascii="Arial" w:hAnsi="Arial" w:cs="Arial"/>
          <w:sz w:val="24"/>
          <w:szCs w:val="24"/>
        </w:rPr>
        <w:t>5</w:t>
      </w:r>
      <w:r w:rsidR="001356D7" w:rsidRPr="00EA184F">
        <w:rPr>
          <w:rFonts w:ascii="Arial" w:hAnsi="Arial" w:cs="Arial"/>
          <w:sz w:val="24"/>
          <w:szCs w:val="24"/>
        </w:rPr>
        <w:t>.</w:t>
      </w:r>
      <w:r w:rsidR="001356D7" w:rsidRPr="00EA184F">
        <w:rPr>
          <w:rFonts w:ascii="Arial" w:hAnsi="Arial" w:cs="Arial"/>
          <w:sz w:val="24"/>
          <w:szCs w:val="24"/>
        </w:rPr>
        <w:tab/>
      </w:r>
      <w:r w:rsidRPr="00EA184F">
        <w:rPr>
          <w:rFonts w:ascii="Arial" w:hAnsi="Arial" w:cs="Arial"/>
          <w:sz w:val="24"/>
          <w:szCs w:val="24"/>
        </w:rPr>
        <w:t xml:space="preserve">Совершенствование муниципальной нормативно-правовой </w:t>
      </w:r>
      <w:r w:rsidR="00904E5E" w:rsidRPr="00EA184F">
        <w:rPr>
          <w:rFonts w:ascii="Arial" w:hAnsi="Arial" w:cs="Arial"/>
          <w:sz w:val="24"/>
          <w:szCs w:val="24"/>
        </w:rPr>
        <w:t xml:space="preserve">базы </w:t>
      </w:r>
      <w:r w:rsidRPr="00EA184F">
        <w:rPr>
          <w:rFonts w:ascii="Arial" w:hAnsi="Arial" w:cs="Arial"/>
          <w:sz w:val="24"/>
          <w:szCs w:val="24"/>
        </w:rPr>
        <w:t>городского поселения Одинцово в области управления земельно-имущественным комплексом и муниципальным имуществом. В рамках мероприятия:</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регулярно актуализируются муниципальные нормативно-правовые акты в соответствии с изменениями в федеральном и региональном законодательстве;</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ежегодно по результатам отчетов за предыдущий год совершенствуются положения и иные документы, регулирующие порядок управления и распоряжения имуществом, находящимся в муниципальной собственности,  земельные отношения на территории поселения, осуществление муниципального земельного контроля;</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D5F0A" w:rsidRPr="00EA184F">
        <w:rPr>
          <w:rFonts w:ascii="Arial" w:hAnsi="Arial" w:cs="Arial"/>
          <w:sz w:val="24"/>
          <w:szCs w:val="24"/>
        </w:rPr>
        <w:t>разрабатываются и актуализируются муниципальные нормативно-правовые акты, регулирующие общественный контроль за использованием муниципального имущества.</w:t>
      </w:r>
    </w:p>
    <w:p w:rsidR="00902AEB"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4.6.</w:t>
      </w:r>
      <w:r w:rsidRPr="00EA184F">
        <w:rPr>
          <w:rFonts w:ascii="Arial" w:hAnsi="Arial" w:cs="Arial"/>
          <w:sz w:val="24"/>
          <w:szCs w:val="24"/>
        </w:rPr>
        <w:tab/>
      </w:r>
      <w:r w:rsidR="00902AEB" w:rsidRPr="00EA184F">
        <w:rPr>
          <w:rFonts w:ascii="Arial" w:hAnsi="Arial" w:cs="Arial"/>
          <w:sz w:val="24"/>
          <w:szCs w:val="24"/>
        </w:rPr>
        <w:t>Мобилизация доходов бюджета городского поселения Одинцово</w:t>
      </w:r>
      <w:r w:rsidR="00BA19CE" w:rsidRPr="00EA184F">
        <w:rPr>
          <w:rFonts w:ascii="Arial" w:hAnsi="Arial" w:cs="Arial"/>
          <w:sz w:val="24"/>
          <w:szCs w:val="24"/>
        </w:rPr>
        <w:t>, что обеспечит повышение эффективности администрирования земельно-имущественных налогов и как следствие рост налоговых доходов местного бюджета</w:t>
      </w:r>
      <w:r w:rsidRPr="00EA184F">
        <w:rPr>
          <w:rFonts w:ascii="Arial" w:hAnsi="Arial" w:cs="Arial"/>
          <w:sz w:val="24"/>
          <w:szCs w:val="24"/>
        </w:rPr>
        <w:t>.</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5.</w:t>
      </w:r>
      <w:r w:rsidRPr="00EA184F">
        <w:rPr>
          <w:rFonts w:ascii="Arial" w:hAnsi="Arial" w:cs="Arial"/>
          <w:sz w:val="24"/>
          <w:szCs w:val="24"/>
        </w:rPr>
        <w:tab/>
      </w:r>
      <w:r w:rsidR="00BD5F0A" w:rsidRPr="00EA184F">
        <w:rPr>
          <w:rFonts w:ascii="Arial" w:hAnsi="Arial" w:cs="Arial"/>
          <w:sz w:val="24"/>
          <w:szCs w:val="24"/>
        </w:rPr>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p w:rsidR="00BA19CE" w:rsidRPr="00EA184F" w:rsidRDefault="00BD5F0A" w:rsidP="00BA19CE">
      <w:pPr>
        <w:spacing w:after="0" w:line="240" w:lineRule="auto"/>
        <w:ind w:firstLine="567"/>
        <w:jc w:val="both"/>
        <w:rPr>
          <w:rFonts w:ascii="Arial" w:hAnsi="Arial" w:cs="Arial"/>
          <w:sz w:val="24"/>
          <w:szCs w:val="24"/>
        </w:rPr>
      </w:pPr>
      <w:r w:rsidRPr="00EA184F">
        <w:rPr>
          <w:rFonts w:ascii="Arial" w:hAnsi="Arial" w:cs="Arial"/>
          <w:sz w:val="24"/>
          <w:szCs w:val="24"/>
        </w:rPr>
        <w:t>5.1.</w:t>
      </w:r>
      <w:r w:rsidR="001356D7" w:rsidRPr="00EA184F">
        <w:rPr>
          <w:rFonts w:ascii="Arial" w:hAnsi="Arial" w:cs="Arial"/>
          <w:sz w:val="24"/>
          <w:szCs w:val="24"/>
        </w:rPr>
        <w:tab/>
      </w:r>
      <w:r w:rsidR="00902AEB" w:rsidRPr="00EA184F">
        <w:rPr>
          <w:rFonts w:ascii="Arial" w:hAnsi="Arial" w:cs="Arial"/>
          <w:sz w:val="24"/>
          <w:szCs w:val="24"/>
        </w:rPr>
        <w:t>Обеспечение деятельности муниципального бюджетного учреждения «Информационно-просветительский центр»</w:t>
      </w:r>
      <w:r w:rsidR="00BA19CE" w:rsidRPr="00EA184F">
        <w:rPr>
          <w:rFonts w:ascii="Arial" w:hAnsi="Arial" w:cs="Arial"/>
          <w:sz w:val="24"/>
          <w:szCs w:val="24"/>
        </w:rPr>
        <w:t>, которые осуществляет  информирование населения о:</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социально-экономическом, культурном и общественно-политическом развитии муниципального образования;</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развитии общественной инфраструктуры поселения;</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принятых муниципальных правовых актах;</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деятельности в сфере жилищно-коммунального хозяйства и благоустройства;</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содержании, ремонте и реконструкции дорог;</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деятельности в сфере строительства;</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историческом, культурном наследии и достопримечательностях муниципального образования;</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формировании здорового образа жизни</w:t>
      </w:r>
      <w:r w:rsidR="006F1F11" w:rsidRPr="00EA184F">
        <w:rPr>
          <w:rFonts w:ascii="Arial" w:hAnsi="Arial" w:cs="Arial"/>
          <w:sz w:val="24"/>
          <w:szCs w:val="24"/>
        </w:rPr>
        <w:t>;</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безопасном поведении населения муниципального образования на дорогах, на воде, пожарной безопасности;</w:t>
      </w:r>
    </w:p>
    <w:p w:rsidR="00BA19CE" w:rsidRPr="00EA184F" w:rsidRDefault="001356D7" w:rsidP="00BA19C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BA19CE" w:rsidRPr="00EA184F">
        <w:rPr>
          <w:rFonts w:ascii="Arial" w:hAnsi="Arial" w:cs="Arial"/>
          <w:sz w:val="24"/>
          <w:szCs w:val="24"/>
        </w:rPr>
        <w:t>экологической безопасности и защите окружающей среды и пр.</w:t>
      </w:r>
    </w:p>
    <w:p w:rsidR="00BD5F0A" w:rsidRPr="00EA184F" w:rsidRDefault="001356D7" w:rsidP="00BD5F0A">
      <w:pPr>
        <w:spacing w:after="0" w:line="240" w:lineRule="auto"/>
        <w:ind w:firstLine="567"/>
        <w:jc w:val="both"/>
        <w:rPr>
          <w:rFonts w:ascii="Arial" w:hAnsi="Arial" w:cs="Arial"/>
          <w:sz w:val="24"/>
          <w:szCs w:val="24"/>
        </w:rPr>
      </w:pPr>
      <w:r w:rsidRPr="00EA184F">
        <w:rPr>
          <w:rFonts w:ascii="Arial" w:hAnsi="Arial" w:cs="Arial"/>
          <w:sz w:val="24"/>
          <w:szCs w:val="24"/>
        </w:rPr>
        <w:t>5.2.</w:t>
      </w:r>
      <w:r w:rsidRPr="00EA184F">
        <w:rPr>
          <w:rFonts w:ascii="Arial" w:hAnsi="Arial" w:cs="Arial"/>
          <w:sz w:val="24"/>
          <w:szCs w:val="24"/>
        </w:rPr>
        <w:tab/>
      </w:r>
      <w:r w:rsidR="00BD5F0A" w:rsidRPr="00EA184F">
        <w:rPr>
          <w:rFonts w:ascii="Arial" w:hAnsi="Arial" w:cs="Arial"/>
          <w:sz w:val="24"/>
          <w:szCs w:val="24"/>
        </w:rPr>
        <w:t xml:space="preserve">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 что обеспечит исполнение требований федерального и регионального законодательства об </w:t>
      </w:r>
      <w:r w:rsidR="00BD5F0A" w:rsidRPr="00EA184F">
        <w:rPr>
          <w:rFonts w:ascii="Arial" w:hAnsi="Arial" w:cs="Arial"/>
          <w:sz w:val="24"/>
          <w:szCs w:val="24"/>
        </w:rPr>
        <w:lastRenderedPageBreak/>
        <w:t>информировании населения о проведении публичных слушаний, решениях, принятых Главой, Советом депутатов и Администрацией городского поселения Одинцово, содержащих нормы, обязательные к исполнению всеми жителями поселения.</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5.</w:t>
      </w:r>
      <w:r w:rsidR="00902AEB" w:rsidRPr="00EA184F">
        <w:rPr>
          <w:rFonts w:ascii="Arial" w:hAnsi="Arial" w:cs="Arial"/>
          <w:sz w:val="24"/>
          <w:szCs w:val="24"/>
        </w:rPr>
        <w:t>3</w:t>
      </w:r>
      <w:r w:rsidR="001356D7" w:rsidRPr="00EA184F">
        <w:rPr>
          <w:rFonts w:ascii="Arial" w:hAnsi="Arial" w:cs="Arial"/>
          <w:sz w:val="24"/>
          <w:szCs w:val="24"/>
        </w:rPr>
        <w:t>.</w:t>
      </w:r>
      <w:r w:rsidR="001356D7" w:rsidRPr="00EA184F">
        <w:rPr>
          <w:rFonts w:ascii="Arial" w:hAnsi="Arial" w:cs="Arial"/>
          <w:sz w:val="24"/>
          <w:szCs w:val="24"/>
        </w:rPr>
        <w:tab/>
      </w:r>
      <w:r w:rsidRPr="00EA184F">
        <w:rPr>
          <w:rFonts w:ascii="Arial" w:hAnsi="Arial" w:cs="Arial"/>
          <w:sz w:val="24"/>
          <w:szCs w:val="24"/>
        </w:rPr>
        <w:t xml:space="preserve">Техническая поддержка и развитие официального сайта Администрации городского поселения Одинцово, что обеспечит работоспособность ресурса </w:t>
      </w:r>
      <w:r w:rsidR="00902AEB" w:rsidRPr="00EA184F">
        <w:rPr>
          <w:rFonts w:ascii="Arial" w:hAnsi="Arial" w:cs="Arial"/>
          <w:sz w:val="24"/>
          <w:szCs w:val="24"/>
        </w:rPr>
        <w:t>http://www.odintsovo-gorod.ru/</w:t>
      </w:r>
      <w:r w:rsidRPr="00EA184F">
        <w:rPr>
          <w:rFonts w:ascii="Arial" w:hAnsi="Arial" w:cs="Arial"/>
          <w:sz w:val="24"/>
          <w:szCs w:val="24"/>
        </w:rPr>
        <w:t>, обновление информации и предоставление жителям поселения муниципальных услуг в электронном виде, а также развитие иных интерактивных сервисов.</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5.</w:t>
      </w:r>
      <w:r w:rsidR="00902AEB" w:rsidRPr="00EA184F">
        <w:rPr>
          <w:rFonts w:ascii="Arial" w:hAnsi="Arial" w:cs="Arial"/>
          <w:sz w:val="24"/>
          <w:szCs w:val="24"/>
        </w:rPr>
        <w:t>4</w:t>
      </w:r>
      <w:r w:rsidR="006F1F11" w:rsidRPr="00EA184F">
        <w:rPr>
          <w:rFonts w:ascii="Arial" w:hAnsi="Arial" w:cs="Arial"/>
          <w:sz w:val="24"/>
          <w:szCs w:val="24"/>
        </w:rPr>
        <w:t>.</w:t>
      </w:r>
      <w:r w:rsidR="006F1F11" w:rsidRPr="00EA184F">
        <w:rPr>
          <w:rFonts w:ascii="Arial" w:hAnsi="Arial" w:cs="Arial"/>
          <w:sz w:val="24"/>
          <w:szCs w:val="24"/>
        </w:rPr>
        <w:tab/>
      </w:r>
      <w:r w:rsidRPr="00EA184F">
        <w:rPr>
          <w:rFonts w:ascii="Arial" w:hAnsi="Arial" w:cs="Arial"/>
          <w:sz w:val="24"/>
          <w:szCs w:val="24"/>
        </w:rPr>
        <w:t xml:space="preserve">Проведение социологических исследований среди жителей городского поселения Одинцово, что позволит органам местного самоуправления принимать решения, а также формировать и реализовывать программу комплексного социально-экономического развития поселения с учетом мнения его жителей. </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5.</w:t>
      </w:r>
      <w:r w:rsidR="00902AEB" w:rsidRPr="00EA184F">
        <w:rPr>
          <w:rFonts w:ascii="Arial" w:hAnsi="Arial" w:cs="Arial"/>
          <w:sz w:val="24"/>
          <w:szCs w:val="24"/>
        </w:rPr>
        <w:t>5</w:t>
      </w:r>
      <w:r w:rsidR="006F1F11" w:rsidRPr="00EA184F">
        <w:rPr>
          <w:rFonts w:ascii="Arial" w:hAnsi="Arial" w:cs="Arial"/>
          <w:sz w:val="24"/>
          <w:szCs w:val="24"/>
        </w:rPr>
        <w:t>.</w:t>
      </w:r>
      <w:r w:rsidR="006F1F11" w:rsidRPr="00EA184F">
        <w:rPr>
          <w:rFonts w:ascii="Arial" w:hAnsi="Arial" w:cs="Arial"/>
          <w:sz w:val="24"/>
          <w:szCs w:val="24"/>
        </w:rPr>
        <w:tab/>
      </w:r>
      <w:r w:rsidRPr="00EA184F">
        <w:rPr>
          <w:rFonts w:ascii="Arial" w:hAnsi="Arial" w:cs="Arial"/>
          <w:sz w:val="24"/>
          <w:szCs w:val="24"/>
        </w:rPr>
        <w:t xml:space="preserve">Организация предоставления муниципальных услуг </w:t>
      </w:r>
      <w:r w:rsidR="00CC3E06" w:rsidRPr="00EA184F">
        <w:rPr>
          <w:rFonts w:ascii="Arial" w:hAnsi="Arial" w:cs="Arial"/>
          <w:sz w:val="24"/>
          <w:szCs w:val="24"/>
        </w:rPr>
        <w:t xml:space="preserve">населению </w:t>
      </w:r>
      <w:r w:rsidRPr="00EA184F">
        <w:rPr>
          <w:rFonts w:ascii="Arial" w:hAnsi="Arial" w:cs="Arial"/>
          <w:sz w:val="24"/>
          <w:szCs w:val="24"/>
        </w:rPr>
        <w:t>городского поселения Одинцово по принципу «одного окна», что обеспечит реализацию на территории поселения Федерального закона «</w:t>
      </w:r>
      <w:r w:rsidRPr="00EA184F">
        <w:rPr>
          <w:rFonts w:ascii="Arial" w:hAnsi="Arial" w:cs="Arial"/>
          <w:sz w:val="24"/>
          <w:szCs w:val="24"/>
          <w:shd w:val="clear" w:color="auto" w:fill="FFFFFF"/>
        </w:rPr>
        <w:t>Об организации предоставления государственных и муниципальных услуг» от 27 июля 2010 года №210-ФЗ и</w:t>
      </w:r>
      <w:r w:rsidRPr="00EA184F">
        <w:rPr>
          <w:rFonts w:ascii="Arial" w:hAnsi="Arial" w:cs="Arial"/>
          <w:sz w:val="24"/>
          <w:szCs w:val="24"/>
        </w:rPr>
        <w:t xml:space="preserve"> Указа Президента РФ «Об основных направлениях совершенствования системы государственного управления» от 07 мая 2012 года № 601.</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sz w:val="24"/>
          <w:szCs w:val="24"/>
        </w:rPr>
        <w:t>6.</w:t>
      </w:r>
      <w:r w:rsidRPr="00EA184F">
        <w:rPr>
          <w:rFonts w:ascii="Arial" w:hAnsi="Arial" w:cs="Arial"/>
          <w:sz w:val="24"/>
          <w:szCs w:val="24"/>
        </w:rPr>
        <w:tab/>
      </w:r>
      <w:r w:rsidR="00BD5F0A" w:rsidRPr="00EA184F">
        <w:rPr>
          <w:rFonts w:ascii="Arial" w:hAnsi="Arial" w:cs="Arial"/>
          <w:sz w:val="24"/>
          <w:szCs w:val="24"/>
        </w:rPr>
        <w:t>Осуществление мер по противодействию коррупции на территории городского поселения Одинцово.</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sz w:val="24"/>
          <w:szCs w:val="24"/>
        </w:rPr>
        <w:t>6.1.</w:t>
      </w:r>
      <w:r w:rsidRPr="00EA184F">
        <w:rPr>
          <w:rFonts w:ascii="Arial" w:hAnsi="Arial" w:cs="Arial"/>
          <w:sz w:val="24"/>
          <w:szCs w:val="24"/>
        </w:rPr>
        <w:tab/>
      </w:r>
      <w:r w:rsidR="00902AEB" w:rsidRPr="00EA184F">
        <w:rPr>
          <w:rFonts w:ascii="Arial" w:hAnsi="Arial" w:cs="Arial"/>
          <w:sz w:val="24"/>
          <w:szCs w:val="24"/>
        </w:rPr>
        <w:t>Развитие института уполномоченных Главы городского поселения Одинцово</w:t>
      </w:r>
      <w:r w:rsidR="00BD5F0A" w:rsidRPr="00EA184F">
        <w:rPr>
          <w:rFonts w:ascii="Arial" w:hAnsi="Arial" w:cs="Arial"/>
          <w:sz w:val="24"/>
          <w:szCs w:val="24"/>
        </w:rPr>
        <w:t>, что обеспечит наблюдение, проверку и оценку соответствия общественным интересам деятельности органов местного самоуправления поселения, а также активное участие жителей в контроле качества выполнения работ</w:t>
      </w:r>
      <w:r w:rsidR="00A87FC6" w:rsidRPr="00EA184F">
        <w:rPr>
          <w:rFonts w:ascii="Arial" w:hAnsi="Arial" w:cs="Arial"/>
          <w:sz w:val="24"/>
          <w:szCs w:val="24"/>
        </w:rPr>
        <w:t xml:space="preserve"> за</w:t>
      </w:r>
      <w:r w:rsidRPr="00EA184F">
        <w:rPr>
          <w:rFonts w:ascii="Arial" w:hAnsi="Arial" w:cs="Arial"/>
          <w:sz w:val="24"/>
          <w:szCs w:val="24"/>
        </w:rPr>
        <w:t xml:space="preserve"> счет средств местного бюджета.</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sz w:val="24"/>
          <w:szCs w:val="24"/>
        </w:rPr>
        <w:t>6.2.</w:t>
      </w:r>
      <w:r w:rsidRPr="00EA184F">
        <w:rPr>
          <w:rFonts w:ascii="Arial" w:hAnsi="Arial" w:cs="Arial"/>
          <w:sz w:val="24"/>
          <w:szCs w:val="24"/>
        </w:rPr>
        <w:tab/>
      </w:r>
      <w:r w:rsidR="00BD5F0A" w:rsidRPr="00EA184F">
        <w:rPr>
          <w:rFonts w:ascii="Arial" w:hAnsi="Arial" w:cs="Arial"/>
          <w:sz w:val="24"/>
          <w:szCs w:val="24"/>
        </w:rPr>
        <w:t>Проведение антикоррупционной экспертизы муниципальных нормативно-правовых актов городского поселения Одинцово, что обеспечит реализацию органами местного самоуправления поселения требований Федерального закона «</w:t>
      </w:r>
      <w:r w:rsidR="00BD5F0A" w:rsidRPr="00EA184F">
        <w:rPr>
          <w:rFonts w:ascii="Arial" w:hAnsi="Arial" w:cs="Arial"/>
          <w:bCs/>
          <w:sz w:val="24"/>
          <w:szCs w:val="24"/>
          <w:shd w:val="clear" w:color="auto" w:fill="FFFFFF"/>
        </w:rPr>
        <w:t>Об антикоррупционной экспертизе нормативных правовых актов и проектов нормативных правовых актов» от 17 июля 2009 года №172-ФЗ.</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sz w:val="24"/>
          <w:szCs w:val="24"/>
        </w:rPr>
        <w:t>6.3.</w:t>
      </w:r>
      <w:r w:rsidRPr="00EA184F">
        <w:rPr>
          <w:rFonts w:ascii="Arial" w:hAnsi="Arial" w:cs="Arial"/>
          <w:sz w:val="24"/>
          <w:szCs w:val="24"/>
        </w:rPr>
        <w:tab/>
      </w:r>
      <w:r w:rsidR="00BD5F0A" w:rsidRPr="00EA184F">
        <w:rPr>
          <w:rFonts w:ascii="Arial" w:hAnsi="Arial" w:cs="Arial"/>
          <w:sz w:val="24"/>
          <w:szCs w:val="24"/>
        </w:rPr>
        <w:t>Реализация антикоррупционных механизмов в бюджетной сфере и сфере управления муниципальным имуществом городского поселения Одинцово. В рамках мероприятия осуществляется:</w:t>
      </w:r>
    </w:p>
    <w:p w:rsidR="00BD5F0A" w:rsidRPr="00EA184F" w:rsidRDefault="006F1F11" w:rsidP="00BD5F0A">
      <w:pPr>
        <w:spacing w:after="0" w:line="240" w:lineRule="auto"/>
        <w:ind w:firstLine="567"/>
        <w:jc w:val="both"/>
        <w:rPr>
          <w:rFonts w:ascii="Arial" w:hAnsi="Arial" w:cs="Arial"/>
          <w:sz w:val="24"/>
          <w:szCs w:val="24"/>
          <w:shd w:val="clear" w:color="auto" w:fill="FDF9F2"/>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 xml:space="preserve">проведение анализа причин отказов в выдаче разрешений на строительство, </w:t>
      </w:r>
      <w:r w:rsidR="00BD5F0A" w:rsidRPr="00EA184F">
        <w:rPr>
          <w:rFonts w:ascii="Arial" w:hAnsi="Arial" w:cs="Arial"/>
          <w:sz w:val="24"/>
          <w:szCs w:val="24"/>
          <w:shd w:val="clear" w:color="auto" w:fill="FDF9F2"/>
        </w:rPr>
        <w:t>реконструкцию объектов капитального строительства, а также на ввод объектов в эксплуатацию</w:t>
      </w:r>
      <w:r w:rsidRPr="00EA184F">
        <w:rPr>
          <w:rFonts w:ascii="Arial" w:hAnsi="Arial" w:cs="Arial"/>
          <w:sz w:val="24"/>
          <w:szCs w:val="24"/>
          <w:shd w:val="clear" w:color="auto" w:fill="FDF9F2"/>
        </w:rPr>
        <w:t>;</w:t>
      </w:r>
    </w:p>
    <w:p w:rsidR="00BD5F0A" w:rsidRPr="00EA184F" w:rsidRDefault="006F1F11" w:rsidP="00BD5F0A">
      <w:pPr>
        <w:spacing w:after="0" w:line="240" w:lineRule="auto"/>
        <w:ind w:firstLine="567"/>
        <w:jc w:val="both"/>
        <w:rPr>
          <w:rFonts w:ascii="Arial" w:hAnsi="Arial" w:cs="Arial"/>
          <w:sz w:val="24"/>
          <w:szCs w:val="24"/>
          <w:shd w:val="clear" w:color="auto" w:fill="FDF9F2"/>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анализ и организация проверок использования муниципального имущества, переданного в аренду, хозяйственное ведение или оперативное управление</w:t>
      </w:r>
      <w:r w:rsidR="00BD5F0A" w:rsidRPr="00EA184F">
        <w:rPr>
          <w:rFonts w:ascii="Arial" w:hAnsi="Arial" w:cs="Arial"/>
          <w:sz w:val="24"/>
          <w:szCs w:val="24"/>
        </w:rPr>
        <w:t>;</w:t>
      </w:r>
    </w:p>
    <w:p w:rsidR="00BD5F0A" w:rsidRPr="00EA184F" w:rsidRDefault="006F1F11" w:rsidP="00BD5F0A">
      <w:pPr>
        <w:spacing w:after="0" w:line="240" w:lineRule="auto"/>
        <w:ind w:firstLine="567"/>
        <w:jc w:val="both"/>
        <w:rPr>
          <w:rFonts w:ascii="Arial" w:hAnsi="Arial" w:cs="Arial"/>
          <w:sz w:val="24"/>
          <w:szCs w:val="24"/>
          <w:shd w:val="clear" w:color="auto" w:fill="FFFFFF"/>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p w:rsidR="00BD5F0A" w:rsidRPr="00EA184F" w:rsidRDefault="006F1F11" w:rsidP="00BD5F0A">
      <w:pPr>
        <w:spacing w:after="0" w:line="240" w:lineRule="auto"/>
        <w:ind w:firstLine="567"/>
        <w:jc w:val="both"/>
        <w:rPr>
          <w:rFonts w:ascii="Arial" w:hAnsi="Arial" w:cs="Arial"/>
          <w:bCs/>
          <w:sz w:val="24"/>
          <w:szCs w:val="24"/>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обеспечение контроля за соблюдением требований, установленных Федеральным законом «</w:t>
      </w:r>
      <w:r w:rsidR="00BD5F0A" w:rsidRPr="00EA184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BD5F0A" w:rsidRPr="00EA184F">
        <w:rPr>
          <w:rFonts w:ascii="Arial" w:hAnsi="Arial" w:cs="Arial"/>
          <w:bCs/>
          <w:sz w:val="24"/>
          <w:szCs w:val="24"/>
        </w:rPr>
        <w:t>» от 05 апреля 2013 года №44-ФЗ;</w:t>
      </w:r>
    </w:p>
    <w:p w:rsidR="00BD5F0A" w:rsidRPr="00EA184F" w:rsidRDefault="006F1F11" w:rsidP="00BD5F0A">
      <w:pPr>
        <w:spacing w:after="0" w:line="240" w:lineRule="auto"/>
        <w:ind w:firstLine="567"/>
        <w:jc w:val="both"/>
        <w:rPr>
          <w:rFonts w:ascii="Arial" w:hAnsi="Arial" w:cs="Arial"/>
          <w:sz w:val="24"/>
          <w:szCs w:val="24"/>
          <w:shd w:val="clear" w:color="auto" w:fill="FFFFFF"/>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проведение проверок эффективности расходования бюджетных средств;</w:t>
      </w:r>
    </w:p>
    <w:p w:rsidR="00BD5F0A" w:rsidRPr="00EA184F" w:rsidRDefault="006F1F11" w:rsidP="00BD5F0A">
      <w:pPr>
        <w:spacing w:after="0" w:line="240" w:lineRule="auto"/>
        <w:ind w:firstLine="567"/>
        <w:jc w:val="both"/>
        <w:rPr>
          <w:rFonts w:ascii="Arial" w:hAnsi="Arial" w:cs="Arial"/>
          <w:sz w:val="24"/>
          <w:szCs w:val="24"/>
          <w:shd w:val="clear" w:color="auto" w:fill="FFFFFF"/>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обеспечение доступности процедур по реализации муниципального имущества, добросовестности, открытости, добросовестной конкуренции и объективности при выполнении функции по реализации муниципального имущества;</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sz w:val="24"/>
          <w:szCs w:val="24"/>
          <w:shd w:val="clear" w:color="auto" w:fill="FFFFFF"/>
        </w:rPr>
        <w:t>-</w:t>
      </w:r>
      <w:r w:rsidRPr="00EA184F">
        <w:rPr>
          <w:rFonts w:ascii="Arial" w:hAnsi="Arial" w:cs="Arial"/>
          <w:sz w:val="24"/>
          <w:szCs w:val="24"/>
          <w:shd w:val="clear" w:color="auto" w:fill="FFFFFF"/>
        </w:rPr>
        <w:tab/>
      </w:r>
      <w:r w:rsidR="00BD5F0A" w:rsidRPr="00EA184F">
        <w:rPr>
          <w:rFonts w:ascii="Arial" w:hAnsi="Arial" w:cs="Arial"/>
          <w:sz w:val="24"/>
          <w:szCs w:val="24"/>
          <w:shd w:val="clear" w:color="auto" w:fill="FFFFFF"/>
        </w:rPr>
        <w:t>организация проверки использования средств местного бюджета, выделяемых на реализацию наиболее затратных мероприятий.</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 xml:space="preserve">Перечень мероприятий подпрограммы с указанием сроков их реализации, источников и объемов их финансирования, а также стандартных процедур, </w:t>
      </w:r>
      <w:r w:rsidRPr="00EA184F">
        <w:rPr>
          <w:rFonts w:ascii="Arial" w:hAnsi="Arial" w:cs="Arial"/>
          <w:sz w:val="24"/>
          <w:szCs w:val="24"/>
        </w:rPr>
        <w:lastRenderedPageBreak/>
        <w:t>обеспечивающих выполнение мероприятий, представлен в приложении №1</w:t>
      </w:r>
      <w:r w:rsidR="006F1F11" w:rsidRPr="00EA184F">
        <w:rPr>
          <w:rFonts w:ascii="Arial" w:hAnsi="Arial" w:cs="Arial"/>
          <w:sz w:val="24"/>
          <w:szCs w:val="24"/>
        </w:rPr>
        <w:t xml:space="preserve"> к муниципальной программе</w:t>
      </w:r>
      <w:r w:rsidRPr="00EA184F">
        <w:rPr>
          <w:rFonts w:ascii="Arial" w:hAnsi="Arial" w:cs="Arial"/>
          <w:sz w:val="24"/>
          <w:szCs w:val="24"/>
        </w:rPr>
        <w:t>.</w:t>
      </w:r>
    </w:p>
    <w:p w:rsidR="00BD5F0A" w:rsidRPr="00EA184F" w:rsidRDefault="00BD5F0A" w:rsidP="00BD5F0A">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Реализация мероприятий подпрограммы позволит обеспечить эффективное осуществление местного самоуправления на территории городского поселения Одинцово, в том числе</w:t>
      </w:r>
      <w:r w:rsidR="006F1F11" w:rsidRPr="00EA184F">
        <w:rPr>
          <w:rFonts w:ascii="Arial" w:hAnsi="Arial" w:cs="Arial"/>
          <w:sz w:val="24"/>
          <w:szCs w:val="24"/>
        </w:rPr>
        <w:t>:</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устойчивое функционирование органов местного самоуправления городского поселения Одинцово;</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рост уровня удовлетворенности населения деятельностью органов местного самоуправления городского поселения Одинцово;</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качественное исполнение полномочий по решению вопросов местного значения городского поселения Одинцово и отдельных государственных полномочий;</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повышение качества и результативности работы муниципальных служащих Администрации городского поселения Одинцово;</w:t>
      </w:r>
    </w:p>
    <w:p w:rsidR="00BD5F0A" w:rsidRPr="00EA184F" w:rsidRDefault="006F1F11" w:rsidP="00BD5F0A">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качественное исполнение, устойчивость и рост доходов бюджета городского поселения Одинцово, в том числе за счет за счет эффективного использования муниципального имущества и поступления земельно-имущественных налогов;</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повышение комфортности и снижение сроков предоставления муниципальных услуг населению городского поселения Одинцово;</w:t>
      </w:r>
    </w:p>
    <w:p w:rsidR="00BD5F0A" w:rsidRPr="00EA184F" w:rsidRDefault="006F1F11" w:rsidP="00BD5F0A">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BD5F0A" w:rsidRPr="00EA184F">
        <w:rPr>
          <w:rFonts w:ascii="Arial" w:hAnsi="Arial" w:cs="Arial"/>
          <w:color w:val="000000"/>
          <w:sz w:val="24"/>
          <w:szCs w:val="24"/>
          <w:lang w:eastAsia="ru-RU"/>
        </w:rPr>
        <w:t>предотвращение потенциальных коррупционных действий должностных лиц органов местного самоуправления городского поселения Одинцово.</w:t>
      </w:r>
    </w:p>
    <w:p w:rsidR="00BD5F0A" w:rsidRPr="00EA184F" w:rsidRDefault="00BD5F0A" w:rsidP="00BD5F0A">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№2</w:t>
      </w:r>
      <w:r w:rsidR="00CB66B1" w:rsidRPr="00EA184F">
        <w:rPr>
          <w:rFonts w:ascii="Arial" w:hAnsi="Arial" w:cs="Arial"/>
          <w:sz w:val="24"/>
          <w:szCs w:val="24"/>
        </w:rPr>
        <w:t xml:space="preserve"> к муниципальной программе</w:t>
      </w:r>
      <w:r w:rsidRPr="00EA184F">
        <w:rPr>
          <w:rFonts w:ascii="Arial" w:hAnsi="Arial" w:cs="Arial"/>
          <w:sz w:val="24"/>
          <w:szCs w:val="24"/>
        </w:rPr>
        <w:t>.</w:t>
      </w:r>
    </w:p>
    <w:p w:rsidR="00BD5F0A" w:rsidRPr="00EA184F" w:rsidRDefault="00BD5F0A" w:rsidP="00BD5F0A">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r w:rsidR="00902AEB" w:rsidRPr="00EA184F">
        <w:rPr>
          <w:rFonts w:ascii="Arial" w:hAnsi="Arial" w:cs="Arial"/>
          <w:sz w:val="24"/>
          <w:szCs w:val="24"/>
        </w:rPr>
        <w:t>.</w:t>
      </w:r>
      <w:r w:rsidRPr="00EA184F">
        <w:rPr>
          <w:rFonts w:ascii="Arial" w:hAnsi="Arial" w:cs="Arial"/>
          <w:sz w:val="24"/>
          <w:szCs w:val="24"/>
        </w:rPr>
        <w:t xml:space="preserve"> </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E92426" w:rsidRPr="00EA184F" w:rsidRDefault="00BD5F0A" w:rsidP="00E92426">
      <w:pPr>
        <w:spacing w:after="0" w:line="240" w:lineRule="auto"/>
        <w:ind w:firstLine="567"/>
        <w:jc w:val="both"/>
        <w:rPr>
          <w:rFonts w:ascii="Arial" w:hAnsi="Arial" w:cs="Arial"/>
          <w:sz w:val="24"/>
          <w:szCs w:val="24"/>
        </w:rPr>
      </w:pPr>
      <w:r w:rsidRPr="00EA184F">
        <w:rPr>
          <w:rFonts w:ascii="Arial" w:hAnsi="Arial" w:cs="Arial"/>
          <w:sz w:val="24"/>
          <w:szCs w:val="24"/>
        </w:rPr>
        <w:t>2014 год –</w:t>
      </w:r>
      <w:r w:rsidR="00902AEB" w:rsidRPr="00EA184F">
        <w:rPr>
          <w:rFonts w:ascii="Arial" w:hAnsi="Arial" w:cs="Arial"/>
          <w:sz w:val="24"/>
          <w:szCs w:val="24"/>
        </w:rPr>
        <w:t xml:space="preserve"> </w:t>
      </w:r>
      <w:r w:rsidR="00006F62" w:rsidRPr="00EA184F">
        <w:rPr>
          <w:rFonts w:ascii="Arial" w:hAnsi="Arial" w:cs="Arial"/>
          <w:sz w:val="24"/>
          <w:szCs w:val="24"/>
        </w:rPr>
        <w:t>241</w:t>
      </w:r>
      <w:r w:rsidR="001E54DF" w:rsidRPr="00EA184F">
        <w:rPr>
          <w:rFonts w:ascii="Arial" w:hAnsi="Arial" w:cs="Arial"/>
          <w:sz w:val="24"/>
          <w:szCs w:val="24"/>
        </w:rPr>
        <w:t> </w:t>
      </w:r>
      <w:r w:rsidR="00006F62" w:rsidRPr="00EA184F">
        <w:rPr>
          <w:rFonts w:ascii="Arial" w:hAnsi="Arial" w:cs="Arial"/>
          <w:sz w:val="24"/>
          <w:szCs w:val="24"/>
        </w:rPr>
        <w:t>368</w:t>
      </w:r>
      <w:r w:rsidR="001E54DF" w:rsidRPr="00EA184F">
        <w:rPr>
          <w:rFonts w:ascii="Arial" w:hAnsi="Arial" w:cs="Arial"/>
          <w:sz w:val="24"/>
          <w:szCs w:val="24"/>
        </w:rPr>
        <w:t xml:space="preserve"> </w:t>
      </w:r>
      <w:r w:rsidRPr="00EA184F">
        <w:rPr>
          <w:rFonts w:ascii="Arial" w:hAnsi="Arial" w:cs="Arial"/>
          <w:sz w:val="24"/>
          <w:szCs w:val="24"/>
        </w:rPr>
        <w:t>тыс.</w:t>
      </w:r>
      <w:r w:rsidR="001E54DF" w:rsidRPr="00EA184F">
        <w:rPr>
          <w:rFonts w:ascii="Arial" w:hAnsi="Arial" w:cs="Arial"/>
          <w:sz w:val="24"/>
          <w:szCs w:val="24"/>
        </w:rPr>
        <w:t xml:space="preserve"> </w:t>
      </w:r>
      <w:r w:rsidRPr="00EA184F">
        <w:rPr>
          <w:rFonts w:ascii="Arial" w:hAnsi="Arial" w:cs="Arial"/>
          <w:sz w:val="24"/>
          <w:szCs w:val="24"/>
        </w:rPr>
        <w:t>руб</w:t>
      </w:r>
      <w:r w:rsidR="00E92426" w:rsidRPr="00EA184F">
        <w:rPr>
          <w:rFonts w:ascii="Arial" w:hAnsi="Arial" w:cs="Arial"/>
          <w:sz w:val="24"/>
          <w:szCs w:val="24"/>
        </w:rPr>
        <w:t>., в том числе:</w:t>
      </w:r>
    </w:p>
    <w:p w:rsidR="00E92426" w:rsidRPr="00EA184F" w:rsidRDefault="00E92426" w:rsidP="00E92426">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E92426" w:rsidRPr="00EA184F" w:rsidRDefault="00E92426" w:rsidP="00E92426">
      <w:pPr>
        <w:spacing w:after="0" w:line="240" w:lineRule="auto"/>
        <w:ind w:firstLine="567"/>
        <w:jc w:val="both"/>
        <w:rPr>
          <w:rFonts w:ascii="Arial" w:hAnsi="Arial" w:cs="Arial"/>
          <w:sz w:val="24"/>
          <w:szCs w:val="24"/>
        </w:rPr>
      </w:pPr>
      <w:r w:rsidRPr="00EA184F">
        <w:rPr>
          <w:rFonts w:ascii="Arial" w:hAnsi="Arial" w:cs="Arial"/>
          <w:sz w:val="24"/>
          <w:szCs w:val="24"/>
        </w:rPr>
        <w:t xml:space="preserve">бюджет городского поселения Одинцово – </w:t>
      </w:r>
      <w:r w:rsidR="00006F62" w:rsidRPr="00EA184F">
        <w:rPr>
          <w:rFonts w:ascii="Arial" w:hAnsi="Arial" w:cs="Arial"/>
          <w:sz w:val="24"/>
          <w:szCs w:val="24"/>
        </w:rPr>
        <w:t xml:space="preserve">241 368 </w:t>
      </w:r>
      <w:r w:rsidRPr="00EA184F">
        <w:rPr>
          <w:rFonts w:ascii="Arial" w:hAnsi="Arial" w:cs="Arial"/>
          <w:sz w:val="24"/>
          <w:szCs w:val="24"/>
        </w:rPr>
        <w:t>тыс. руб.,</w:t>
      </w:r>
    </w:p>
    <w:p w:rsidR="00BD5F0A" w:rsidRPr="00EA184F" w:rsidRDefault="00E92426" w:rsidP="00902AEB">
      <w:pPr>
        <w:spacing w:after="0" w:line="240" w:lineRule="auto"/>
        <w:ind w:firstLine="567"/>
        <w:jc w:val="both"/>
        <w:rPr>
          <w:rFonts w:ascii="Arial" w:hAnsi="Arial" w:cs="Arial"/>
          <w:sz w:val="24"/>
          <w:szCs w:val="24"/>
        </w:rPr>
      </w:pPr>
      <w:r w:rsidRPr="00EA184F">
        <w:rPr>
          <w:rFonts w:ascii="Arial" w:hAnsi="Arial" w:cs="Arial"/>
          <w:sz w:val="24"/>
          <w:szCs w:val="24"/>
        </w:rPr>
        <w:t>внебюджетные источники – 0 тыс. руб.</w:t>
      </w:r>
    </w:p>
    <w:p w:rsidR="00207AEB" w:rsidRPr="00EA184F" w:rsidRDefault="00BD5F0A" w:rsidP="00207AEB">
      <w:pPr>
        <w:spacing w:after="0" w:line="240" w:lineRule="auto"/>
        <w:ind w:firstLine="567"/>
        <w:jc w:val="both"/>
        <w:rPr>
          <w:rFonts w:ascii="Arial" w:hAnsi="Arial" w:cs="Arial"/>
          <w:sz w:val="24"/>
          <w:szCs w:val="24"/>
        </w:rPr>
      </w:pPr>
      <w:r w:rsidRPr="00EA184F">
        <w:rPr>
          <w:rFonts w:ascii="Arial" w:hAnsi="Arial" w:cs="Arial"/>
          <w:sz w:val="24"/>
          <w:szCs w:val="24"/>
        </w:rPr>
        <w:t>2015 год –</w:t>
      </w:r>
      <w:r w:rsidR="00A87FC6" w:rsidRPr="00EA184F">
        <w:rPr>
          <w:rFonts w:ascii="Arial" w:hAnsi="Arial" w:cs="Arial"/>
          <w:sz w:val="24"/>
          <w:szCs w:val="24"/>
        </w:rPr>
        <w:t xml:space="preserve"> </w:t>
      </w:r>
      <w:r w:rsidR="00006F62" w:rsidRPr="00EA184F">
        <w:rPr>
          <w:rFonts w:ascii="Arial" w:hAnsi="Arial" w:cs="Arial"/>
          <w:sz w:val="24"/>
          <w:szCs w:val="24"/>
        </w:rPr>
        <w:t>235</w:t>
      </w:r>
      <w:r w:rsidR="001E54DF" w:rsidRPr="00EA184F">
        <w:rPr>
          <w:rFonts w:ascii="Arial" w:hAnsi="Arial" w:cs="Arial"/>
          <w:sz w:val="24"/>
          <w:szCs w:val="24"/>
        </w:rPr>
        <w:t> </w:t>
      </w:r>
      <w:r w:rsidR="00006F62" w:rsidRPr="00EA184F">
        <w:rPr>
          <w:rFonts w:ascii="Arial" w:hAnsi="Arial" w:cs="Arial"/>
          <w:sz w:val="24"/>
          <w:szCs w:val="24"/>
        </w:rPr>
        <w:t>857</w:t>
      </w:r>
      <w:r w:rsidR="001E54DF" w:rsidRPr="00EA184F">
        <w:rPr>
          <w:rFonts w:ascii="Arial" w:hAnsi="Arial" w:cs="Arial"/>
          <w:sz w:val="24"/>
          <w:szCs w:val="24"/>
        </w:rPr>
        <w:t xml:space="preserve"> </w:t>
      </w:r>
      <w:r w:rsidRPr="00EA184F">
        <w:rPr>
          <w:rFonts w:ascii="Arial" w:hAnsi="Arial" w:cs="Arial"/>
          <w:sz w:val="24"/>
          <w:szCs w:val="24"/>
        </w:rPr>
        <w:t>тыс.</w:t>
      </w:r>
      <w:r w:rsidR="001E54DF" w:rsidRPr="00EA184F">
        <w:rPr>
          <w:rFonts w:ascii="Arial" w:hAnsi="Arial" w:cs="Arial"/>
          <w:sz w:val="24"/>
          <w:szCs w:val="24"/>
        </w:rPr>
        <w:t xml:space="preserve"> </w:t>
      </w:r>
      <w:r w:rsidRPr="00EA184F">
        <w:rPr>
          <w:rFonts w:ascii="Arial" w:hAnsi="Arial" w:cs="Arial"/>
          <w:sz w:val="24"/>
          <w:szCs w:val="24"/>
        </w:rPr>
        <w:t>руб</w:t>
      </w:r>
      <w:r w:rsidR="00207AEB" w:rsidRPr="00EA184F">
        <w:rPr>
          <w:rFonts w:ascii="Arial" w:hAnsi="Arial" w:cs="Arial"/>
          <w:sz w:val="24"/>
          <w:szCs w:val="24"/>
        </w:rPr>
        <w:t>., в том числе:</w:t>
      </w:r>
    </w:p>
    <w:p w:rsidR="00207AEB" w:rsidRPr="00EA184F" w:rsidRDefault="00207AEB" w:rsidP="00207AEB">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207AEB" w:rsidRPr="00EA184F" w:rsidRDefault="00207AEB" w:rsidP="00207AEB">
      <w:pPr>
        <w:spacing w:after="0" w:line="240" w:lineRule="auto"/>
        <w:ind w:firstLine="567"/>
        <w:jc w:val="both"/>
        <w:rPr>
          <w:rFonts w:ascii="Arial" w:hAnsi="Arial" w:cs="Arial"/>
          <w:sz w:val="24"/>
          <w:szCs w:val="24"/>
        </w:rPr>
      </w:pPr>
      <w:r w:rsidRPr="00EA184F">
        <w:rPr>
          <w:rFonts w:ascii="Arial" w:hAnsi="Arial" w:cs="Arial"/>
          <w:sz w:val="24"/>
          <w:szCs w:val="24"/>
        </w:rPr>
        <w:t xml:space="preserve">бюджет городского поселения Одинцово – </w:t>
      </w:r>
      <w:r w:rsidR="00006F62" w:rsidRPr="00EA184F">
        <w:rPr>
          <w:rFonts w:ascii="Arial" w:hAnsi="Arial" w:cs="Arial"/>
          <w:sz w:val="24"/>
          <w:szCs w:val="24"/>
        </w:rPr>
        <w:t xml:space="preserve">235 857 </w:t>
      </w:r>
      <w:r w:rsidRPr="00EA184F">
        <w:rPr>
          <w:rFonts w:ascii="Arial" w:hAnsi="Arial" w:cs="Arial"/>
          <w:sz w:val="24"/>
          <w:szCs w:val="24"/>
        </w:rPr>
        <w:t>тыс. руб.,</w:t>
      </w:r>
    </w:p>
    <w:p w:rsidR="00BD5F0A" w:rsidRPr="00EA184F" w:rsidRDefault="00207AEB" w:rsidP="00902AEB">
      <w:pPr>
        <w:spacing w:after="0" w:line="240" w:lineRule="auto"/>
        <w:ind w:firstLine="567"/>
        <w:jc w:val="both"/>
        <w:rPr>
          <w:rFonts w:ascii="Arial" w:hAnsi="Arial" w:cs="Arial"/>
          <w:sz w:val="24"/>
          <w:szCs w:val="24"/>
        </w:rPr>
      </w:pPr>
      <w:r w:rsidRPr="00EA184F">
        <w:rPr>
          <w:rFonts w:ascii="Arial" w:hAnsi="Arial" w:cs="Arial"/>
          <w:sz w:val="24"/>
          <w:szCs w:val="24"/>
        </w:rPr>
        <w:t>внебюджетные источники – 0 тыс. руб.</w:t>
      </w:r>
    </w:p>
    <w:p w:rsidR="00207AEB" w:rsidRPr="00EA184F" w:rsidRDefault="00BD5F0A" w:rsidP="00207AEB">
      <w:pPr>
        <w:spacing w:after="0" w:line="240" w:lineRule="auto"/>
        <w:ind w:firstLine="567"/>
        <w:jc w:val="both"/>
        <w:rPr>
          <w:rFonts w:ascii="Arial" w:hAnsi="Arial" w:cs="Arial"/>
          <w:sz w:val="24"/>
          <w:szCs w:val="24"/>
        </w:rPr>
      </w:pPr>
      <w:r w:rsidRPr="00EA184F">
        <w:rPr>
          <w:rFonts w:ascii="Arial" w:hAnsi="Arial" w:cs="Arial"/>
          <w:sz w:val="24"/>
          <w:szCs w:val="24"/>
        </w:rPr>
        <w:t>2016 год –</w:t>
      </w:r>
      <w:r w:rsidR="00A87FC6" w:rsidRPr="00EA184F">
        <w:rPr>
          <w:rFonts w:ascii="Arial" w:hAnsi="Arial" w:cs="Arial"/>
          <w:sz w:val="24"/>
          <w:szCs w:val="24"/>
        </w:rPr>
        <w:t xml:space="preserve"> </w:t>
      </w:r>
      <w:r w:rsidR="00006F62" w:rsidRPr="00EA184F">
        <w:rPr>
          <w:rFonts w:ascii="Arial" w:hAnsi="Arial" w:cs="Arial"/>
          <w:sz w:val="24"/>
          <w:szCs w:val="24"/>
        </w:rPr>
        <w:t>235</w:t>
      </w:r>
      <w:r w:rsidR="001E54DF" w:rsidRPr="00EA184F">
        <w:rPr>
          <w:rFonts w:ascii="Arial" w:hAnsi="Arial" w:cs="Arial"/>
          <w:sz w:val="24"/>
          <w:szCs w:val="24"/>
        </w:rPr>
        <w:t> </w:t>
      </w:r>
      <w:r w:rsidR="00006F62" w:rsidRPr="00EA184F">
        <w:rPr>
          <w:rFonts w:ascii="Arial" w:hAnsi="Arial" w:cs="Arial"/>
          <w:sz w:val="24"/>
          <w:szCs w:val="24"/>
        </w:rPr>
        <w:t>350</w:t>
      </w:r>
      <w:r w:rsidR="001E54DF" w:rsidRPr="00EA184F">
        <w:rPr>
          <w:rFonts w:ascii="Arial" w:hAnsi="Arial" w:cs="Arial"/>
          <w:sz w:val="24"/>
          <w:szCs w:val="24"/>
        </w:rPr>
        <w:t xml:space="preserve"> </w:t>
      </w:r>
      <w:r w:rsidR="00902AEB" w:rsidRPr="00EA184F">
        <w:rPr>
          <w:rFonts w:ascii="Arial" w:hAnsi="Arial" w:cs="Arial"/>
          <w:sz w:val="24"/>
          <w:szCs w:val="24"/>
        </w:rPr>
        <w:t>тыс.</w:t>
      </w:r>
      <w:r w:rsidR="001E54DF" w:rsidRPr="00EA184F">
        <w:rPr>
          <w:rFonts w:ascii="Arial" w:hAnsi="Arial" w:cs="Arial"/>
          <w:sz w:val="24"/>
          <w:szCs w:val="24"/>
        </w:rPr>
        <w:t xml:space="preserve"> </w:t>
      </w:r>
      <w:r w:rsidR="00902AEB" w:rsidRPr="00EA184F">
        <w:rPr>
          <w:rFonts w:ascii="Arial" w:hAnsi="Arial" w:cs="Arial"/>
          <w:sz w:val="24"/>
          <w:szCs w:val="24"/>
        </w:rPr>
        <w:t>руб</w:t>
      </w:r>
      <w:r w:rsidR="00207AEB" w:rsidRPr="00EA184F">
        <w:rPr>
          <w:rFonts w:ascii="Arial" w:hAnsi="Arial" w:cs="Arial"/>
          <w:sz w:val="24"/>
          <w:szCs w:val="24"/>
        </w:rPr>
        <w:t>., в том числе:</w:t>
      </w:r>
    </w:p>
    <w:p w:rsidR="00207AEB" w:rsidRPr="00EA184F" w:rsidRDefault="00207AEB" w:rsidP="00207AEB">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207AEB" w:rsidRPr="00EA184F" w:rsidRDefault="00207AEB" w:rsidP="00207AEB">
      <w:pPr>
        <w:spacing w:after="0" w:line="240" w:lineRule="auto"/>
        <w:ind w:firstLine="567"/>
        <w:jc w:val="both"/>
        <w:rPr>
          <w:rFonts w:ascii="Arial" w:hAnsi="Arial" w:cs="Arial"/>
          <w:sz w:val="24"/>
          <w:szCs w:val="24"/>
        </w:rPr>
      </w:pPr>
      <w:r w:rsidRPr="00EA184F">
        <w:rPr>
          <w:rFonts w:ascii="Arial" w:hAnsi="Arial" w:cs="Arial"/>
          <w:sz w:val="24"/>
          <w:szCs w:val="24"/>
        </w:rPr>
        <w:t xml:space="preserve">бюджет городского поселения Одинцово – </w:t>
      </w:r>
      <w:r w:rsidR="00006F62" w:rsidRPr="00EA184F">
        <w:rPr>
          <w:rFonts w:ascii="Arial" w:hAnsi="Arial" w:cs="Arial"/>
          <w:sz w:val="24"/>
          <w:szCs w:val="24"/>
        </w:rPr>
        <w:t xml:space="preserve">235 350 </w:t>
      </w:r>
      <w:r w:rsidRPr="00EA184F">
        <w:rPr>
          <w:rFonts w:ascii="Arial" w:hAnsi="Arial" w:cs="Arial"/>
          <w:sz w:val="24"/>
          <w:szCs w:val="24"/>
        </w:rPr>
        <w:t>тыс. руб.,</w:t>
      </w:r>
    </w:p>
    <w:p w:rsidR="00207AEB" w:rsidRPr="00EA184F" w:rsidRDefault="00207AEB" w:rsidP="00207AEB">
      <w:pPr>
        <w:spacing w:after="0" w:line="240" w:lineRule="auto"/>
        <w:ind w:firstLine="567"/>
        <w:jc w:val="both"/>
        <w:rPr>
          <w:rFonts w:ascii="Arial" w:hAnsi="Arial" w:cs="Arial"/>
          <w:sz w:val="24"/>
          <w:szCs w:val="24"/>
        </w:rPr>
      </w:pPr>
      <w:r w:rsidRPr="00EA184F">
        <w:rPr>
          <w:rFonts w:ascii="Arial" w:hAnsi="Arial" w:cs="Arial"/>
          <w:sz w:val="24"/>
          <w:szCs w:val="24"/>
        </w:rPr>
        <w:t>внебюджетные источники – 0 тыс. руб.</w:t>
      </w:r>
    </w:p>
    <w:p w:rsidR="00BD5F0A" w:rsidRPr="00EA184F" w:rsidRDefault="00BD5F0A" w:rsidP="00BD5F0A">
      <w:pPr>
        <w:spacing w:after="0" w:line="240" w:lineRule="auto"/>
        <w:ind w:firstLine="567"/>
        <w:jc w:val="both"/>
        <w:rPr>
          <w:rFonts w:ascii="Arial" w:hAnsi="Arial" w:cs="Arial"/>
          <w:sz w:val="24"/>
          <w:szCs w:val="24"/>
        </w:rPr>
      </w:pPr>
      <w:r w:rsidRPr="00EA184F">
        <w:rPr>
          <w:rFonts w:ascii="Arial" w:hAnsi="Arial" w:cs="Arial"/>
          <w:sz w:val="24"/>
          <w:szCs w:val="24"/>
        </w:rPr>
        <w:t xml:space="preserve">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w:t>
      </w:r>
      <w:r w:rsidR="001E54DF" w:rsidRPr="00EA184F">
        <w:rPr>
          <w:rFonts w:ascii="Arial" w:hAnsi="Arial" w:cs="Arial"/>
          <w:sz w:val="24"/>
          <w:szCs w:val="24"/>
        </w:rPr>
        <w:t>Одинцов</w:t>
      </w:r>
      <w:r w:rsidR="00245039" w:rsidRPr="00EA184F">
        <w:rPr>
          <w:rFonts w:ascii="Arial" w:hAnsi="Arial" w:cs="Arial"/>
          <w:sz w:val="24"/>
          <w:szCs w:val="24"/>
        </w:rPr>
        <w:t>ского муниципального района</w:t>
      </w:r>
      <w:r w:rsidR="001E54DF" w:rsidRPr="00EA184F">
        <w:rPr>
          <w:rFonts w:ascii="Arial" w:hAnsi="Arial" w:cs="Arial"/>
          <w:sz w:val="24"/>
          <w:szCs w:val="24"/>
        </w:rPr>
        <w:t>.</w:t>
      </w:r>
    </w:p>
    <w:p w:rsidR="001E54DF" w:rsidRPr="00EA184F" w:rsidRDefault="001E54DF" w:rsidP="001E54DF">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1E54DF" w:rsidRPr="00EA184F" w:rsidRDefault="001E54DF" w:rsidP="001E54DF">
      <w:pPr>
        <w:spacing w:after="0" w:line="240" w:lineRule="auto"/>
        <w:jc w:val="center"/>
        <w:rPr>
          <w:rFonts w:ascii="Arial" w:hAnsi="Arial" w:cs="Arial"/>
          <w:b/>
          <w:sz w:val="24"/>
          <w:szCs w:val="24"/>
        </w:rPr>
      </w:pPr>
      <w:r w:rsidRPr="00EA184F">
        <w:rPr>
          <w:rFonts w:ascii="Arial" w:hAnsi="Arial" w:cs="Arial"/>
          <w:b/>
          <w:sz w:val="24"/>
          <w:szCs w:val="24"/>
        </w:rPr>
        <w:t>«Развитие жилищно-коммунального хозяйства городского поселения Одинцово»</w:t>
      </w:r>
    </w:p>
    <w:p w:rsidR="001E54DF" w:rsidRPr="00EA184F" w:rsidRDefault="001E54DF" w:rsidP="001E54DF">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«Развитие жилищно-коммунального хозяйства городского поселения Одинцово» (далее – подпрограмма)</w:t>
      </w:r>
    </w:p>
    <w:tbl>
      <w:tblPr>
        <w:tblW w:w="10206" w:type="dxa"/>
        <w:tblInd w:w="108" w:type="dxa"/>
        <w:tblLayout w:type="fixed"/>
        <w:tblLook w:val="00A0"/>
      </w:tblPr>
      <w:tblGrid>
        <w:gridCol w:w="3261"/>
        <w:gridCol w:w="2393"/>
        <w:gridCol w:w="1102"/>
        <w:gridCol w:w="1103"/>
        <w:gridCol w:w="1103"/>
        <w:gridCol w:w="1244"/>
      </w:tblGrid>
      <w:tr w:rsidR="001E54DF" w:rsidRPr="00EA184F" w:rsidTr="00EE2CD2">
        <w:trPr>
          <w:trHeight w:val="859"/>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6945" w:type="dxa"/>
            <w:gridSpan w:val="5"/>
            <w:tcBorders>
              <w:top w:val="single" w:sz="4" w:space="0" w:color="auto"/>
              <w:left w:val="nil"/>
              <w:bottom w:val="single" w:sz="4" w:space="0" w:color="auto"/>
              <w:right w:val="single" w:sz="4" w:space="0" w:color="000000"/>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жилищно-коммунального хозяйства городского поселения Одинцово</w:t>
            </w:r>
          </w:p>
        </w:tc>
      </w:tr>
      <w:tr w:rsidR="001E54DF" w:rsidRPr="00EA184F" w:rsidTr="00EE2CD2">
        <w:trPr>
          <w:trHeight w:val="1174"/>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Цель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w:t>
            </w:r>
          </w:p>
        </w:tc>
      </w:tr>
      <w:tr w:rsidR="001E54DF" w:rsidRPr="00EA184F" w:rsidTr="00EE2CD2">
        <w:trPr>
          <w:trHeight w:val="7218"/>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организация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развитие жилищных отношений в городском поселении Одинцово;</w:t>
            </w:r>
          </w:p>
          <w:p w:rsidR="008B53C5" w:rsidRPr="00EA184F" w:rsidRDefault="008B53C5" w:rsidP="008B53C5">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разработка документов планирования развития коммунальной инфраструктуры городского поселения Одинцово;</w:t>
            </w:r>
          </w:p>
          <w:p w:rsidR="001E54DF" w:rsidRPr="00EA184F" w:rsidRDefault="008B53C5"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w:t>
            </w:r>
            <w:r w:rsidR="001E54DF" w:rsidRPr="00EA184F">
              <w:rPr>
                <w:rFonts w:ascii="Arial" w:hAnsi="Arial" w:cs="Arial"/>
                <w:color w:val="000000"/>
                <w:sz w:val="24"/>
                <w:szCs w:val="24"/>
                <w:lang w:eastAsia="ru-RU"/>
              </w:rPr>
              <w:t>)поддержание объектов жилищно-коммунального комплекса в технически исправном состоянии, развитие инфраструктуры городского поселения Одинцово;</w:t>
            </w:r>
          </w:p>
          <w:p w:rsidR="001E54DF" w:rsidRPr="00EA184F" w:rsidRDefault="008B53C5"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w:t>
            </w:r>
            <w:r w:rsidR="001E54DF" w:rsidRPr="00EA184F">
              <w:rPr>
                <w:rFonts w:ascii="Arial" w:hAnsi="Arial" w:cs="Arial"/>
                <w:color w:val="000000"/>
                <w:sz w:val="24"/>
                <w:szCs w:val="24"/>
                <w:lang w:eastAsia="ru-RU"/>
              </w:rPr>
              <w:t>)энергосбережение и повышение энергетической эффективности объектов жилищно-коммунального комплекса городского поселения Одинцово</w:t>
            </w:r>
            <w:r w:rsidR="00A767D9" w:rsidRPr="00EA184F">
              <w:rPr>
                <w:rFonts w:ascii="Arial" w:hAnsi="Arial" w:cs="Arial"/>
                <w:color w:val="000000"/>
                <w:sz w:val="24"/>
                <w:szCs w:val="24"/>
                <w:lang w:eastAsia="ru-RU"/>
              </w:rPr>
              <w:t>;</w:t>
            </w:r>
          </w:p>
          <w:p w:rsidR="001E54DF" w:rsidRPr="00EA184F" w:rsidRDefault="008B53C5"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w:t>
            </w:r>
            <w:r w:rsidR="001E54DF" w:rsidRPr="00EA184F">
              <w:rPr>
                <w:rFonts w:ascii="Arial" w:hAnsi="Arial" w:cs="Arial"/>
                <w:color w:val="000000"/>
                <w:sz w:val="24"/>
                <w:szCs w:val="24"/>
                <w:lang w:eastAsia="ru-RU"/>
              </w:rPr>
              <w:t>) организация благоустройства территории городского поселения Одинцово</w:t>
            </w:r>
            <w:r w:rsidR="00A767D9" w:rsidRPr="00EA184F">
              <w:rPr>
                <w:rFonts w:ascii="Arial" w:hAnsi="Arial" w:cs="Arial"/>
                <w:color w:val="000000"/>
                <w:sz w:val="24"/>
                <w:szCs w:val="24"/>
                <w:lang w:eastAsia="ru-RU"/>
              </w:rPr>
              <w:t>;</w:t>
            </w:r>
          </w:p>
          <w:p w:rsidR="00A767D9" w:rsidRPr="00EA184F" w:rsidRDefault="00A767D9"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 организация управления многоквартирными домами;</w:t>
            </w:r>
          </w:p>
          <w:p w:rsidR="00A767D9" w:rsidRPr="00EA184F" w:rsidRDefault="00A767D9"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8) обеспечение доступности инвалидов и других маломобильных групп населения к объектам жилого фонда;</w:t>
            </w:r>
          </w:p>
          <w:p w:rsidR="00A767D9" w:rsidRPr="00EA184F" w:rsidRDefault="00A767D9" w:rsidP="00A767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9)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r>
      <w:tr w:rsidR="001E54DF" w:rsidRPr="00EA184F" w:rsidTr="00EE2CD2">
        <w:trPr>
          <w:trHeight w:val="1269"/>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1E54DF" w:rsidRPr="00EA184F" w:rsidTr="00EE2CD2">
        <w:trPr>
          <w:trHeight w:val="735"/>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6945" w:type="dxa"/>
            <w:gridSpan w:val="5"/>
            <w:tcBorders>
              <w:top w:val="single" w:sz="4" w:space="0" w:color="auto"/>
              <w:left w:val="nil"/>
              <w:bottom w:val="single" w:sz="4" w:space="0" w:color="auto"/>
              <w:right w:val="single" w:sz="4" w:space="0" w:color="auto"/>
            </w:tcBorders>
            <w:noWrap/>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1E54DF" w:rsidRPr="00EA184F" w:rsidTr="00EE2CD2">
        <w:trPr>
          <w:trHeight w:val="324"/>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552" w:type="dxa"/>
            <w:gridSpan w:val="4"/>
            <w:tcBorders>
              <w:top w:val="single" w:sz="4" w:space="0" w:color="auto"/>
              <w:left w:val="nil"/>
              <w:bottom w:val="single" w:sz="4" w:space="0" w:color="auto"/>
              <w:right w:val="single" w:sz="4" w:space="0" w:color="auto"/>
            </w:tcBorders>
            <w:noWrap/>
            <w:vAlign w:val="center"/>
          </w:tcPr>
          <w:p w:rsidR="001E54DF" w:rsidRPr="00EA184F" w:rsidRDefault="001E54DF" w:rsidP="001E54D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 руб.)</w:t>
            </w:r>
          </w:p>
        </w:tc>
      </w:tr>
      <w:tr w:rsidR="00A767D9" w:rsidRPr="00EA184F" w:rsidTr="00EE2CD2">
        <w:trPr>
          <w:trHeight w:val="333"/>
        </w:trPr>
        <w:tc>
          <w:tcPr>
            <w:tcW w:w="3261" w:type="dxa"/>
            <w:vMerge/>
            <w:tcBorders>
              <w:top w:val="single" w:sz="4" w:space="0" w:color="auto"/>
              <w:left w:val="single" w:sz="4" w:space="0" w:color="auto"/>
              <w:bottom w:val="single" w:sz="4" w:space="0" w:color="auto"/>
              <w:right w:val="single" w:sz="4" w:space="0" w:color="auto"/>
            </w:tcBorders>
            <w:vAlign w:val="center"/>
          </w:tcPr>
          <w:p w:rsidR="00A767D9" w:rsidRPr="00EA184F" w:rsidRDefault="00A767D9" w:rsidP="001E54DF">
            <w:pPr>
              <w:spacing w:after="0" w:line="240" w:lineRule="auto"/>
              <w:rPr>
                <w:rFonts w:ascii="Arial" w:hAnsi="Arial" w:cs="Arial"/>
                <w:color w:val="000000"/>
                <w:sz w:val="24"/>
                <w:szCs w:val="24"/>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A767D9" w:rsidRPr="00EA184F" w:rsidRDefault="00A767D9" w:rsidP="001E54DF">
            <w:pPr>
              <w:spacing w:after="0" w:line="240" w:lineRule="auto"/>
              <w:rPr>
                <w:rFonts w:ascii="Arial" w:hAnsi="Arial" w:cs="Arial"/>
                <w:color w:val="000000"/>
                <w:sz w:val="24"/>
                <w:szCs w:val="24"/>
                <w:lang w:eastAsia="ru-RU"/>
              </w:rPr>
            </w:pPr>
          </w:p>
        </w:tc>
        <w:tc>
          <w:tcPr>
            <w:tcW w:w="1102" w:type="dxa"/>
            <w:tcBorders>
              <w:top w:val="single" w:sz="4" w:space="0" w:color="auto"/>
              <w:left w:val="nil"/>
              <w:bottom w:val="single" w:sz="4" w:space="0" w:color="auto"/>
              <w:right w:val="single" w:sz="4" w:space="0" w:color="auto"/>
            </w:tcBorders>
            <w:noWrap/>
            <w:vAlign w:val="center"/>
          </w:tcPr>
          <w:p w:rsidR="00A767D9" w:rsidRPr="00EA184F" w:rsidRDefault="00A767D9" w:rsidP="001E54D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1E54D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A767D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44" w:type="dxa"/>
            <w:tcBorders>
              <w:top w:val="single" w:sz="4" w:space="0" w:color="auto"/>
              <w:left w:val="nil"/>
              <w:bottom w:val="single" w:sz="4" w:space="0" w:color="auto"/>
              <w:right w:val="single" w:sz="4" w:space="0" w:color="auto"/>
            </w:tcBorders>
            <w:vAlign w:val="center"/>
          </w:tcPr>
          <w:p w:rsidR="00A767D9" w:rsidRPr="00EA184F" w:rsidRDefault="00A767D9" w:rsidP="001E54D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006F62" w:rsidRPr="00EA184F" w:rsidTr="00EE2CD2">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006F62" w:rsidRPr="00EA184F" w:rsidRDefault="00006F62"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006F62" w:rsidRPr="00EA184F" w:rsidRDefault="00006F62"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02" w:type="dxa"/>
            <w:tcBorders>
              <w:top w:val="single" w:sz="4" w:space="0" w:color="auto"/>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rPr>
            </w:pPr>
            <w:r w:rsidRPr="00EA184F">
              <w:rPr>
                <w:rFonts w:ascii="Arial" w:hAnsi="Arial" w:cs="Arial"/>
                <w:color w:val="000000"/>
                <w:sz w:val="24"/>
                <w:szCs w:val="24"/>
              </w:rPr>
              <w:t>331 778</w:t>
            </w:r>
          </w:p>
        </w:tc>
        <w:tc>
          <w:tcPr>
            <w:tcW w:w="1103" w:type="dxa"/>
            <w:tcBorders>
              <w:top w:val="single" w:sz="4" w:space="0" w:color="auto"/>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006F62" w:rsidRPr="00EA184F" w:rsidRDefault="00006F62" w:rsidP="00F13B55">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284 191 </w:t>
            </w:r>
          </w:p>
        </w:tc>
        <w:tc>
          <w:tcPr>
            <w:tcW w:w="1244" w:type="dxa"/>
            <w:tcBorders>
              <w:top w:val="single" w:sz="4" w:space="0" w:color="auto"/>
              <w:left w:val="nil"/>
              <w:bottom w:val="single" w:sz="4" w:space="0" w:color="auto"/>
              <w:right w:val="single" w:sz="4" w:space="0" w:color="auto"/>
            </w:tcBorders>
            <w:vAlign w:val="center"/>
          </w:tcPr>
          <w:p w:rsidR="00006F62" w:rsidRPr="00EA184F" w:rsidRDefault="00006F62" w:rsidP="00F13B55">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900 160 </w:t>
            </w:r>
          </w:p>
        </w:tc>
      </w:tr>
      <w:tr w:rsidR="00A767D9" w:rsidRPr="00EA184F" w:rsidTr="00EE2CD2">
        <w:trPr>
          <w:trHeight w:val="300"/>
        </w:trPr>
        <w:tc>
          <w:tcPr>
            <w:tcW w:w="3261" w:type="dxa"/>
            <w:vMerge/>
            <w:tcBorders>
              <w:top w:val="single" w:sz="4" w:space="0" w:color="auto"/>
              <w:left w:val="single" w:sz="4" w:space="0" w:color="auto"/>
              <w:bottom w:val="single" w:sz="4" w:space="0" w:color="auto"/>
              <w:right w:val="single" w:sz="4" w:space="0" w:color="auto"/>
            </w:tcBorders>
            <w:vAlign w:val="center"/>
          </w:tcPr>
          <w:p w:rsidR="00A767D9" w:rsidRPr="00EA184F"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noWrap/>
            <w:vAlign w:val="bottom"/>
          </w:tcPr>
          <w:p w:rsidR="00A767D9" w:rsidRPr="00EA184F" w:rsidRDefault="00A767D9" w:rsidP="00D045D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102" w:type="dxa"/>
            <w:tcBorders>
              <w:top w:val="single" w:sz="4" w:space="0" w:color="auto"/>
              <w:left w:val="nil"/>
              <w:bottom w:val="single" w:sz="4" w:space="0" w:color="auto"/>
              <w:right w:val="single" w:sz="4" w:space="0" w:color="auto"/>
            </w:tcBorders>
            <w:noWrap/>
            <w:vAlign w:val="center"/>
          </w:tcPr>
          <w:p w:rsidR="00A767D9" w:rsidRPr="00EA184F" w:rsidRDefault="00A767D9"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8F3DC1" w:rsidP="00A767D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44" w:type="dxa"/>
            <w:tcBorders>
              <w:top w:val="single" w:sz="4" w:space="0" w:color="auto"/>
              <w:left w:val="nil"/>
              <w:bottom w:val="single" w:sz="4" w:space="0" w:color="auto"/>
              <w:right w:val="single" w:sz="4" w:space="0" w:color="auto"/>
            </w:tcBorders>
            <w:vAlign w:val="center"/>
          </w:tcPr>
          <w:p w:rsidR="00A767D9" w:rsidRPr="00EA184F" w:rsidRDefault="00A767D9"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r>
      <w:tr w:rsidR="00A767D9" w:rsidRPr="00EA184F" w:rsidTr="00EE2CD2">
        <w:trPr>
          <w:trHeight w:val="273"/>
        </w:trPr>
        <w:tc>
          <w:tcPr>
            <w:tcW w:w="3261" w:type="dxa"/>
            <w:vMerge/>
            <w:tcBorders>
              <w:top w:val="single" w:sz="4" w:space="0" w:color="auto"/>
              <w:left w:val="single" w:sz="4" w:space="0" w:color="auto"/>
              <w:right w:val="single" w:sz="4" w:space="0" w:color="auto"/>
            </w:tcBorders>
            <w:vAlign w:val="center"/>
          </w:tcPr>
          <w:p w:rsidR="00A767D9" w:rsidRPr="00EA184F"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A767D9" w:rsidRPr="00EA184F" w:rsidRDefault="00A767D9"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02" w:type="dxa"/>
            <w:tcBorders>
              <w:top w:val="single" w:sz="4" w:space="0" w:color="auto"/>
              <w:left w:val="nil"/>
              <w:bottom w:val="single" w:sz="4" w:space="0" w:color="auto"/>
              <w:right w:val="single" w:sz="4" w:space="0" w:color="auto"/>
            </w:tcBorders>
            <w:noWrap/>
            <w:vAlign w:val="center"/>
          </w:tcPr>
          <w:p w:rsidR="00A767D9" w:rsidRPr="00EA184F" w:rsidRDefault="00006F62" w:rsidP="00006F62">
            <w:pPr>
              <w:spacing w:after="0" w:line="240" w:lineRule="auto"/>
              <w:jc w:val="center"/>
              <w:rPr>
                <w:rFonts w:ascii="Arial" w:hAnsi="Arial" w:cs="Arial"/>
                <w:color w:val="000000"/>
                <w:sz w:val="24"/>
                <w:szCs w:val="24"/>
              </w:rPr>
            </w:pPr>
            <w:r w:rsidRPr="00EA184F">
              <w:rPr>
                <w:rFonts w:ascii="Arial" w:hAnsi="Arial" w:cs="Arial"/>
                <w:color w:val="000000"/>
                <w:sz w:val="24"/>
                <w:szCs w:val="24"/>
              </w:rPr>
              <w:t>331 778</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284 191 </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284 191 </w:t>
            </w:r>
          </w:p>
        </w:tc>
        <w:tc>
          <w:tcPr>
            <w:tcW w:w="1244" w:type="dxa"/>
            <w:tcBorders>
              <w:top w:val="single" w:sz="4" w:space="0" w:color="auto"/>
              <w:left w:val="nil"/>
              <w:bottom w:val="single" w:sz="4" w:space="0" w:color="auto"/>
              <w:right w:val="single" w:sz="4" w:space="0" w:color="auto"/>
            </w:tcBorders>
            <w:vAlign w:val="center"/>
          </w:tcPr>
          <w:p w:rsidR="00A767D9" w:rsidRPr="00EA184F" w:rsidRDefault="00006F62" w:rsidP="00006F62">
            <w:pPr>
              <w:spacing w:after="0" w:line="240" w:lineRule="auto"/>
              <w:jc w:val="center"/>
              <w:rPr>
                <w:rFonts w:ascii="Arial" w:hAnsi="Arial" w:cs="Arial"/>
                <w:color w:val="000000"/>
                <w:sz w:val="24"/>
                <w:szCs w:val="24"/>
              </w:rPr>
            </w:pPr>
            <w:r w:rsidRPr="00EA184F">
              <w:rPr>
                <w:rFonts w:ascii="Arial" w:hAnsi="Arial" w:cs="Arial"/>
                <w:color w:val="000000"/>
                <w:sz w:val="24"/>
                <w:szCs w:val="24"/>
              </w:rPr>
              <w:t>900</w:t>
            </w:r>
            <w:r w:rsidR="00A767D9" w:rsidRPr="00EA184F">
              <w:rPr>
                <w:rFonts w:ascii="Arial" w:hAnsi="Arial" w:cs="Arial"/>
                <w:color w:val="000000"/>
                <w:sz w:val="24"/>
                <w:szCs w:val="24"/>
              </w:rPr>
              <w:t> </w:t>
            </w:r>
            <w:r w:rsidRPr="00EA184F">
              <w:rPr>
                <w:rFonts w:ascii="Arial" w:hAnsi="Arial" w:cs="Arial"/>
                <w:color w:val="000000"/>
                <w:sz w:val="24"/>
                <w:szCs w:val="24"/>
              </w:rPr>
              <w:t>160</w:t>
            </w:r>
            <w:r w:rsidR="00A767D9" w:rsidRPr="00EA184F">
              <w:rPr>
                <w:rFonts w:ascii="Arial" w:hAnsi="Arial" w:cs="Arial"/>
                <w:color w:val="000000"/>
                <w:sz w:val="24"/>
                <w:szCs w:val="24"/>
              </w:rPr>
              <w:t xml:space="preserve"> </w:t>
            </w:r>
          </w:p>
        </w:tc>
      </w:tr>
      <w:tr w:rsidR="00A767D9" w:rsidRPr="00EA184F" w:rsidTr="00EE2CD2">
        <w:trPr>
          <w:trHeight w:val="273"/>
        </w:trPr>
        <w:tc>
          <w:tcPr>
            <w:tcW w:w="3261" w:type="dxa"/>
            <w:vMerge/>
            <w:tcBorders>
              <w:left w:val="single" w:sz="4" w:space="0" w:color="auto"/>
              <w:bottom w:val="single" w:sz="4" w:space="0" w:color="auto"/>
              <w:right w:val="single" w:sz="4" w:space="0" w:color="auto"/>
            </w:tcBorders>
            <w:vAlign w:val="center"/>
          </w:tcPr>
          <w:p w:rsidR="00A767D9" w:rsidRPr="00EA184F" w:rsidRDefault="00A767D9" w:rsidP="001E54DF">
            <w:pPr>
              <w:spacing w:after="0" w:line="240" w:lineRule="auto"/>
              <w:rPr>
                <w:rFonts w:ascii="Arial" w:hAnsi="Arial" w:cs="Arial"/>
                <w:color w:val="000000"/>
                <w:sz w:val="24"/>
                <w:szCs w:val="24"/>
                <w:lang w:eastAsia="ru-RU"/>
              </w:rPr>
            </w:pPr>
          </w:p>
        </w:tc>
        <w:tc>
          <w:tcPr>
            <w:tcW w:w="2393" w:type="dxa"/>
            <w:tcBorders>
              <w:top w:val="single" w:sz="4" w:space="0" w:color="auto"/>
              <w:left w:val="nil"/>
              <w:bottom w:val="single" w:sz="4" w:space="0" w:color="auto"/>
              <w:right w:val="single" w:sz="4" w:space="0" w:color="auto"/>
            </w:tcBorders>
            <w:vAlign w:val="bottom"/>
          </w:tcPr>
          <w:p w:rsidR="00A767D9" w:rsidRPr="00EA184F" w:rsidRDefault="00A767D9"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102" w:type="dxa"/>
            <w:tcBorders>
              <w:top w:val="single" w:sz="4" w:space="0" w:color="auto"/>
              <w:left w:val="nil"/>
              <w:bottom w:val="single" w:sz="4" w:space="0" w:color="auto"/>
              <w:right w:val="single" w:sz="4" w:space="0" w:color="auto"/>
            </w:tcBorders>
            <w:noWrap/>
            <w:vAlign w:val="center"/>
          </w:tcPr>
          <w:p w:rsidR="00A767D9" w:rsidRPr="00EA184F" w:rsidRDefault="00A767D9" w:rsidP="001E54DF">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1E54DF">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03" w:type="dxa"/>
            <w:tcBorders>
              <w:top w:val="single" w:sz="4" w:space="0" w:color="auto"/>
              <w:left w:val="nil"/>
              <w:bottom w:val="single" w:sz="4" w:space="0" w:color="auto"/>
              <w:right w:val="single" w:sz="4" w:space="0" w:color="auto"/>
            </w:tcBorders>
            <w:noWrap/>
            <w:vAlign w:val="center"/>
          </w:tcPr>
          <w:p w:rsidR="00A767D9" w:rsidRPr="00EA184F" w:rsidRDefault="00A767D9" w:rsidP="00A767D9">
            <w:pPr>
              <w:spacing w:after="0" w:line="240" w:lineRule="auto"/>
              <w:jc w:val="center"/>
              <w:rPr>
                <w:rFonts w:ascii="Arial" w:hAnsi="Arial" w:cs="Arial"/>
                <w:color w:val="000000"/>
                <w:sz w:val="24"/>
                <w:szCs w:val="24"/>
              </w:rPr>
            </w:pPr>
          </w:p>
        </w:tc>
        <w:tc>
          <w:tcPr>
            <w:tcW w:w="1244" w:type="dxa"/>
            <w:tcBorders>
              <w:top w:val="single" w:sz="4" w:space="0" w:color="auto"/>
              <w:left w:val="nil"/>
              <w:bottom w:val="single" w:sz="4" w:space="0" w:color="auto"/>
              <w:right w:val="single" w:sz="4" w:space="0" w:color="auto"/>
            </w:tcBorders>
            <w:vAlign w:val="center"/>
          </w:tcPr>
          <w:p w:rsidR="00A767D9" w:rsidRPr="00EA184F" w:rsidRDefault="00A767D9" w:rsidP="001E54DF">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r>
      <w:tr w:rsidR="001E54DF" w:rsidRPr="00EA184F" w:rsidTr="00EE2CD2">
        <w:trPr>
          <w:trHeight w:val="3108"/>
        </w:trPr>
        <w:tc>
          <w:tcPr>
            <w:tcW w:w="3261" w:type="dxa"/>
            <w:tcBorders>
              <w:top w:val="single" w:sz="4" w:space="0" w:color="auto"/>
              <w:left w:val="single" w:sz="4" w:space="0" w:color="auto"/>
              <w:bottom w:val="single" w:sz="4" w:space="0" w:color="auto"/>
              <w:right w:val="single" w:sz="4" w:space="0" w:color="auto"/>
            </w:tcBorders>
            <w:vAlign w:val="center"/>
          </w:tcPr>
          <w:p w:rsidR="001E54DF" w:rsidRPr="00EA184F" w:rsidRDefault="001E54DF" w:rsidP="001E54D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6945" w:type="dxa"/>
            <w:gridSpan w:val="5"/>
            <w:tcBorders>
              <w:top w:val="single" w:sz="4" w:space="0" w:color="auto"/>
              <w:left w:val="nil"/>
              <w:bottom w:val="single" w:sz="4" w:space="0" w:color="auto"/>
              <w:right w:val="single" w:sz="4" w:space="0" w:color="auto"/>
            </w:tcBorders>
            <w:vAlign w:val="center"/>
          </w:tcPr>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повышение безопасности и комфортности проживания жителей городского поселения Одинцово;</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исполнение законодательных и нормативных документов в сфере жилищно-коммунального хозяйства;</w:t>
            </w:r>
          </w:p>
          <w:p w:rsidR="004B5CF9"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комплексное развитие систем коммунальной инфраструктуры городского поселения Одинцово</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w:t>
            </w:r>
            <w:r w:rsidR="00273814" w:rsidRPr="00EA184F">
              <w:rPr>
                <w:rFonts w:ascii="Arial" w:hAnsi="Arial" w:cs="Arial"/>
                <w:color w:val="000000"/>
                <w:sz w:val="24"/>
                <w:szCs w:val="24"/>
                <w:lang w:eastAsia="ru-RU"/>
              </w:rPr>
              <w:t>) улучшение жилищных условий граждан;</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w:t>
            </w:r>
            <w:r w:rsidR="00273814" w:rsidRPr="00EA184F">
              <w:rPr>
                <w:rFonts w:ascii="Arial" w:hAnsi="Arial" w:cs="Arial"/>
                <w:color w:val="000000"/>
                <w:sz w:val="24"/>
                <w:szCs w:val="24"/>
                <w:lang w:eastAsia="ru-RU"/>
              </w:rPr>
              <w:t>) снижение аварийности на объектах жилищно-коммунального комплекса;</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w:t>
            </w:r>
            <w:r w:rsidR="00273814" w:rsidRPr="00EA184F">
              <w:rPr>
                <w:rFonts w:ascii="Arial" w:hAnsi="Arial" w:cs="Arial"/>
                <w:color w:val="000000"/>
                <w:sz w:val="24"/>
                <w:szCs w:val="24"/>
                <w:lang w:eastAsia="ru-RU"/>
              </w:rPr>
              <w:t>) эффективное расходование энергетических и финансовых средств на содержание и ремонт объектов жилищно-коммунального комплекса;</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w:t>
            </w:r>
            <w:r w:rsidR="00273814" w:rsidRPr="00EA184F">
              <w:rPr>
                <w:rFonts w:ascii="Arial" w:hAnsi="Arial" w:cs="Arial"/>
                <w:color w:val="000000"/>
                <w:sz w:val="24"/>
                <w:szCs w:val="24"/>
                <w:lang w:eastAsia="ru-RU"/>
              </w:rPr>
              <w:t>) повышение уровня культуры населения в области энергосбережения;</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8</w:t>
            </w:r>
            <w:r w:rsidR="00273814" w:rsidRPr="00EA184F">
              <w:rPr>
                <w:rFonts w:ascii="Arial" w:hAnsi="Arial" w:cs="Arial"/>
                <w:color w:val="000000"/>
                <w:sz w:val="24"/>
                <w:szCs w:val="24"/>
                <w:lang w:eastAsia="ru-RU"/>
              </w:rPr>
              <w:t>) обеспечение чистоты и порядка на территории городского поселения Одинцово;</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9</w:t>
            </w:r>
            <w:r w:rsidR="00273814" w:rsidRPr="00EA184F">
              <w:rPr>
                <w:rFonts w:ascii="Arial" w:hAnsi="Arial" w:cs="Arial"/>
                <w:color w:val="000000"/>
                <w:sz w:val="24"/>
                <w:szCs w:val="24"/>
                <w:lang w:eastAsia="ru-RU"/>
              </w:rPr>
              <w:t>)повышение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w:t>
            </w:r>
          </w:p>
          <w:p w:rsidR="00273814" w:rsidRPr="00EA184F" w:rsidRDefault="004B5CF9"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10</w:t>
            </w:r>
            <w:r w:rsidR="00273814" w:rsidRPr="00EA184F">
              <w:rPr>
                <w:rFonts w:ascii="Arial" w:hAnsi="Arial" w:cs="Arial"/>
                <w:color w:val="000000"/>
                <w:sz w:val="24"/>
                <w:szCs w:val="24"/>
                <w:lang w:eastAsia="ru-RU"/>
              </w:rPr>
              <w:t>) создание благоприятных условий для отдыха жителей поселения</w:t>
            </w:r>
            <w:r w:rsidR="002821DE" w:rsidRPr="00EA184F">
              <w:rPr>
                <w:rFonts w:ascii="Arial" w:hAnsi="Arial" w:cs="Arial"/>
                <w:color w:val="000000"/>
                <w:sz w:val="24"/>
                <w:szCs w:val="24"/>
                <w:lang w:eastAsia="ru-RU"/>
              </w:rPr>
              <w:t>;</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1</w:t>
            </w:r>
            <w:r w:rsidRPr="00EA184F">
              <w:rPr>
                <w:rFonts w:ascii="Arial" w:hAnsi="Arial" w:cs="Arial"/>
                <w:color w:val="000000"/>
                <w:sz w:val="24"/>
                <w:szCs w:val="24"/>
                <w:lang w:eastAsia="ru-RU"/>
              </w:rPr>
              <w:t>) совершенствование эстетического вида поселения;</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2</w:t>
            </w:r>
            <w:r w:rsidRPr="00EA184F">
              <w:rPr>
                <w:rFonts w:ascii="Arial" w:hAnsi="Arial" w:cs="Arial"/>
                <w:color w:val="000000"/>
                <w:sz w:val="24"/>
                <w:szCs w:val="24"/>
                <w:lang w:eastAsia="ru-RU"/>
              </w:rPr>
              <w:t>) повышение уровня культуры населения, поддержка инициатив жителей по благоустройству, санитарной очистке придомовых территорий;</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3</w:t>
            </w:r>
            <w:r w:rsidRPr="00EA184F">
              <w:rPr>
                <w:rFonts w:ascii="Arial" w:hAnsi="Arial" w:cs="Arial"/>
                <w:color w:val="000000"/>
                <w:sz w:val="24"/>
                <w:szCs w:val="24"/>
                <w:lang w:eastAsia="ru-RU"/>
              </w:rPr>
              <w:t>) обеспечение чистоты и порядка на территории городского поселения Одинцово;</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4</w:t>
            </w:r>
            <w:r w:rsidRPr="00EA184F">
              <w:rPr>
                <w:rFonts w:ascii="Arial" w:hAnsi="Arial" w:cs="Arial"/>
                <w:color w:val="000000"/>
                <w:sz w:val="24"/>
                <w:szCs w:val="24"/>
                <w:lang w:eastAsia="ru-RU"/>
              </w:rPr>
              <w:t>) улучшение экологической обстановки и создание благоприятной среды на территории городского поселения Одинцово;</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5</w:t>
            </w:r>
            <w:r w:rsidRPr="00EA184F">
              <w:rPr>
                <w:rFonts w:ascii="Arial" w:hAnsi="Arial" w:cs="Arial"/>
                <w:color w:val="000000"/>
                <w:sz w:val="24"/>
                <w:szCs w:val="24"/>
                <w:lang w:eastAsia="ru-RU"/>
              </w:rPr>
              <w:t>) создание зелёных зон для отдыха горожан;</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6</w:t>
            </w:r>
            <w:r w:rsidRPr="00EA184F">
              <w:rPr>
                <w:rFonts w:ascii="Arial" w:hAnsi="Arial" w:cs="Arial"/>
                <w:color w:val="000000"/>
                <w:sz w:val="24"/>
                <w:szCs w:val="24"/>
                <w:lang w:eastAsia="ru-RU"/>
              </w:rPr>
              <w:t>) улучшение технического состояния объектов благоустройства;</w:t>
            </w:r>
          </w:p>
          <w:p w:rsidR="00273814" w:rsidRPr="00EA184F" w:rsidRDefault="00273814" w:rsidP="0027381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7</w:t>
            </w:r>
            <w:r w:rsidRPr="00EA184F">
              <w:rPr>
                <w:rFonts w:ascii="Arial" w:hAnsi="Arial" w:cs="Arial"/>
                <w:color w:val="000000"/>
                <w:sz w:val="24"/>
                <w:szCs w:val="24"/>
                <w:lang w:eastAsia="ru-RU"/>
              </w:rPr>
              <w:t>) повышение степени удовлетворённости населения уровнем благоустройства;</w:t>
            </w:r>
          </w:p>
          <w:p w:rsidR="001E54DF" w:rsidRPr="00EA184F" w:rsidRDefault="00273814" w:rsidP="004B5CF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4B5CF9" w:rsidRPr="00EA184F">
              <w:rPr>
                <w:rFonts w:ascii="Arial" w:hAnsi="Arial" w:cs="Arial"/>
                <w:color w:val="000000"/>
                <w:sz w:val="24"/>
                <w:szCs w:val="24"/>
                <w:lang w:eastAsia="ru-RU"/>
              </w:rPr>
              <w:t>8</w:t>
            </w:r>
            <w:r w:rsidRPr="00EA184F">
              <w:rPr>
                <w:rFonts w:ascii="Arial" w:hAnsi="Arial" w:cs="Arial"/>
                <w:color w:val="000000"/>
                <w:sz w:val="24"/>
                <w:szCs w:val="24"/>
                <w:lang w:eastAsia="ru-RU"/>
              </w:rPr>
              <w:t>) повышение уровня благоустройства объектов жилищного фонда.</w:t>
            </w:r>
          </w:p>
        </w:tc>
      </w:tr>
    </w:tbl>
    <w:p w:rsidR="001E54DF" w:rsidRPr="00EA184F" w:rsidRDefault="001E54DF" w:rsidP="001E54DF">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1E54DF" w:rsidRPr="00EA184F" w:rsidRDefault="001E54DF" w:rsidP="001E54DF">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создание комфортных и экологически благоприятных условий жизнедеятельности и отдыха населения городского поселения Одинцово. Цель подпрограммы реализуется посредством решения комплекса задач:</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организации софинансирования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развития жилищных отношений в городском поселении Одинцово;</w:t>
      </w:r>
    </w:p>
    <w:p w:rsidR="008B53C5" w:rsidRPr="00EA184F" w:rsidRDefault="008B53C5"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t>разработки документов планирования развития коммунальной инфраструктуры городского поселения Одинцово;</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поддержания объектов жилищно-коммунального комплекса в технически исправном состоянии, развития инфраструктуры городского поселения Одинцово;</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энергосбережения и повышения энергетической эффективности объектов жилищно-коммунального комплекса городского поселения Одинцово.</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lastRenderedPageBreak/>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организации благоустройства территории городского поселения Одинцово;</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организации управления многоквартирными домами;</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обеспечения доступности инвалидов и других маломобильных групп населения к объектам жилищного фонда;</w:t>
      </w:r>
    </w:p>
    <w:p w:rsidR="001E54DF" w:rsidRPr="00EA184F" w:rsidRDefault="00207AEB"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возмещения ущерба имуществу граждан в результате аварий и дефектов на инженерных системах и строительных конструкциях муниципальных многоквартирных  домов.</w:t>
      </w:r>
    </w:p>
    <w:p w:rsidR="001E54DF" w:rsidRPr="00EA184F" w:rsidRDefault="001E54DF" w:rsidP="001E54DF">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1E54DF" w:rsidRPr="00EA184F" w:rsidRDefault="001E54DF" w:rsidP="00E41958">
      <w:pPr>
        <w:numPr>
          <w:ilvl w:val="0"/>
          <w:numId w:val="7"/>
        </w:numPr>
        <w:spacing w:after="0" w:line="240" w:lineRule="auto"/>
        <w:ind w:left="0" w:firstLine="567"/>
        <w:jc w:val="both"/>
        <w:rPr>
          <w:rFonts w:ascii="Arial" w:hAnsi="Arial" w:cs="Arial"/>
          <w:sz w:val="24"/>
          <w:szCs w:val="24"/>
        </w:rPr>
      </w:pPr>
      <w:r w:rsidRPr="00EA184F">
        <w:rPr>
          <w:rFonts w:ascii="Arial" w:hAnsi="Arial" w:cs="Arial"/>
          <w:sz w:val="24"/>
          <w:szCs w:val="24"/>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1E54DF" w:rsidRPr="00EA184F" w:rsidRDefault="005F33F0" w:rsidP="001E54DF">
      <w:pPr>
        <w:spacing w:after="0" w:line="240" w:lineRule="auto"/>
        <w:ind w:firstLine="567"/>
        <w:jc w:val="both"/>
        <w:rPr>
          <w:rFonts w:ascii="Arial" w:hAnsi="Arial" w:cs="Arial"/>
          <w:sz w:val="24"/>
          <w:szCs w:val="24"/>
        </w:rPr>
      </w:pPr>
      <w:r w:rsidRPr="00EA184F">
        <w:rPr>
          <w:rFonts w:ascii="Arial" w:hAnsi="Arial" w:cs="Arial"/>
          <w:sz w:val="24"/>
          <w:szCs w:val="24"/>
        </w:rPr>
        <w:t>1.1.</w:t>
      </w:r>
      <w:r w:rsidRPr="00EA184F">
        <w:rPr>
          <w:rFonts w:ascii="Arial" w:hAnsi="Arial" w:cs="Arial"/>
          <w:sz w:val="24"/>
          <w:szCs w:val="24"/>
        </w:rPr>
        <w:tab/>
      </w:r>
      <w:r w:rsidR="001E54DF" w:rsidRPr="00EA184F">
        <w:rPr>
          <w:rFonts w:ascii="Arial" w:hAnsi="Arial" w:cs="Arial"/>
          <w:sz w:val="24"/>
          <w:szCs w:val="24"/>
        </w:rPr>
        <w:t xml:space="preserve">Уплата ежемесячных взносов на капитальный ремонт общего имущества в многоквартирных домах, что обеспечит реализацию требований Закона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от 01 июля 2013 года №66/2013-ОЗ в отношении помещений, собственником которых является городское поселение Одинцово. </w:t>
      </w:r>
    </w:p>
    <w:p w:rsidR="001E54DF" w:rsidRPr="00EA184F" w:rsidRDefault="005F33F0" w:rsidP="001E54DF">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1E54DF" w:rsidRPr="00EA184F">
        <w:rPr>
          <w:rFonts w:ascii="Arial" w:hAnsi="Arial" w:cs="Arial"/>
          <w:sz w:val="24"/>
          <w:szCs w:val="24"/>
        </w:rPr>
        <w:t xml:space="preserve">Софинансирование работ по капитальному ремонту общего имущества муниципальных многоквартирных домов на территории городского поселения Одинцово. В рамках мероприятия в соответствии со ст.191 Жилищного кодекса РФ товариществам собственников жилья и управляющим компаниям предоставляются меры муниципальной поддержки капитального ремонта в форме и на условиях, предусмотренных соответствующими муниципальными правовыми актами городского поселения Одинцово. </w:t>
      </w:r>
    </w:p>
    <w:p w:rsidR="001E54DF" w:rsidRPr="00EA184F" w:rsidRDefault="005F33F0" w:rsidP="001E54DF">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1E54DF" w:rsidRPr="00EA184F">
        <w:rPr>
          <w:rFonts w:ascii="Arial" w:hAnsi="Arial" w:cs="Arial"/>
          <w:sz w:val="24"/>
          <w:szCs w:val="24"/>
        </w:rPr>
        <w:t>Развитие жилищных отношений в городском поселении Одинцово</w:t>
      </w:r>
      <w:r w:rsidRPr="00EA184F">
        <w:rPr>
          <w:rFonts w:ascii="Arial" w:hAnsi="Arial" w:cs="Arial"/>
          <w:sz w:val="24"/>
          <w:szCs w:val="24"/>
        </w:rPr>
        <w:t>.</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1E54DF" w:rsidRPr="00EA184F" w:rsidRDefault="005F33F0" w:rsidP="001E54DF">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1E54DF" w:rsidRPr="00EA184F">
        <w:rPr>
          <w:rFonts w:ascii="Arial" w:hAnsi="Arial" w:cs="Arial"/>
          <w:sz w:val="24"/>
          <w:szCs w:val="24"/>
        </w:rPr>
        <w:t xml:space="preserve">Признание жилых помещений непригодными для проживания, что обеспечит своевременное переселение жителей из ветхого и аварийного жилья. Мероприятие предусматривает проведение ряда процедур по обследованию жилых помещений, подготовку соответствующей документации, работу с застройщиками и жителями. </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t>Разработка документов планирования развития коммунальной инфраструктуры городского поселения Одинцово.</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3.1.</w:t>
      </w:r>
      <w:r w:rsidRPr="00EA184F">
        <w:rPr>
          <w:rFonts w:ascii="Arial" w:hAnsi="Arial" w:cs="Arial"/>
          <w:sz w:val="24"/>
          <w:szCs w:val="24"/>
        </w:rPr>
        <w:tab/>
        <w:t>Разработка и актуализация схемы теплоснабжения городского поселения Одинцово, что обеспечит дальнейшее развитие системы теплоснабжения с учетом его территориального и социально-экономического развития. В рамках мероприятия разрабатываются и по мере необходимости актуализируются:</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показатели перспективного спроса на тепловую энергию (мощность) и теплоноситель в границах поселения;</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перспективные балансы тепловой мощности источников тепловой энергии и тепловой нагрузки потребителей;</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перспективные балансы теплоносителя;</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предложения по строительству, реконструкции и техническому перевооружению  источников тепловой энергии;</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предложения по строительству и реконструкции тепловых сетей;</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перспективные топливные балансы;</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расчет инвестиций в строительство, реконструкцию и техническое перевооружение источников тепловой энергии;</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решение об определении единой теплоснабжающей организации (организаций);</w:t>
      </w:r>
    </w:p>
    <w:p w:rsidR="005F33F0" w:rsidRPr="00EA184F" w:rsidRDefault="005F33F0"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решения о распределении тепловой нагрузки между источниками тепловой энергии;</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решения по бесхозяйным тепловым сетям;</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lastRenderedPageBreak/>
        <w:t>-</w:t>
      </w:r>
      <w:r w:rsidRPr="00EA184F">
        <w:rPr>
          <w:rFonts w:ascii="Arial" w:hAnsi="Arial" w:cs="Arial"/>
          <w:sz w:val="24"/>
          <w:szCs w:val="24"/>
        </w:rPr>
        <w:tab/>
      </w:r>
      <w:r w:rsidR="005F33F0" w:rsidRPr="00EA184F">
        <w:rPr>
          <w:rFonts w:ascii="Arial" w:hAnsi="Arial" w:cs="Arial"/>
          <w:sz w:val="24"/>
          <w:szCs w:val="24"/>
        </w:rPr>
        <w:t>технические задания на проектирование реконструкции и модернизации системы теплоснабжения поселения.</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3</w:t>
      </w:r>
      <w:r w:rsidR="005F33F0" w:rsidRPr="00EA184F">
        <w:rPr>
          <w:rFonts w:ascii="Arial" w:hAnsi="Arial" w:cs="Arial"/>
          <w:sz w:val="24"/>
          <w:szCs w:val="24"/>
        </w:rPr>
        <w:t>.2.</w:t>
      </w:r>
      <w:r w:rsidRPr="00EA184F">
        <w:rPr>
          <w:rFonts w:ascii="Arial" w:hAnsi="Arial" w:cs="Arial"/>
          <w:sz w:val="24"/>
          <w:szCs w:val="24"/>
        </w:rPr>
        <w:tab/>
      </w:r>
      <w:r w:rsidR="005F33F0" w:rsidRPr="00EA184F">
        <w:rPr>
          <w:rFonts w:ascii="Arial" w:hAnsi="Arial" w:cs="Arial"/>
          <w:sz w:val="24"/>
          <w:szCs w:val="24"/>
        </w:rPr>
        <w:t>Разработка и актуализация схемы водоснабжения и водоотведения городского поселения Одинцово, что обеспечит дальнейшее развитие  системы водоснабжения и водоотведения с учетом его территориального и социально-экономического развития. В рамках мероприятия:</w:t>
      </w:r>
      <w:bookmarkStart w:id="2" w:name="_Toc366748089"/>
      <w:bookmarkStart w:id="3" w:name="_Toc366764078"/>
      <w:bookmarkStart w:id="4" w:name="_Toc366764250"/>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 xml:space="preserve">проводится анализ </w:t>
      </w:r>
      <w:r w:rsidR="005F33F0" w:rsidRPr="00EA184F">
        <w:rPr>
          <w:rFonts w:ascii="Arial" w:hAnsi="Arial" w:cs="Arial"/>
          <w:bCs/>
          <w:sz w:val="24"/>
          <w:szCs w:val="24"/>
        </w:rPr>
        <w:t xml:space="preserve">существующего положения в сфере водоснабжения </w:t>
      </w:r>
      <w:bookmarkEnd w:id="2"/>
      <w:bookmarkEnd w:id="3"/>
      <w:bookmarkEnd w:id="4"/>
      <w:r w:rsidR="005F33F0" w:rsidRPr="00EA184F">
        <w:rPr>
          <w:rFonts w:ascii="Arial" w:hAnsi="Arial" w:cs="Arial"/>
          <w:bCs/>
          <w:sz w:val="24"/>
          <w:szCs w:val="24"/>
        </w:rPr>
        <w:t>и водоотведения поселения;</w:t>
      </w:r>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 xml:space="preserve">анализируются </w:t>
      </w:r>
      <w:bookmarkStart w:id="5" w:name="_Toc366748090"/>
      <w:bookmarkStart w:id="6" w:name="_Toc366764079"/>
      <w:bookmarkStart w:id="7" w:name="_Toc366764251"/>
      <w:r w:rsidR="005F33F0" w:rsidRPr="00EA184F">
        <w:rPr>
          <w:rFonts w:ascii="Arial" w:hAnsi="Arial" w:cs="Arial"/>
          <w:bCs/>
          <w:sz w:val="24"/>
          <w:szCs w:val="24"/>
        </w:rPr>
        <w:t>существующие балансы производительности сооружений системы водоснабжения и водоотведения</w:t>
      </w:r>
      <w:bookmarkEnd w:id="5"/>
      <w:bookmarkEnd w:id="6"/>
      <w:bookmarkEnd w:id="7"/>
      <w:r w:rsidR="005F33F0" w:rsidRPr="00EA184F">
        <w:rPr>
          <w:rFonts w:ascii="Arial" w:hAnsi="Arial" w:cs="Arial"/>
          <w:bCs/>
          <w:sz w:val="24"/>
          <w:szCs w:val="24"/>
        </w:rPr>
        <w:t>;</w:t>
      </w:r>
      <w:bookmarkStart w:id="8" w:name="_Toc366748091"/>
      <w:bookmarkStart w:id="9" w:name="_Toc366764080"/>
      <w:bookmarkStart w:id="10" w:name="_Toc366764252"/>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оценивается перспективное потребление коммунальных ресурсов в сфере водоснабжени</w:t>
      </w:r>
      <w:bookmarkStart w:id="11" w:name="_Toc366748092"/>
      <w:bookmarkStart w:id="12" w:name="_Toc366764081"/>
      <w:bookmarkStart w:id="13" w:name="_Toc366764253"/>
      <w:bookmarkEnd w:id="8"/>
      <w:bookmarkEnd w:id="9"/>
      <w:bookmarkEnd w:id="10"/>
      <w:r w:rsidR="005F33F0" w:rsidRPr="00EA184F">
        <w:rPr>
          <w:rFonts w:ascii="Arial" w:hAnsi="Arial" w:cs="Arial"/>
          <w:bCs/>
          <w:sz w:val="24"/>
          <w:szCs w:val="24"/>
        </w:rPr>
        <w:t>я и перспективные расчетные расходы сточных вод;</w:t>
      </w:r>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разрабатываются предложения по строительству, реконструкции и модернизации объектов систем водоснабжения</w:t>
      </w:r>
      <w:bookmarkEnd w:id="11"/>
      <w:bookmarkEnd w:id="12"/>
      <w:bookmarkEnd w:id="13"/>
      <w:r w:rsidR="005F33F0" w:rsidRPr="00EA184F">
        <w:rPr>
          <w:rFonts w:ascii="Arial" w:hAnsi="Arial" w:cs="Arial"/>
          <w:bCs/>
          <w:sz w:val="24"/>
          <w:szCs w:val="24"/>
        </w:rPr>
        <w:t xml:space="preserve"> и водоотведения;</w:t>
      </w:r>
      <w:bookmarkStart w:id="14" w:name="_Toc366748093"/>
      <w:bookmarkStart w:id="15" w:name="_Toc366764082"/>
      <w:bookmarkStart w:id="16" w:name="_Toc366764254"/>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разрабатываются предложения по строительству, реконструкции и модернизации линейных объектов централизованных систем водоснабжения</w:t>
      </w:r>
      <w:bookmarkEnd w:id="14"/>
      <w:bookmarkEnd w:id="15"/>
      <w:bookmarkEnd w:id="16"/>
      <w:r w:rsidR="005F33F0" w:rsidRPr="00EA184F">
        <w:rPr>
          <w:rFonts w:ascii="Arial" w:hAnsi="Arial" w:cs="Arial"/>
          <w:bCs/>
          <w:sz w:val="24"/>
          <w:szCs w:val="24"/>
        </w:rPr>
        <w:t xml:space="preserve"> и водоотведения;</w:t>
      </w:r>
      <w:bookmarkStart w:id="17" w:name="_Toc366748094"/>
      <w:bookmarkStart w:id="18" w:name="_Toc366764083"/>
      <w:bookmarkStart w:id="19" w:name="_Toc366764255"/>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описываются экологические аспекты мероприятий по строительству и реконструкции объектов централизованной системы водоснабжения</w:t>
      </w:r>
      <w:bookmarkEnd w:id="17"/>
      <w:bookmarkEnd w:id="18"/>
      <w:bookmarkEnd w:id="19"/>
      <w:r w:rsidR="005F33F0" w:rsidRPr="00EA184F">
        <w:rPr>
          <w:rFonts w:ascii="Arial" w:hAnsi="Arial" w:cs="Arial"/>
          <w:bCs/>
          <w:sz w:val="24"/>
          <w:szCs w:val="24"/>
        </w:rPr>
        <w:t xml:space="preserve"> и водоотведения;</w:t>
      </w:r>
      <w:bookmarkStart w:id="20" w:name="_Toc366748095"/>
      <w:bookmarkStart w:id="21" w:name="_Toc366764084"/>
      <w:bookmarkStart w:id="22" w:name="_Toc366764256"/>
    </w:p>
    <w:p w:rsidR="005F33F0" w:rsidRPr="00EA184F" w:rsidRDefault="004774F6" w:rsidP="005F33F0">
      <w:pPr>
        <w:spacing w:after="0" w:line="240" w:lineRule="auto"/>
        <w:ind w:firstLine="567"/>
        <w:jc w:val="both"/>
        <w:rPr>
          <w:rFonts w:ascii="Arial" w:hAnsi="Arial" w:cs="Arial"/>
          <w:bCs/>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дается оценка капитальных вложений в новое строительство, реконструкцию и модернизацию объектов централизованных систем водоснабжения</w:t>
      </w:r>
      <w:bookmarkEnd w:id="20"/>
      <w:bookmarkEnd w:id="21"/>
      <w:bookmarkEnd w:id="22"/>
      <w:r w:rsidR="005F33F0" w:rsidRPr="00EA184F">
        <w:rPr>
          <w:rFonts w:ascii="Arial" w:hAnsi="Arial" w:cs="Arial"/>
          <w:bCs/>
          <w:sz w:val="24"/>
          <w:szCs w:val="24"/>
        </w:rPr>
        <w:t xml:space="preserve"> и водоотведения;</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bCs/>
          <w:sz w:val="24"/>
          <w:szCs w:val="24"/>
        </w:rPr>
        <w:t>-</w:t>
      </w:r>
      <w:r w:rsidRPr="00EA184F">
        <w:rPr>
          <w:rFonts w:ascii="Arial" w:hAnsi="Arial" w:cs="Arial"/>
          <w:bCs/>
          <w:sz w:val="24"/>
          <w:szCs w:val="24"/>
        </w:rPr>
        <w:tab/>
      </w:r>
      <w:r w:rsidR="005F33F0" w:rsidRPr="00EA184F">
        <w:rPr>
          <w:rFonts w:ascii="Arial" w:hAnsi="Arial" w:cs="Arial"/>
          <w:bCs/>
          <w:sz w:val="24"/>
          <w:szCs w:val="24"/>
        </w:rPr>
        <w:t>разрабатывается электронная модель объектов централизованной системы водоснабжения и водоотведения.</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3</w:t>
      </w:r>
      <w:r w:rsidR="005F33F0" w:rsidRPr="00EA184F">
        <w:rPr>
          <w:rFonts w:ascii="Arial" w:hAnsi="Arial" w:cs="Arial"/>
          <w:sz w:val="24"/>
          <w:szCs w:val="24"/>
        </w:rPr>
        <w:t>.3.</w:t>
      </w:r>
      <w:r w:rsidRPr="00EA184F">
        <w:rPr>
          <w:rFonts w:ascii="Arial" w:hAnsi="Arial" w:cs="Arial"/>
          <w:sz w:val="24"/>
          <w:szCs w:val="24"/>
        </w:rPr>
        <w:tab/>
      </w:r>
      <w:r w:rsidR="005F33F0" w:rsidRPr="00EA184F">
        <w:rPr>
          <w:rFonts w:ascii="Arial" w:hAnsi="Arial" w:cs="Arial"/>
          <w:sz w:val="24"/>
          <w:szCs w:val="24"/>
        </w:rPr>
        <w:t>Разработка и актуализация программы комплексного развития систем коммунальной инфраструктуры городского поселения Одинцово, что обеспечит ее устойчивое развитие с учетом территориального и социально-экономического развития муниципального образования. В рамках мероприятия:</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анализируется существующее состояние коммунальной инфраструктуры поселения;</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прогнозируется спрос на коммунальные ресурсы;</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 xml:space="preserve">разрабатываются целевые показатели развития коммунальной инфраструктуры поселения; </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разрабатываются программы инвестиционных проектов в электроснабжении, теплоснабжении, газоснабжении, водоснабжении, водоотведении, утилизации твердых бытовых отходов;</w:t>
      </w:r>
    </w:p>
    <w:p w:rsidR="005F33F0" w:rsidRPr="00EA184F" w:rsidRDefault="004774F6" w:rsidP="005F33F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F33F0" w:rsidRPr="00EA184F">
        <w:rPr>
          <w:rFonts w:ascii="Arial" w:hAnsi="Arial" w:cs="Arial"/>
          <w:sz w:val="24"/>
          <w:szCs w:val="24"/>
        </w:rPr>
        <w:t>прогнозируются расходы населения на коммунальные ресурсы и расходы бюджета на социальную поддержку и субсидии.</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Модернизация инфраструктуры коммунального хозяйства городского поселения Одинцово.</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мероприятия:</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.1.</w:t>
      </w:r>
      <w:r w:rsidRPr="00EA184F">
        <w:rPr>
          <w:rFonts w:ascii="Arial" w:hAnsi="Arial" w:cs="Arial"/>
          <w:sz w:val="24"/>
          <w:szCs w:val="24"/>
        </w:rPr>
        <w:tab/>
      </w:r>
      <w:r w:rsidR="001E54DF" w:rsidRPr="00EA184F">
        <w:rPr>
          <w:rFonts w:ascii="Arial" w:hAnsi="Arial" w:cs="Arial"/>
          <w:sz w:val="24"/>
          <w:szCs w:val="24"/>
        </w:rPr>
        <w:t xml:space="preserve">Проектирование и строительство объектов теплоснабжения на территории городского поселения Одинцово, что обеспечит предоставление населению качественных услуг теплоснабжения. В рамках мероприятия в населенных пунктах городского поселения Одинцово будут построены (реконструированы) котельные и тепловые сети. </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.2.</w:t>
      </w:r>
      <w:r w:rsidRPr="00EA184F">
        <w:rPr>
          <w:rFonts w:ascii="Arial" w:hAnsi="Arial" w:cs="Arial"/>
          <w:sz w:val="24"/>
          <w:szCs w:val="24"/>
        </w:rPr>
        <w:tab/>
      </w:r>
      <w:r w:rsidR="001E54DF" w:rsidRPr="00EA184F">
        <w:rPr>
          <w:rFonts w:ascii="Arial" w:hAnsi="Arial" w:cs="Arial"/>
          <w:sz w:val="24"/>
          <w:szCs w:val="24"/>
        </w:rPr>
        <w:t>Проектирование и строительство объектов водопроводно-канализационного хозяйства на территории городского поселения Одинцово, что обеспечит предоставление населению качественных услуг водоснабжения и водоотведения. В рамках мероприятия в населенных пунктах городского поселения Одинцово будут построены (реконструированы):</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 xml:space="preserve">насосные станции; </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водопроводно-канализационные сети и водопроводные колодцы;</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канализационные коллекторы;</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станции биологической очистки.</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lastRenderedPageBreak/>
        <w:t>4</w:t>
      </w:r>
      <w:r w:rsidR="001E54DF" w:rsidRPr="00EA184F">
        <w:rPr>
          <w:rFonts w:ascii="Arial" w:hAnsi="Arial" w:cs="Arial"/>
          <w:sz w:val="24"/>
          <w:szCs w:val="24"/>
        </w:rPr>
        <w:t>.3.</w:t>
      </w:r>
      <w:r w:rsidRPr="00EA184F">
        <w:rPr>
          <w:rFonts w:ascii="Arial" w:hAnsi="Arial" w:cs="Arial"/>
          <w:sz w:val="24"/>
          <w:szCs w:val="24"/>
        </w:rPr>
        <w:tab/>
      </w:r>
      <w:r w:rsidR="001E54DF" w:rsidRPr="00EA184F">
        <w:rPr>
          <w:rFonts w:ascii="Arial" w:hAnsi="Arial" w:cs="Arial"/>
          <w:sz w:val="24"/>
          <w:szCs w:val="24"/>
        </w:rPr>
        <w:t>Проектирование и строительство объектов электроснабжения на территории городского поселения Одинцово, что обеспечит удовлетворение растущих потребностей населения и организаций в электрической энергии.</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.4.</w:t>
      </w:r>
      <w:r w:rsidRPr="00EA184F">
        <w:rPr>
          <w:rFonts w:ascii="Arial" w:hAnsi="Arial" w:cs="Arial"/>
          <w:sz w:val="24"/>
          <w:szCs w:val="24"/>
        </w:rPr>
        <w:tab/>
      </w:r>
      <w:r w:rsidR="001E54DF" w:rsidRPr="00EA184F">
        <w:rPr>
          <w:rFonts w:ascii="Arial" w:hAnsi="Arial" w:cs="Arial"/>
          <w:sz w:val="24"/>
          <w:szCs w:val="24"/>
        </w:rPr>
        <w:t>Капитальный ремонт объектов теплоснабжения на территории городского поселения Одинцово, что обеспечит снижение аварийности систем теплоснабжения и повышение качества соответствующих услуг. В рамках мероприятия будет проведен капитальный ремонт котельных и тепловых сетей в населенных пунктах городского поселения Одинцово.</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.5.</w:t>
      </w:r>
      <w:r w:rsidRPr="00EA184F">
        <w:rPr>
          <w:rFonts w:ascii="Arial" w:hAnsi="Arial" w:cs="Arial"/>
          <w:sz w:val="24"/>
          <w:szCs w:val="24"/>
        </w:rPr>
        <w:tab/>
      </w:r>
      <w:r w:rsidR="001E54DF" w:rsidRPr="00EA184F">
        <w:rPr>
          <w:rFonts w:ascii="Arial" w:hAnsi="Arial" w:cs="Arial"/>
          <w:sz w:val="24"/>
          <w:szCs w:val="24"/>
        </w:rPr>
        <w:t>Капитальный ремонт объектов водопроводно-канализационного хозяйства на территории городского поселения Одинцово, что обеспечит снижение аварийности систем водоснабжения и водоотведения и повышение качества соответствующих услуг. В рамках мероприятия будет проведен капитальный ремонт водопроводно-канализационных сетей, водопроводных колодцев и насосных станций в населенных пунктах городского поселения Одинцово.</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.6.</w:t>
      </w:r>
      <w:r w:rsidRPr="00EA184F">
        <w:rPr>
          <w:rFonts w:ascii="Arial" w:hAnsi="Arial" w:cs="Arial"/>
          <w:sz w:val="24"/>
          <w:szCs w:val="24"/>
        </w:rPr>
        <w:tab/>
      </w:r>
      <w:r w:rsidR="001E54DF" w:rsidRPr="00EA184F">
        <w:rPr>
          <w:rFonts w:ascii="Arial" w:hAnsi="Arial" w:cs="Arial"/>
          <w:sz w:val="24"/>
          <w:szCs w:val="24"/>
        </w:rPr>
        <w:t>Капитальный ремонт объектов электроснабжения на территории городского поселения Одинцово, что обеспечит снижение аварийности систем электроснабжения и повышение качества соответствующих услуг.</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.7.</w:t>
      </w:r>
      <w:r w:rsidRPr="00EA184F">
        <w:rPr>
          <w:rFonts w:ascii="Arial" w:hAnsi="Arial" w:cs="Arial"/>
          <w:sz w:val="24"/>
          <w:szCs w:val="24"/>
        </w:rPr>
        <w:tab/>
      </w:r>
      <w:r w:rsidR="001E54DF" w:rsidRPr="00EA184F">
        <w:rPr>
          <w:rFonts w:ascii="Arial" w:hAnsi="Arial" w:cs="Arial"/>
          <w:sz w:val="24"/>
          <w:szCs w:val="24"/>
        </w:rPr>
        <w:t>Проектирование и строительство объектов газоснабжения на территории городского поселения Одинцово, что обеспечит увеличение доли населенных пунктов с централизованной системой газоснабжения.</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4</w:t>
      </w:r>
      <w:r w:rsidR="001E54DF" w:rsidRPr="00EA184F">
        <w:rPr>
          <w:rFonts w:ascii="Arial" w:hAnsi="Arial" w:cs="Arial"/>
          <w:sz w:val="24"/>
          <w:szCs w:val="24"/>
        </w:rPr>
        <w:t>.8.</w:t>
      </w:r>
      <w:r w:rsidRPr="00EA184F">
        <w:rPr>
          <w:rFonts w:ascii="Arial" w:hAnsi="Arial" w:cs="Arial"/>
          <w:sz w:val="24"/>
          <w:szCs w:val="24"/>
        </w:rPr>
        <w:tab/>
      </w:r>
      <w:r w:rsidR="001E54DF" w:rsidRPr="00EA184F">
        <w:rPr>
          <w:rFonts w:ascii="Arial" w:hAnsi="Arial" w:cs="Arial"/>
          <w:sz w:val="24"/>
          <w:szCs w:val="24"/>
        </w:rPr>
        <w:t>Капитальный ремонт объектов газоснабжения на территории городского поселения Одинцово, что обеспечит снижение аварийности систем газоснабжения и повышение качества соответствующих услуг.</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5</w:t>
      </w:r>
      <w:r w:rsidR="001E54DF"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Энергосбережение и повышение энергетической эффективности жилищно-коммунальной инфраструктуры городского поселения Одинцово.</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5</w:t>
      </w:r>
      <w:r w:rsidR="001E54DF" w:rsidRPr="00EA184F">
        <w:rPr>
          <w:rFonts w:ascii="Arial" w:hAnsi="Arial" w:cs="Arial"/>
          <w:sz w:val="24"/>
          <w:szCs w:val="24"/>
        </w:rPr>
        <w:t>.1.</w:t>
      </w:r>
      <w:r w:rsidRPr="00EA184F">
        <w:rPr>
          <w:rFonts w:ascii="Arial" w:hAnsi="Arial" w:cs="Arial"/>
          <w:sz w:val="24"/>
          <w:szCs w:val="24"/>
        </w:rPr>
        <w:tab/>
      </w:r>
      <w:r w:rsidR="001E54DF" w:rsidRPr="00EA184F">
        <w:rPr>
          <w:rFonts w:ascii="Arial" w:hAnsi="Arial" w:cs="Arial"/>
          <w:sz w:val="24"/>
          <w:szCs w:val="24"/>
        </w:rPr>
        <w:t>Установка и обслуживание общедомовых и квартирных приборов учета потребления коммунальных ресурсов что обеспечит автоматизированный учет потребления коммунальных ресурсов на территории поселения и снижение соответствующих расходов населения.</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5</w:t>
      </w:r>
      <w:r w:rsidR="001E54DF" w:rsidRPr="00EA184F">
        <w:rPr>
          <w:rFonts w:ascii="Arial" w:hAnsi="Arial" w:cs="Arial"/>
          <w:sz w:val="24"/>
          <w:szCs w:val="24"/>
        </w:rPr>
        <w:t>.2.</w:t>
      </w:r>
      <w:r w:rsidRPr="00EA184F">
        <w:rPr>
          <w:rFonts w:ascii="Arial" w:hAnsi="Arial" w:cs="Arial"/>
          <w:sz w:val="24"/>
          <w:szCs w:val="24"/>
        </w:rPr>
        <w:tab/>
      </w:r>
      <w:r w:rsidR="001E54DF" w:rsidRPr="00EA184F">
        <w:rPr>
          <w:rFonts w:ascii="Arial" w:hAnsi="Arial" w:cs="Arial"/>
          <w:sz w:val="24"/>
          <w:szCs w:val="24"/>
        </w:rPr>
        <w:t xml:space="preserve">Установка и обслуживание энергоэффективных источников света в местах общего пользования, что обеспечит снижение затрат электроэнергии на уличное освещение территории городского поселения Одинцово.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 </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5</w:t>
      </w:r>
      <w:r w:rsidR="001E54DF" w:rsidRPr="00EA184F">
        <w:rPr>
          <w:rFonts w:ascii="Arial" w:hAnsi="Arial" w:cs="Arial"/>
          <w:sz w:val="24"/>
          <w:szCs w:val="24"/>
        </w:rPr>
        <w:t>.3.</w:t>
      </w:r>
      <w:r w:rsidRPr="00EA184F">
        <w:rPr>
          <w:rFonts w:ascii="Arial" w:hAnsi="Arial" w:cs="Arial"/>
          <w:sz w:val="24"/>
          <w:szCs w:val="24"/>
        </w:rPr>
        <w:tab/>
      </w:r>
      <w:r w:rsidR="001E54DF" w:rsidRPr="00EA184F">
        <w:rPr>
          <w:rFonts w:ascii="Arial" w:hAnsi="Arial" w:cs="Arial"/>
          <w:sz w:val="24"/>
          <w:szCs w:val="24"/>
        </w:rPr>
        <w:t xml:space="preserve">Повышение тепловой защиты муниципальных многоквартирных домов, что обеспечит снижение уровня потребления тепловых ресурсов и экономию денежных средств на </w:t>
      </w:r>
      <w:r w:rsidR="004828CA" w:rsidRPr="00EA184F">
        <w:rPr>
          <w:rFonts w:ascii="Arial" w:hAnsi="Arial" w:cs="Arial"/>
          <w:sz w:val="24"/>
          <w:szCs w:val="24"/>
        </w:rPr>
        <w:t>теплоснабжение жилых помещений.</w:t>
      </w:r>
    </w:p>
    <w:p w:rsidR="001E54DF" w:rsidRPr="00EA184F" w:rsidRDefault="004774F6" w:rsidP="001E54DF">
      <w:pPr>
        <w:spacing w:after="0" w:line="240" w:lineRule="auto"/>
        <w:ind w:firstLine="567"/>
        <w:jc w:val="both"/>
        <w:rPr>
          <w:rFonts w:ascii="Arial" w:hAnsi="Arial" w:cs="Arial"/>
          <w:sz w:val="24"/>
          <w:szCs w:val="24"/>
        </w:rPr>
      </w:pPr>
      <w:r w:rsidRPr="00EA184F">
        <w:rPr>
          <w:rFonts w:ascii="Arial" w:hAnsi="Arial" w:cs="Arial"/>
          <w:sz w:val="24"/>
          <w:szCs w:val="24"/>
        </w:rPr>
        <w:t>5</w:t>
      </w:r>
      <w:r w:rsidR="001E54DF" w:rsidRPr="00EA184F">
        <w:rPr>
          <w:rFonts w:ascii="Arial" w:hAnsi="Arial" w:cs="Arial"/>
          <w:sz w:val="24"/>
          <w:szCs w:val="24"/>
        </w:rPr>
        <w:t>.4.</w:t>
      </w:r>
      <w:r w:rsidRPr="00EA184F">
        <w:rPr>
          <w:rFonts w:ascii="Arial" w:hAnsi="Arial" w:cs="Arial"/>
          <w:sz w:val="24"/>
          <w:szCs w:val="24"/>
        </w:rPr>
        <w:tab/>
      </w:r>
      <w:r w:rsidR="001E54DF" w:rsidRPr="00EA184F">
        <w:rPr>
          <w:rFonts w:ascii="Arial" w:hAnsi="Arial" w:cs="Arial"/>
          <w:sz w:val="24"/>
          <w:szCs w:val="24"/>
        </w:rPr>
        <w:t>Проведение информационно-разъяснительной работы среди жителей городского поселения Одинцово о способах энергосбережения, что обеспечит формирование у населения культуры энергосбережения. В рамках мероприятия изготавливаются и распространяются информационные материалы о способах экономии электрической энергии в бытовых условиях, экономии тепла, воды и газа. Также в рамках мероприятия организуется взаимодействие с управляющими компаниями, работающими на территории поселения, с целью проведения совместных семинаров для жителей по вопросам повышения энергетической эффективности и энергосбере</w:t>
      </w:r>
      <w:r w:rsidR="004828CA" w:rsidRPr="00EA184F">
        <w:rPr>
          <w:rFonts w:ascii="Arial" w:hAnsi="Arial" w:cs="Arial"/>
          <w:sz w:val="24"/>
          <w:szCs w:val="24"/>
        </w:rPr>
        <w:t>жения в многоквартирных домах.</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Pr="00EA184F">
        <w:rPr>
          <w:rFonts w:ascii="Arial" w:hAnsi="Arial" w:cs="Arial"/>
          <w:sz w:val="24"/>
          <w:szCs w:val="24"/>
        </w:rPr>
        <w:tab/>
      </w:r>
      <w:r w:rsidR="001E54DF" w:rsidRPr="00EA184F">
        <w:rPr>
          <w:rFonts w:ascii="Arial" w:hAnsi="Arial" w:cs="Arial"/>
          <w:sz w:val="24"/>
          <w:szCs w:val="24"/>
        </w:rPr>
        <w:t>Организация благоустройства территории городского поселения Одинцово.</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следующие мероприятия:</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w:t>
      </w:r>
      <w:r w:rsidRPr="00EA184F">
        <w:rPr>
          <w:rFonts w:ascii="Arial" w:hAnsi="Arial" w:cs="Arial"/>
          <w:sz w:val="24"/>
          <w:szCs w:val="24"/>
        </w:rPr>
        <w:tab/>
      </w:r>
      <w:r w:rsidR="001E54DF" w:rsidRPr="00EA184F">
        <w:rPr>
          <w:rFonts w:ascii="Arial" w:hAnsi="Arial" w:cs="Arial"/>
          <w:sz w:val="24"/>
          <w:szCs w:val="24"/>
        </w:rPr>
        <w:t>Организация уличного освещения мест общего пользования на территории городского поселения Одинцово. В рамках мероприятия осуществляется:</w:t>
      </w:r>
    </w:p>
    <w:p w:rsidR="001E54DF" w:rsidRPr="00EA184F" w:rsidRDefault="004828CA" w:rsidP="001E54DF">
      <w:pPr>
        <w:spacing w:after="0" w:line="240" w:lineRule="auto"/>
        <w:ind w:firstLine="567"/>
        <w:jc w:val="both"/>
        <w:rPr>
          <w:rFonts w:ascii="Arial" w:hAnsi="Arial" w:cs="Arial"/>
          <w:color w:val="121212"/>
          <w:sz w:val="24"/>
          <w:szCs w:val="24"/>
        </w:rPr>
      </w:pPr>
      <w:r w:rsidRPr="00EA184F">
        <w:rPr>
          <w:rFonts w:ascii="Arial" w:hAnsi="Arial" w:cs="Arial"/>
          <w:color w:val="000000"/>
          <w:sz w:val="24"/>
          <w:szCs w:val="24"/>
        </w:rPr>
        <w:lastRenderedPageBreak/>
        <w:t>-</w:t>
      </w:r>
      <w:r w:rsidRPr="00EA184F">
        <w:rPr>
          <w:rFonts w:ascii="Arial" w:hAnsi="Arial" w:cs="Arial"/>
          <w:color w:val="000000"/>
          <w:sz w:val="24"/>
          <w:szCs w:val="24"/>
        </w:rPr>
        <w:tab/>
      </w:r>
      <w:r w:rsidR="001E54DF" w:rsidRPr="00EA184F">
        <w:rPr>
          <w:rFonts w:ascii="Arial" w:hAnsi="Arial" w:cs="Arial"/>
          <w:color w:val="000000"/>
          <w:sz w:val="24"/>
          <w:szCs w:val="24"/>
        </w:rPr>
        <w:t>з</w:t>
      </w:r>
      <w:r w:rsidR="001E54DF" w:rsidRPr="00EA184F">
        <w:rPr>
          <w:rFonts w:ascii="Arial" w:hAnsi="Arial" w:cs="Arial"/>
          <w:color w:val="121212"/>
          <w:sz w:val="24"/>
          <w:szCs w:val="24"/>
        </w:rPr>
        <w:t>амена перегоревших электроламп и вышедшего из строя оборудования;</w:t>
      </w:r>
    </w:p>
    <w:p w:rsidR="001E54DF" w:rsidRPr="00EA184F" w:rsidRDefault="004828CA" w:rsidP="001E54DF">
      <w:pPr>
        <w:spacing w:after="0" w:line="240" w:lineRule="auto"/>
        <w:ind w:firstLine="567"/>
        <w:jc w:val="both"/>
        <w:rPr>
          <w:rFonts w:ascii="Arial" w:hAnsi="Arial" w:cs="Arial"/>
          <w:color w:val="121212"/>
          <w:sz w:val="24"/>
          <w:szCs w:val="24"/>
        </w:rPr>
      </w:pPr>
      <w:r w:rsidRPr="00EA184F">
        <w:rPr>
          <w:rFonts w:ascii="Arial" w:hAnsi="Arial" w:cs="Arial"/>
          <w:color w:val="121212"/>
          <w:sz w:val="24"/>
          <w:szCs w:val="24"/>
        </w:rPr>
        <w:t>-</w:t>
      </w:r>
      <w:r w:rsidRPr="00EA184F">
        <w:rPr>
          <w:rFonts w:ascii="Arial" w:hAnsi="Arial" w:cs="Arial"/>
          <w:color w:val="121212"/>
          <w:sz w:val="24"/>
          <w:szCs w:val="24"/>
        </w:rPr>
        <w:tab/>
      </w:r>
      <w:r w:rsidR="001E54DF" w:rsidRPr="00EA184F">
        <w:rPr>
          <w:rFonts w:ascii="Arial" w:hAnsi="Arial" w:cs="Arial"/>
          <w:color w:val="121212"/>
          <w:sz w:val="24"/>
          <w:szCs w:val="24"/>
        </w:rPr>
        <w:t>замена, ремонт и техническое обслуживание светильников;</w:t>
      </w:r>
    </w:p>
    <w:p w:rsidR="001E54DF" w:rsidRPr="00EA184F" w:rsidRDefault="004828CA" w:rsidP="001E54DF">
      <w:pPr>
        <w:spacing w:after="0" w:line="240" w:lineRule="auto"/>
        <w:ind w:firstLine="567"/>
        <w:jc w:val="both"/>
        <w:rPr>
          <w:rFonts w:ascii="Arial" w:hAnsi="Arial" w:cs="Arial"/>
          <w:color w:val="121212"/>
          <w:sz w:val="24"/>
          <w:szCs w:val="24"/>
        </w:rPr>
      </w:pPr>
      <w:r w:rsidRPr="00EA184F">
        <w:rPr>
          <w:rFonts w:ascii="Arial" w:hAnsi="Arial" w:cs="Arial"/>
          <w:color w:val="121212"/>
          <w:sz w:val="24"/>
          <w:szCs w:val="24"/>
        </w:rPr>
        <w:t>-</w:t>
      </w:r>
      <w:r w:rsidRPr="00EA184F">
        <w:rPr>
          <w:rFonts w:ascii="Arial" w:hAnsi="Arial" w:cs="Arial"/>
          <w:color w:val="121212"/>
          <w:sz w:val="24"/>
          <w:szCs w:val="24"/>
        </w:rPr>
        <w:tab/>
      </w:r>
      <w:r w:rsidR="001E54DF" w:rsidRPr="00EA184F">
        <w:rPr>
          <w:rFonts w:ascii="Arial" w:hAnsi="Arial" w:cs="Arial"/>
          <w:color w:val="121212"/>
          <w:sz w:val="24"/>
          <w:szCs w:val="24"/>
        </w:rPr>
        <w:t>замена пускателей;</w:t>
      </w:r>
    </w:p>
    <w:p w:rsidR="001E54DF" w:rsidRPr="00EA184F" w:rsidRDefault="004828CA" w:rsidP="001E54DF">
      <w:pPr>
        <w:spacing w:after="0" w:line="240" w:lineRule="auto"/>
        <w:ind w:firstLine="567"/>
        <w:jc w:val="both"/>
        <w:rPr>
          <w:rFonts w:ascii="Arial" w:hAnsi="Arial" w:cs="Arial"/>
          <w:color w:val="121212"/>
          <w:sz w:val="24"/>
          <w:szCs w:val="24"/>
        </w:rPr>
      </w:pPr>
      <w:r w:rsidRPr="00EA184F">
        <w:rPr>
          <w:rFonts w:ascii="Arial" w:hAnsi="Arial" w:cs="Arial"/>
          <w:color w:val="121212"/>
          <w:sz w:val="24"/>
          <w:szCs w:val="24"/>
        </w:rPr>
        <w:t>-</w:t>
      </w:r>
      <w:r w:rsidRPr="00EA184F">
        <w:rPr>
          <w:rFonts w:ascii="Arial" w:hAnsi="Arial" w:cs="Arial"/>
          <w:color w:val="121212"/>
          <w:sz w:val="24"/>
          <w:szCs w:val="24"/>
        </w:rPr>
        <w:tab/>
      </w:r>
      <w:r w:rsidR="001E54DF" w:rsidRPr="00EA184F">
        <w:rPr>
          <w:rFonts w:ascii="Arial" w:hAnsi="Arial" w:cs="Arial"/>
          <w:color w:val="121212"/>
          <w:sz w:val="24"/>
          <w:szCs w:val="24"/>
        </w:rPr>
        <w:t>замена, ремонт и техническое обслуживание автоматики;</w:t>
      </w:r>
    </w:p>
    <w:p w:rsidR="001E54DF" w:rsidRPr="00EA184F" w:rsidRDefault="004828CA" w:rsidP="001E54DF">
      <w:pPr>
        <w:spacing w:after="0" w:line="240" w:lineRule="auto"/>
        <w:ind w:firstLine="567"/>
        <w:jc w:val="both"/>
        <w:rPr>
          <w:rFonts w:ascii="Arial" w:hAnsi="Arial" w:cs="Arial"/>
          <w:color w:val="000000"/>
          <w:spacing w:val="-7"/>
          <w:sz w:val="24"/>
          <w:szCs w:val="24"/>
        </w:rPr>
      </w:pPr>
      <w:r w:rsidRPr="00EA184F">
        <w:rPr>
          <w:rFonts w:ascii="Arial" w:hAnsi="Arial" w:cs="Arial"/>
          <w:color w:val="000000"/>
          <w:spacing w:val="-7"/>
          <w:sz w:val="24"/>
          <w:szCs w:val="24"/>
        </w:rPr>
        <w:t>-</w:t>
      </w:r>
      <w:r w:rsidRPr="00EA184F">
        <w:rPr>
          <w:rFonts w:ascii="Arial" w:hAnsi="Arial" w:cs="Arial"/>
          <w:color w:val="000000"/>
          <w:spacing w:val="-7"/>
          <w:sz w:val="24"/>
          <w:szCs w:val="24"/>
        </w:rPr>
        <w:tab/>
      </w:r>
      <w:r w:rsidR="001E54DF" w:rsidRPr="00EA184F">
        <w:rPr>
          <w:rFonts w:ascii="Arial" w:hAnsi="Arial" w:cs="Arial"/>
          <w:color w:val="000000"/>
          <w:spacing w:val="-7"/>
          <w:sz w:val="24"/>
          <w:szCs w:val="24"/>
        </w:rPr>
        <w:t>обеспечение круглосуточного диспетчерского управления наружным освещением по графику включения и отключения сетей уличного освещения;</w:t>
      </w:r>
    </w:p>
    <w:p w:rsidR="001E54DF" w:rsidRPr="00EA184F" w:rsidRDefault="004828CA" w:rsidP="001E54DF">
      <w:pPr>
        <w:spacing w:after="0" w:line="240" w:lineRule="auto"/>
        <w:ind w:firstLine="567"/>
        <w:jc w:val="both"/>
        <w:rPr>
          <w:rFonts w:ascii="Arial" w:hAnsi="Arial" w:cs="Arial"/>
          <w:color w:val="121212"/>
          <w:sz w:val="24"/>
          <w:szCs w:val="24"/>
        </w:rPr>
      </w:pPr>
      <w:r w:rsidRPr="00EA184F">
        <w:rPr>
          <w:rFonts w:ascii="Arial" w:hAnsi="Arial" w:cs="Arial"/>
          <w:color w:val="121212"/>
          <w:sz w:val="24"/>
          <w:szCs w:val="24"/>
        </w:rPr>
        <w:t>-</w:t>
      </w:r>
      <w:r w:rsidRPr="00EA184F">
        <w:rPr>
          <w:rFonts w:ascii="Arial" w:hAnsi="Arial" w:cs="Arial"/>
          <w:color w:val="121212"/>
          <w:sz w:val="24"/>
          <w:szCs w:val="24"/>
        </w:rPr>
        <w:tab/>
      </w:r>
      <w:r w:rsidR="001E54DF" w:rsidRPr="00EA184F">
        <w:rPr>
          <w:rFonts w:ascii="Arial" w:hAnsi="Arial" w:cs="Arial"/>
          <w:color w:val="121212"/>
          <w:sz w:val="24"/>
          <w:szCs w:val="24"/>
        </w:rPr>
        <w:t>текущий ремонт и техническое обслуживание воздушных и кабельных электролиний уличного освещения;</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color w:val="121212"/>
          <w:sz w:val="24"/>
          <w:szCs w:val="24"/>
        </w:rPr>
        <w:t>-</w:t>
      </w:r>
      <w:r w:rsidRPr="00EA184F">
        <w:rPr>
          <w:rFonts w:ascii="Arial" w:hAnsi="Arial" w:cs="Arial"/>
          <w:color w:val="121212"/>
          <w:sz w:val="24"/>
          <w:szCs w:val="24"/>
        </w:rPr>
        <w:tab/>
      </w:r>
      <w:r w:rsidR="001E54DF" w:rsidRPr="00EA184F">
        <w:rPr>
          <w:rFonts w:ascii="Arial" w:hAnsi="Arial" w:cs="Arial"/>
          <w:color w:val="121212"/>
          <w:sz w:val="24"/>
          <w:szCs w:val="24"/>
        </w:rPr>
        <w:t xml:space="preserve">обрезка деревьев вдоль </w:t>
      </w:r>
      <w:r w:rsidR="001E54DF" w:rsidRPr="00EA184F">
        <w:rPr>
          <w:rFonts w:ascii="Arial" w:hAnsi="Arial" w:cs="Arial"/>
          <w:sz w:val="24"/>
          <w:szCs w:val="24"/>
        </w:rPr>
        <w:t>воздушных и кабельных электролиний напряжением и утилизация спиленных веток;</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оплата электрической энергии, потребленной системой уличного освещения.</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w:t>
      </w:r>
      <w:r w:rsidRPr="00EA184F">
        <w:rPr>
          <w:rFonts w:ascii="Arial" w:hAnsi="Arial" w:cs="Arial"/>
          <w:sz w:val="24"/>
          <w:szCs w:val="24"/>
        </w:rPr>
        <w:tab/>
      </w:r>
      <w:r w:rsidR="001E54DF" w:rsidRPr="00EA184F">
        <w:rPr>
          <w:rFonts w:ascii="Arial" w:hAnsi="Arial" w:cs="Arial"/>
          <w:sz w:val="24"/>
          <w:szCs w:val="24"/>
        </w:rPr>
        <w:t>Организация и содержание мест захоронения на территории городского поселения Одинцово. Мероприятие включает в себя:</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зимнюю ручную очистку дорожек общего пользования, проходов между могилами, иных участков общего пользования на территории местных кладбищ;</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зимнюю механизированную очистку дорог, находящихся на территории муниципальных кладбищ;</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подсыпку дорожек песком и щебнем в зимний период;</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летнюю ручную очистку дорожек общего пользования, проходов между могилами, иных участков общего пользования;</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летнюю механизированную очистку дорог, находящихся на территории кладбищ;</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подсыпку дорожек песком и щебнем в летний период;</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сбор крупного и мелкого мусора на территории кладбищ, его погрузку и вывоз, уборку урн;</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поливку зеленых насаждений на территории кладбищ;</w:t>
      </w:r>
    </w:p>
    <w:p w:rsidR="001E54DF" w:rsidRPr="00EA184F" w:rsidRDefault="004828CA"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устройство дорожек с асфальтобетонным покрытием;</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 xml:space="preserve"> </w:t>
      </w:r>
      <w:r w:rsidR="001E54DF" w:rsidRPr="00EA184F">
        <w:rPr>
          <w:rFonts w:ascii="Arial" w:hAnsi="Arial" w:cs="Arial"/>
          <w:sz w:val="24"/>
          <w:szCs w:val="24"/>
        </w:rPr>
        <w:t>покраску ограждений;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техническое обслуживание и ремонт инженерных коммуникаций.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.3.</w:t>
      </w:r>
      <w:r w:rsidRPr="00EA184F">
        <w:rPr>
          <w:rFonts w:ascii="Arial" w:hAnsi="Arial" w:cs="Arial"/>
          <w:sz w:val="24"/>
          <w:szCs w:val="24"/>
        </w:rPr>
        <w:tab/>
      </w:r>
      <w:r w:rsidR="001E54DF" w:rsidRPr="00EA184F">
        <w:rPr>
          <w:rFonts w:ascii="Arial" w:hAnsi="Arial" w:cs="Arial"/>
          <w:sz w:val="24"/>
          <w:szCs w:val="24"/>
        </w:rPr>
        <w:t xml:space="preserve">Организация деятельности </w:t>
      </w:r>
      <w:r w:rsidR="00096151" w:rsidRPr="00EA184F">
        <w:rPr>
          <w:rFonts w:ascii="Arial" w:hAnsi="Arial" w:cs="Arial"/>
          <w:sz w:val="24"/>
          <w:szCs w:val="24"/>
        </w:rPr>
        <w:t xml:space="preserve">по содержанию </w:t>
      </w:r>
      <w:r w:rsidR="001E54DF" w:rsidRPr="00EA184F">
        <w:rPr>
          <w:rFonts w:ascii="Arial" w:hAnsi="Arial" w:cs="Arial"/>
          <w:sz w:val="24"/>
          <w:szCs w:val="24"/>
        </w:rPr>
        <w:t>мест захоронений на территории городского поселения Одинцово. В рамках мероприятия осуществляется обеспечение деятельности МКУ «Служба городских кладбищ», решающее следующие задачи:</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выделение земельных участков для захоронений;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инвентаризация и паспортизация захоронений;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регистрация захоронений умерших в регистрационной книге;</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контроль за соблюдением порядка захоронений, соблюдение правил пожарной безопасности;</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ведение информационной базы данных по муниципальным кладбищам в электронном виде;</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обеспечение содержания, эксплуатации объектов инженерной инфраструктуры и благоустройства кладбища;</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контроль за своевременной подготовкой могил, захоронений умерших (погибших), урн с прахом или праха после кремации, установка регистрационных знаков;</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содержание братских могил, могил, находящихся под охраной государства, других захоронений.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6.4.</w:t>
      </w:r>
      <w:r w:rsidRPr="00EA184F">
        <w:rPr>
          <w:rFonts w:ascii="Arial" w:hAnsi="Arial" w:cs="Arial"/>
          <w:sz w:val="24"/>
          <w:szCs w:val="24"/>
        </w:rPr>
        <w:tab/>
      </w:r>
      <w:r w:rsidR="001E54DF" w:rsidRPr="00EA184F">
        <w:rPr>
          <w:rFonts w:ascii="Arial" w:hAnsi="Arial" w:cs="Arial"/>
          <w:sz w:val="24"/>
          <w:szCs w:val="24"/>
        </w:rPr>
        <w:t>Благоустройство, озеленение и цветочное оформление территории посел</w:t>
      </w:r>
      <w:r w:rsidRPr="00EA184F">
        <w:rPr>
          <w:rFonts w:ascii="Arial" w:hAnsi="Arial" w:cs="Arial"/>
          <w:sz w:val="24"/>
          <w:szCs w:val="24"/>
        </w:rPr>
        <w:t>ения, что обеспечит эстетичны</w:t>
      </w:r>
      <w:r w:rsidR="001E54DF" w:rsidRPr="00EA184F">
        <w:rPr>
          <w:rFonts w:ascii="Arial" w:hAnsi="Arial" w:cs="Arial"/>
          <w:sz w:val="24"/>
          <w:szCs w:val="24"/>
        </w:rPr>
        <w:t>й вид общественных зон и основных муниципальных объектов городского поселения Одинцово.</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.5.</w:t>
      </w:r>
      <w:r w:rsidRPr="00EA184F">
        <w:rPr>
          <w:rFonts w:ascii="Arial" w:hAnsi="Arial" w:cs="Arial"/>
          <w:sz w:val="24"/>
          <w:szCs w:val="24"/>
        </w:rPr>
        <w:tab/>
      </w:r>
      <w:r w:rsidR="001E54DF" w:rsidRPr="00EA184F">
        <w:rPr>
          <w:rFonts w:ascii="Arial" w:hAnsi="Arial" w:cs="Arial"/>
          <w:sz w:val="24"/>
          <w:szCs w:val="24"/>
        </w:rPr>
        <w:t>Сбор и вывоз твердых бытовых отходов и крупногабаритного мусора с мусоросборных площадок, что обеспечит чистоту и порядок рядом с многоквартирными жилыми домами в соответствии с с</w:t>
      </w:r>
      <w:r w:rsidRPr="00EA184F">
        <w:rPr>
          <w:rFonts w:ascii="Arial" w:hAnsi="Arial" w:cs="Arial"/>
          <w:sz w:val="24"/>
          <w:szCs w:val="24"/>
        </w:rPr>
        <w:t>анитарными нормами и правилами.</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.6.</w:t>
      </w:r>
      <w:r w:rsidRPr="00EA184F">
        <w:rPr>
          <w:rFonts w:ascii="Arial" w:hAnsi="Arial" w:cs="Arial"/>
          <w:sz w:val="24"/>
          <w:szCs w:val="24"/>
        </w:rPr>
        <w:tab/>
      </w:r>
      <w:r w:rsidR="001E54DF" w:rsidRPr="00EA184F">
        <w:rPr>
          <w:rFonts w:ascii="Arial" w:hAnsi="Arial" w:cs="Arial"/>
          <w:sz w:val="24"/>
          <w:szCs w:val="24"/>
        </w:rPr>
        <w:t>Отлов безнадзорных животных на территории поселения. Мероприятие включает в себя:</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lastRenderedPageBreak/>
        <w:t>-</w:t>
      </w:r>
      <w:r w:rsidRPr="00EA184F">
        <w:rPr>
          <w:rFonts w:ascii="Arial" w:hAnsi="Arial" w:cs="Arial"/>
          <w:sz w:val="24"/>
          <w:szCs w:val="24"/>
        </w:rPr>
        <w:tab/>
      </w:r>
      <w:r w:rsidR="001E54DF" w:rsidRPr="00EA184F">
        <w:rPr>
          <w:rFonts w:ascii="Arial" w:hAnsi="Arial" w:cs="Arial"/>
          <w:sz w:val="24"/>
          <w:szCs w:val="24"/>
        </w:rPr>
        <w:t>отлов безнадзорных животных, а также сбор павших безнадзорных животных при обследовании территории поселения, по заявкам от граждан, учреждений здравоохранения и образования, организаций, занимающихся содержанием муниципального жилого фонда, управляющих организаций, осуществляющих управление многоквартирными домами и других заинтересованных организаций;</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транспортировку отловленных безнадзорных и бродячих животных на специально оборудованных автомобилях;</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временное содержание отловленных безнадзорных и бродячих животных;</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1E54DF" w:rsidRPr="00EA184F">
        <w:rPr>
          <w:rFonts w:ascii="Arial" w:hAnsi="Arial" w:cs="Arial"/>
          <w:sz w:val="24"/>
          <w:szCs w:val="24"/>
        </w:rPr>
        <w:t>передачу в приют, при востребовании передачу гражданам, выпуск в естественную среду обитания или усыпление (эвтаназию) и последующую утилизацию (кремацию) отловленных безнадзорных и бродячих животных.</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.7.</w:t>
      </w:r>
      <w:r w:rsidRPr="00EA184F">
        <w:rPr>
          <w:rFonts w:ascii="Arial" w:hAnsi="Arial" w:cs="Arial"/>
          <w:sz w:val="24"/>
          <w:szCs w:val="24"/>
        </w:rPr>
        <w:tab/>
      </w:r>
      <w:r w:rsidR="001E54DF" w:rsidRPr="00EA184F">
        <w:rPr>
          <w:rFonts w:ascii="Arial" w:hAnsi="Arial" w:cs="Arial"/>
          <w:sz w:val="24"/>
          <w:szCs w:val="24"/>
        </w:rPr>
        <w:t>Обслуживание мобильных туалетных кабин на территории поселения, что обеспечит их соответствие установленным санитарным нормам и правилам.</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.8.</w:t>
      </w:r>
      <w:r w:rsidRPr="00EA184F">
        <w:rPr>
          <w:rFonts w:ascii="Arial" w:hAnsi="Arial" w:cs="Arial"/>
          <w:sz w:val="24"/>
          <w:szCs w:val="24"/>
        </w:rPr>
        <w:tab/>
      </w:r>
      <w:r w:rsidR="001E54DF" w:rsidRPr="00EA184F">
        <w:rPr>
          <w:rFonts w:ascii="Arial" w:hAnsi="Arial" w:cs="Arial"/>
          <w:sz w:val="24"/>
          <w:szCs w:val="24"/>
        </w:rPr>
        <w:t>Санитарная рубка и опиловка сухостойных и аварийных деревьев на территории поселения, что обеспечит безопасность на</w:t>
      </w:r>
      <w:r w:rsidRPr="00EA184F">
        <w:rPr>
          <w:rFonts w:ascii="Arial" w:hAnsi="Arial" w:cs="Arial"/>
          <w:sz w:val="24"/>
          <w:szCs w:val="24"/>
        </w:rPr>
        <w:t>селения и транспортных средств.</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.9.</w:t>
      </w:r>
      <w:r w:rsidRPr="00EA184F">
        <w:rPr>
          <w:rFonts w:ascii="Arial" w:hAnsi="Arial" w:cs="Arial"/>
          <w:sz w:val="24"/>
          <w:szCs w:val="24"/>
        </w:rPr>
        <w:tab/>
      </w:r>
      <w:r w:rsidR="001E54DF" w:rsidRPr="00EA184F">
        <w:rPr>
          <w:rFonts w:ascii="Arial" w:hAnsi="Arial" w:cs="Arial"/>
          <w:sz w:val="24"/>
          <w:szCs w:val="24"/>
        </w:rPr>
        <w:t xml:space="preserve">Приобретение товаров, необходимых материальных средств для проведения общегородских субботников, в рамках которого приобретается техника, инвентарь и материалы, необходимые для поддержания чистоты и порядка на территории поселения. </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.10.</w:t>
      </w:r>
      <w:r w:rsidRPr="00EA184F">
        <w:rPr>
          <w:rFonts w:ascii="Arial" w:hAnsi="Arial" w:cs="Arial"/>
          <w:sz w:val="24"/>
          <w:szCs w:val="24"/>
        </w:rPr>
        <w:tab/>
      </w:r>
      <w:r w:rsidR="001E54DF" w:rsidRPr="00EA184F">
        <w:rPr>
          <w:rFonts w:ascii="Arial" w:hAnsi="Arial" w:cs="Arial"/>
          <w:sz w:val="24"/>
          <w:szCs w:val="24"/>
        </w:rPr>
        <w:t>Ремонт детских игровых площадок, городков на территории поселения, что обеспечит безопасность их использования детьми и подростками.</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.11.</w:t>
      </w:r>
      <w:r w:rsidRPr="00EA184F">
        <w:rPr>
          <w:rFonts w:ascii="Arial" w:hAnsi="Arial" w:cs="Arial"/>
          <w:sz w:val="24"/>
          <w:szCs w:val="24"/>
        </w:rPr>
        <w:tab/>
      </w:r>
      <w:r w:rsidR="001E54DF" w:rsidRPr="00EA184F">
        <w:rPr>
          <w:rFonts w:ascii="Arial" w:hAnsi="Arial" w:cs="Arial"/>
          <w:sz w:val="24"/>
          <w:szCs w:val="24"/>
        </w:rPr>
        <w:t>Посадка древесно-кустарниковой растительности, что обеспечит улучшение экологической обст</w:t>
      </w:r>
      <w:r w:rsidRPr="00EA184F">
        <w:rPr>
          <w:rFonts w:ascii="Arial" w:hAnsi="Arial" w:cs="Arial"/>
          <w:sz w:val="24"/>
          <w:szCs w:val="24"/>
        </w:rPr>
        <w:t>ановки на территории поселения.</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.12.</w:t>
      </w:r>
      <w:r w:rsidRPr="00EA184F">
        <w:rPr>
          <w:rFonts w:ascii="Arial" w:hAnsi="Arial" w:cs="Arial"/>
          <w:sz w:val="24"/>
          <w:szCs w:val="24"/>
        </w:rPr>
        <w:tab/>
      </w:r>
      <w:r w:rsidR="001E54DF" w:rsidRPr="00EA184F">
        <w:rPr>
          <w:rFonts w:ascii="Arial" w:hAnsi="Arial" w:cs="Arial"/>
          <w:sz w:val="24"/>
          <w:szCs w:val="24"/>
        </w:rPr>
        <w:t>Изготовление, монтаж новых детских игровых площадок на территории поселения, что обеспечит своевременную замену устаревших конструкций, а также увеличение общей площади детских игровых площадок на территории</w:t>
      </w:r>
      <w:r w:rsidRPr="00EA184F">
        <w:rPr>
          <w:rFonts w:ascii="Arial" w:hAnsi="Arial" w:cs="Arial"/>
          <w:sz w:val="24"/>
          <w:szCs w:val="24"/>
        </w:rPr>
        <w:t xml:space="preserve"> городского поселения Одинцово.</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.13.</w:t>
      </w:r>
      <w:r w:rsidRPr="00EA184F">
        <w:rPr>
          <w:rFonts w:ascii="Arial" w:hAnsi="Arial" w:cs="Arial"/>
          <w:sz w:val="24"/>
          <w:szCs w:val="24"/>
        </w:rPr>
        <w:tab/>
      </w:r>
      <w:r w:rsidR="001E54DF" w:rsidRPr="00EA184F">
        <w:rPr>
          <w:rFonts w:ascii="Arial" w:hAnsi="Arial" w:cs="Arial"/>
          <w:sz w:val="24"/>
          <w:szCs w:val="24"/>
        </w:rPr>
        <w:t>Приобретение контейнеров (бункеров) для нужд поселения, с целью качественного оказания услуг по сбору и вывозу мусора на территории городского поселения Одинцово.</w:t>
      </w:r>
    </w:p>
    <w:p w:rsidR="001E54DF" w:rsidRPr="00EA184F" w:rsidRDefault="00643798"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.14.</w:t>
      </w:r>
      <w:r w:rsidRPr="00EA184F">
        <w:rPr>
          <w:rFonts w:ascii="Arial" w:hAnsi="Arial" w:cs="Arial"/>
          <w:sz w:val="24"/>
          <w:szCs w:val="24"/>
        </w:rPr>
        <w:tab/>
      </w:r>
      <w:r w:rsidR="001E54DF" w:rsidRPr="00EA184F">
        <w:rPr>
          <w:rFonts w:ascii="Arial" w:hAnsi="Arial" w:cs="Arial"/>
          <w:sz w:val="24"/>
          <w:szCs w:val="24"/>
        </w:rPr>
        <w:t>Приобретение и установка урн (вдоль городских дорог, в скверах, зонах отдыха), для обеспечения чистоты на территории городского поселения Одинцово.</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.15.</w:t>
      </w:r>
      <w:r w:rsidRPr="00EA184F">
        <w:rPr>
          <w:rFonts w:ascii="Arial" w:hAnsi="Arial" w:cs="Arial"/>
          <w:sz w:val="24"/>
          <w:szCs w:val="24"/>
        </w:rPr>
        <w:tab/>
      </w:r>
      <w:r w:rsidR="001E54DF" w:rsidRPr="00EA184F">
        <w:rPr>
          <w:rFonts w:ascii="Arial" w:hAnsi="Arial" w:cs="Arial"/>
          <w:sz w:val="24"/>
          <w:szCs w:val="24"/>
        </w:rPr>
        <w:t>Приобретение средств малой механизации, в том числе средств по уходу за древесно-кустарниковой растительностью, что обеспечит рост эффективности труда.</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.16.</w:t>
      </w:r>
      <w:r w:rsidRPr="00EA184F">
        <w:rPr>
          <w:rFonts w:ascii="Arial" w:hAnsi="Arial" w:cs="Arial"/>
          <w:sz w:val="24"/>
          <w:szCs w:val="24"/>
        </w:rPr>
        <w:tab/>
      </w:r>
      <w:r w:rsidR="001E54DF" w:rsidRPr="00EA184F">
        <w:rPr>
          <w:rFonts w:ascii="Arial" w:hAnsi="Arial" w:cs="Arial"/>
          <w:sz w:val="24"/>
          <w:szCs w:val="24"/>
        </w:rPr>
        <w:t>Устройство ограждения общегородских, внутриквартальных, придомовых газонов, цветников, что обеспечит их соответствие действующим нормам, а также ограничит доступ пешеходов к газонам и цветникам.</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.17.</w:t>
      </w:r>
      <w:r w:rsidRPr="00EA184F">
        <w:rPr>
          <w:rFonts w:ascii="Arial" w:hAnsi="Arial" w:cs="Arial"/>
          <w:sz w:val="24"/>
          <w:szCs w:val="24"/>
        </w:rPr>
        <w:tab/>
      </w:r>
      <w:r w:rsidR="001E54DF" w:rsidRPr="00EA184F">
        <w:rPr>
          <w:rFonts w:ascii="Arial" w:hAnsi="Arial" w:cs="Arial"/>
          <w:sz w:val="24"/>
          <w:szCs w:val="24"/>
        </w:rPr>
        <w:t>Устройство ограждения детских игровых площадок по обращениям уполномоченных Главы, по заявлениям управляющих компаний, жителей города, для обеспечения безопасности детей, а также предотвращению въезда транспортных средств на детские игровые площадки.</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.18.</w:t>
      </w:r>
      <w:r w:rsidRPr="00EA184F">
        <w:rPr>
          <w:rFonts w:ascii="Arial" w:hAnsi="Arial" w:cs="Arial"/>
          <w:sz w:val="24"/>
          <w:szCs w:val="24"/>
        </w:rPr>
        <w:tab/>
      </w:r>
      <w:r w:rsidR="001E54DF" w:rsidRPr="00EA184F">
        <w:rPr>
          <w:rFonts w:ascii="Arial" w:hAnsi="Arial" w:cs="Arial"/>
          <w:sz w:val="24"/>
          <w:szCs w:val="24"/>
        </w:rPr>
        <w:t>Утилизация изношенных легковых, грузовых автопокрышек на территории поселения, с целью обеспечения своевременной утилизаци</w:t>
      </w:r>
      <w:r w:rsidRPr="00EA184F">
        <w:rPr>
          <w:rFonts w:ascii="Arial" w:hAnsi="Arial" w:cs="Arial"/>
          <w:sz w:val="24"/>
          <w:szCs w:val="24"/>
        </w:rPr>
        <w:t>и и переработки данных отходов.</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.19.</w:t>
      </w:r>
      <w:r w:rsidRPr="00EA184F">
        <w:rPr>
          <w:rFonts w:ascii="Arial" w:hAnsi="Arial" w:cs="Arial"/>
          <w:sz w:val="24"/>
          <w:szCs w:val="24"/>
        </w:rPr>
        <w:tab/>
      </w:r>
      <w:r w:rsidR="001E54DF" w:rsidRPr="00EA184F">
        <w:rPr>
          <w:rFonts w:ascii="Arial" w:hAnsi="Arial" w:cs="Arial"/>
          <w:sz w:val="24"/>
          <w:szCs w:val="24"/>
        </w:rPr>
        <w:t>Приобретение песка, плодородного грунта по обращениям уполномоченных Главы, жителей города, с целью своевременного наполнения детских игровых</w:t>
      </w:r>
      <w:r w:rsidRPr="00EA184F">
        <w:rPr>
          <w:rFonts w:ascii="Arial" w:hAnsi="Arial" w:cs="Arial"/>
          <w:sz w:val="24"/>
          <w:szCs w:val="24"/>
        </w:rPr>
        <w:t xml:space="preserve"> площадок, газонов и цветников.</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.20.</w:t>
      </w:r>
      <w:r w:rsidRPr="00EA184F">
        <w:rPr>
          <w:rFonts w:ascii="Arial" w:hAnsi="Arial" w:cs="Arial"/>
          <w:sz w:val="24"/>
          <w:szCs w:val="24"/>
        </w:rPr>
        <w:tab/>
      </w:r>
      <w:r w:rsidR="001E54DF" w:rsidRPr="00EA184F">
        <w:rPr>
          <w:rFonts w:ascii="Arial" w:hAnsi="Arial" w:cs="Arial"/>
          <w:sz w:val="24"/>
          <w:szCs w:val="24"/>
        </w:rPr>
        <w:t>Приобретение цветочной рассады по обращениям уполномоченных Главы, жителей города, с целью своевременной посадки цветочной рассады в специально отведенных на это местах.</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.21.</w:t>
      </w:r>
      <w:r w:rsidRPr="00EA184F">
        <w:rPr>
          <w:rFonts w:ascii="Arial" w:hAnsi="Arial" w:cs="Arial"/>
          <w:sz w:val="24"/>
          <w:szCs w:val="24"/>
        </w:rPr>
        <w:tab/>
      </w:r>
      <w:r w:rsidR="001E54DF" w:rsidRPr="00EA184F">
        <w:rPr>
          <w:rFonts w:ascii="Arial" w:hAnsi="Arial" w:cs="Arial"/>
          <w:sz w:val="24"/>
          <w:szCs w:val="24"/>
        </w:rPr>
        <w:t>Организация перевозки грузов для нужд поселения, с целью обеспечения реализации соответствующих муниципальных услуг.</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lastRenderedPageBreak/>
        <w:t>6</w:t>
      </w:r>
      <w:r w:rsidR="001E54DF" w:rsidRPr="00EA184F">
        <w:rPr>
          <w:rFonts w:ascii="Arial" w:hAnsi="Arial" w:cs="Arial"/>
          <w:sz w:val="24"/>
          <w:szCs w:val="24"/>
        </w:rPr>
        <w:t>.22.</w:t>
      </w:r>
      <w:r w:rsidRPr="00EA184F">
        <w:rPr>
          <w:rFonts w:ascii="Arial" w:hAnsi="Arial" w:cs="Arial"/>
          <w:sz w:val="24"/>
          <w:szCs w:val="24"/>
        </w:rPr>
        <w:tab/>
      </w:r>
      <w:r w:rsidR="001E54DF" w:rsidRPr="00EA184F">
        <w:rPr>
          <w:rFonts w:ascii="Arial" w:hAnsi="Arial" w:cs="Arial"/>
          <w:sz w:val="24"/>
          <w:szCs w:val="24"/>
        </w:rPr>
        <w:t>Приобретение, установка малых архитектурных форм, скульптурных композиций, способствующих улучшению архитектурно-планировочного облика городского поселения Одинцово.</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.23.</w:t>
      </w:r>
      <w:r w:rsidRPr="00EA184F">
        <w:rPr>
          <w:rFonts w:ascii="Arial" w:hAnsi="Arial" w:cs="Arial"/>
          <w:sz w:val="24"/>
          <w:szCs w:val="24"/>
        </w:rPr>
        <w:tab/>
      </w:r>
      <w:r w:rsidR="001E54DF" w:rsidRPr="00EA184F">
        <w:rPr>
          <w:rFonts w:ascii="Arial" w:hAnsi="Arial" w:cs="Arial"/>
          <w:sz w:val="24"/>
          <w:szCs w:val="24"/>
        </w:rPr>
        <w:t>Дезинсекция территории поселения от клещей, с целью обеспечения безопасности жителей</w:t>
      </w:r>
      <w:r w:rsidRPr="00EA184F">
        <w:rPr>
          <w:rFonts w:ascii="Arial" w:hAnsi="Arial" w:cs="Arial"/>
          <w:sz w:val="24"/>
          <w:szCs w:val="24"/>
        </w:rPr>
        <w:t xml:space="preserve"> городского поселения Одинцово.</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.24.</w:t>
      </w:r>
      <w:r w:rsidRPr="00EA184F">
        <w:rPr>
          <w:rFonts w:ascii="Arial" w:hAnsi="Arial" w:cs="Arial"/>
          <w:sz w:val="24"/>
          <w:szCs w:val="24"/>
        </w:rPr>
        <w:tab/>
      </w:r>
      <w:r w:rsidR="001E54DF" w:rsidRPr="00EA184F">
        <w:rPr>
          <w:rFonts w:ascii="Arial" w:hAnsi="Arial" w:cs="Arial"/>
          <w:sz w:val="24"/>
          <w:szCs w:val="24"/>
        </w:rPr>
        <w:t xml:space="preserve">Размещение отходов на полигоне "Часцы" при проведении общегородских субботников, с целью очистки территории городского поселения Одинцово от мусора и прочих отходов. </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.25.</w:t>
      </w:r>
      <w:r w:rsidRPr="00EA184F">
        <w:rPr>
          <w:rFonts w:ascii="Arial" w:hAnsi="Arial" w:cs="Arial"/>
          <w:sz w:val="24"/>
          <w:szCs w:val="24"/>
        </w:rPr>
        <w:tab/>
      </w:r>
      <w:r w:rsidR="001E54DF" w:rsidRPr="00EA184F">
        <w:rPr>
          <w:rFonts w:ascii="Arial" w:hAnsi="Arial" w:cs="Arial"/>
          <w:sz w:val="24"/>
          <w:szCs w:val="24"/>
        </w:rPr>
        <w:t>Устройство новых контейнерных (бункерных), ремонт существующих контейнерных площадок, с целью обеспечения жителей качественными услугами в</w:t>
      </w:r>
      <w:r w:rsidRPr="00EA184F">
        <w:rPr>
          <w:rFonts w:ascii="Arial" w:hAnsi="Arial" w:cs="Arial"/>
          <w:sz w:val="24"/>
          <w:szCs w:val="24"/>
        </w:rPr>
        <w:t xml:space="preserve"> области сбора и вывоза мусора.</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.26.</w:t>
      </w:r>
      <w:r w:rsidRPr="00EA184F">
        <w:rPr>
          <w:rFonts w:ascii="Arial" w:hAnsi="Arial" w:cs="Arial"/>
          <w:sz w:val="24"/>
          <w:szCs w:val="24"/>
        </w:rPr>
        <w:tab/>
      </w:r>
      <w:r w:rsidR="001E54DF" w:rsidRPr="00EA184F">
        <w:rPr>
          <w:rFonts w:ascii="Arial" w:hAnsi="Arial" w:cs="Arial"/>
          <w:sz w:val="24"/>
          <w:szCs w:val="24"/>
        </w:rPr>
        <w:t>Изготовление и монтаж разделительных дуг безопасности на придомовых тротуарах, предотвращающих возможность въезда на тротуары автотранспортных средств, с целью обеспечения безопасности перемещения жителей по тротуарам</w:t>
      </w:r>
      <w:r w:rsidRPr="00EA184F">
        <w:rPr>
          <w:rFonts w:ascii="Arial" w:hAnsi="Arial" w:cs="Arial"/>
          <w:sz w:val="24"/>
          <w:szCs w:val="24"/>
        </w:rPr>
        <w:t>;</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.27.</w:t>
      </w:r>
      <w:r w:rsidRPr="00EA184F">
        <w:rPr>
          <w:rFonts w:ascii="Arial" w:hAnsi="Arial" w:cs="Arial"/>
          <w:sz w:val="24"/>
          <w:szCs w:val="24"/>
        </w:rPr>
        <w:tab/>
      </w:r>
      <w:r w:rsidR="001E54DF" w:rsidRPr="00EA184F">
        <w:rPr>
          <w:rFonts w:ascii="Arial" w:hAnsi="Arial" w:cs="Arial"/>
          <w:sz w:val="24"/>
          <w:szCs w:val="24"/>
        </w:rPr>
        <w:t>Замена секций металлического ограждения на Можайском шоссе, с целью своевременной замены и ремонта устаревших конструкций.</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.28.</w:t>
      </w:r>
      <w:r w:rsidRPr="00EA184F">
        <w:rPr>
          <w:rFonts w:ascii="Arial" w:hAnsi="Arial" w:cs="Arial"/>
          <w:sz w:val="24"/>
          <w:szCs w:val="24"/>
        </w:rPr>
        <w:tab/>
      </w:r>
      <w:r w:rsidR="001E54DF" w:rsidRPr="00EA184F">
        <w:rPr>
          <w:rFonts w:ascii="Arial" w:hAnsi="Arial" w:cs="Arial"/>
          <w:sz w:val="24"/>
          <w:szCs w:val="24"/>
        </w:rPr>
        <w:t>Обследование технического состояния детских игровых площадок, с целью выявления проблемных территорий и принятия соответствующих мер по их устранению.</w:t>
      </w:r>
    </w:p>
    <w:p w:rsidR="001E54DF" w:rsidRPr="00EA184F" w:rsidRDefault="001973E6"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.29.</w:t>
      </w:r>
      <w:r w:rsidRPr="00EA184F">
        <w:rPr>
          <w:rFonts w:ascii="Arial" w:hAnsi="Arial" w:cs="Arial"/>
          <w:sz w:val="24"/>
          <w:szCs w:val="24"/>
        </w:rPr>
        <w:tab/>
      </w:r>
      <w:r w:rsidR="001E54DF" w:rsidRPr="00EA184F">
        <w:rPr>
          <w:rFonts w:ascii="Arial" w:hAnsi="Arial" w:cs="Arial"/>
          <w:sz w:val="24"/>
          <w:szCs w:val="24"/>
        </w:rPr>
        <w:t>Установка информационных стендов на детских площадках, с целью эффективного информирования жителей.</w:t>
      </w:r>
    </w:p>
    <w:p w:rsidR="001E54DF" w:rsidRPr="00EA184F" w:rsidRDefault="007F37D5" w:rsidP="001E54DF">
      <w:pPr>
        <w:spacing w:after="0" w:line="240" w:lineRule="auto"/>
        <w:ind w:firstLine="567"/>
        <w:jc w:val="both"/>
        <w:rPr>
          <w:rFonts w:ascii="Arial" w:hAnsi="Arial" w:cs="Arial"/>
          <w:sz w:val="24"/>
          <w:szCs w:val="24"/>
        </w:rPr>
      </w:pPr>
      <w:r w:rsidRPr="00EA184F">
        <w:rPr>
          <w:rFonts w:ascii="Arial" w:hAnsi="Arial" w:cs="Arial"/>
          <w:sz w:val="24"/>
          <w:szCs w:val="24"/>
        </w:rPr>
        <w:t>6</w:t>
      </w:r>
      <w:r w:rsidR="001E54DF" w:rsidRPr="00EA184F">
        <w:rPr>
          <w:rFonts w:ascii="Arial" w:hAnsi="Arial" w:cs="Arial"/>
          <w:sz w:val="24"/>
          <w:szCs w:val="24"/>
        </w:rPr>
        <w:t>.30.</w:t>
      </w:r>
      <w:r w:rsidRPr="00EA184F">
        <w:rPr>
          <w:rFonts w:ascii="Arial" w:hAnsi="Arial" w:cs="Arial"/>
          <w:sz w:val="24"/>
          <w:szCs w:val="24"/>
        </w:rPr>
        <w:tab/>
      </w:r>
      <w:r w:rsidR="001E54DF" w:rsidRPr="00EA184F">
        <w:rPr>
          <w:rFonts w:ascii="Arial" w:hAnsi="Arial" w:cs="Arial"/>
          <w:sz w:val="24"/>
          <w:szCs w:val="24"/>
        </w:rPr>
        <w:t>Обеспечение предоставления населению городского поселения Одинцово муниципальных услуг в сфере благоустройства (МБУ "ОГХ"), предусмотренных действующим законодательством</w:t>
      </w:r>
      <w:r w:rsidRPr="00EA184F">
        <w:rPr>
          <w:rFonts w:ascii="Arial" w:hAnsi="Arial" w:cs="Arial"/>
          <w:sz w:val="24"/>
          <w:szCs w:val="24"/>
        </w:rPr>
        <w:t>;</w:t>
      </w:r>
    </w:p>
    <w:p w:rsidR="007F37D5" w:rsidRPr="00EA184F" w:rsidRDefault="007F37D5" w:rsidP="001E54DF">
      <w:pPr>
        <w:spacing w:after="0" w:line="240" w:lineRule="auto"/>
        <w:ind w:firstLine="567"/>
        <w:jc w:val="both"/>
        <w:rPr>
          <w:rFonts w:ascii="Arial" w:hAnsi="Arial" w:cs="Arial"/>
          <w:sz w:val="24"/>
          <w:szCs w:val="24"/>
        </w:rPr>
      </w:pPr>
      <w:r w:rsidRPr="00EA184F">
        <w:rPr>
          <w:rFonts w:ascii="Arial" w:hAnsi="Arial" w:cs="Arial"/>
          <w:sz w:val="24"/>
          <w:szCs w:val="24"/>
        </w:rPr>
        <w:t>6.31.</w:t>
      </w:r>
      <w:r w:rsidRPr="00EA184F">
        <w:rPr>
          <w:rFonts w:ascii="Arial" w:hAnsi="Arial" w:cs="Arial"/>
          <w:sz w:val="24"/>
          <w:szCs w:val="24"/>
        </w:rPr>
        <w:tab/>
        <w:t>Уплата налога на имущество;</w:t>
      </w:r>
    </w:p>
    <w:p w:rsidR="007F37D5" w:rsidRPr="00EA184F" w:rsidRDefault="007F37D5" w:rsidP="001E54DF">
      <w:pPr>
        <w:spacing w:after="0" w:line="240" w:lineRule="auto"/>
        <w:ind w:firstLine="567"/>
        <w:jc w:val="both"/>
        <w:rPr>
          <w:rFonts w:ascii="Arial" w:hAnsi="Arial" w:cs="Arial"/>
          <w:sz w:val="24"/>
          <w:szCs w:val="24"/>
        </w:rPr>
      </w:pPr>
      <w:r w:rsidRPr="00EA184F">
        <w:rPr>
          <w:rFonts w:ascii="Arial" w:hAnsi="Arial" w:cs="Arial"/>
          <w:sz w:val="24"/>
          <w:szCs w:val="24"/>
        </w:rPr>
        <w:t>6.32.</w:t>
      </w:r>
      <w:r w:rsidRPr="00EA184F">
        <w:rPr>
          <w:rFonts w:ascii="Arial" w:hAnsi="Arial" w:cs="Arial"/>
          <w:sz w:val="24"/>
          <w:szCs w:val="24"/>
        </w:rPr>
        <w:tab/>
      </w:r>
      <w:r w:rsidR="006E5BDF" w:rsidRPr="00EA184F">
        <w:rPr>
          <w:rFonts w:ascii="Arial" w:hAnsi="Arial" w:cs="Arial"/>
          <w:sz w:val="24"/>
          <w:szCs w:val="24"/>
        </w:rPr>
        <w:t>Обслуживание и содержание мемориала "Вечный огонь" направлен</w:t>
      </w:r>
      <w:r w:rsidR="00560E39" w:rsidRPr="00EA184F">
        <w:rPr>
          <w:rFonts w:ascii="Arial" w:hAnsi="Arial" w:cs="Arial"/>
          <w:sz w:val="24"/>
          <w:szCs w:val="24"/>
        </w:rPr>
        <w:t>ные</w:t>
      </w:r>
      <w:r w:rsidR="006E5BDF" w:rsidRPr="00EA184F">
        <w:rPr>
          <w:rFonts w:ascii="Arial" w:hAnsi="Arial" w:cs="Arial"/>
          <w:sz w:val="24"/>
          <w:szCs w:val="24"/>
        </w:rPr>
        <w:t xml:space="preserve"> на обеспечение сохранности объектов культурного наследия;</w:t>
      </w:r>
    </w:p>
    <w:p w:rsidR="006E5BDF" w:rsidRPr="00EA184F" w:rsidRDefault="006E5BDF" w:rsidP="001E54DF">
      <w:pPr>
        <w:spacing w:after="0" w:line="240" w:lineRule="auto"/>
        <w:ind w:firstLine="567"/>
        <w:jc w:val="both"/>
        <w:rPr>
          <w:rFonts w:ascii="Arial" w:hAnsi="Arial" w:cs="Arial"/>
          <w:sz w:val="24"/>
          <w:szCs w:val="24"/>
        </w:rPr>
      </w:pPr>
      <w:r w:rsidRPr="00EA184F">
        <w:rPr>
          <w:rFonts w:ascii="Arial" w:hAnsi="Arial" w:cs="Arial"/>
          <w:sz w:val="24"/>
          <w:szCs w:val="24"/>
        </w:rPr>
        <w:t>6.33.</w:t>
      </w:r>
      <w:r w:rsidRPr="00EA184F">
        <w:rPr>
          <w:rFonts w:ascii="Arial" w:hAnsi="Arial" w:cs="Arial"/>
          <w:sz w:val="24"/>
          <w:szCs w:val="24"/>
        </w:rPr>
        <w:tab/>
        <w:t>Содержание и ремонт шахтных колодцев</w:t>
      </w:r>
      <w:r w:rsidR="009B0E0D" w:rsidRPr="00EA184F">
        <w:rPr>
          <w:rFonts w:ascii="Arial" w:hAnsi="Arial" w:cs="Arial"/>
          <w:sz w:val="24"/>
          <w:szCs w:val="24"/>
        </w:rPr>
        <w:t xml:space="preserve"> направлен</w:t>
      </w:r>
      <w:r w:rsidR="00560E39" w:rsidRPr="00EA184F">
        <w:rPr>
          <w:rFonts w:ascii="Arial" w:hAnsi="Arial" w:cs="Arial"/>
          <w:sz w:val="24"/>
          <w:szCs w:val="24"/>
        </w:rPr>
        <w:t>ные</w:t>
      </w:r>
      <w:r w:rsidR="009B0E0D" w:rsidRPr="00EA184F">
        <w:rPr>
          <w:rFonts w:ascii="Arial" w:hAnsi="Arial" w:cs="Arial"/>
          <w:sz w:val="24"/>
          <w:szCs w:val="24"/>
        </w:rPr>
        <w:t xml:space="preserve"> на создание благоприятных условий для обеспечения граждан водой;</w:t>
      </w:r>
    </w:p>
    <w:p w:rsidR="009B0E0D" w:rsidRPr="00EA184F" w:rsidRDefault="009B0E0D" w:rsidP="001E54DF">
      <w:pPr>
        <w:spacing w:after="0" w:line="240" w:lineRule="auto"/>
        <w:ind w:firstLine="567"/>
        <w:jc w:val="both"/>
        <w:rPr>
          <w:rFonts w:ascii="Arial" w:hAnsi="Arial" w:cs="Arial"/>
          <w:sz w:val="24"/>
          <w:szCs w:val="24"/>
        </w:rPr>
      </w:pPr>
      <w:r w:rsidRPr="00EA184F">
        <w:rPr>
          <w:rFonts w:ascii="Arial" w:hAnsi="Arial" w:cs="Arial"/>
          <w:sz w:val="24"/>
          <w:szCs w:val="24"/>
        </w:rPr>
        <w:t>6.34.</w:t>
      </w:r>
      <w:r w:rsidRPr="00EA184F">
        <w:rPr>
          <w:rFonts w:ascii="Arial" w:hAnsi="Arial" w:cs="Arial"/>
          <w:sz w:val="24"/>
          <w:szCs w:val="24"/>
        </w:rPr>
        <w:tab/>
        <w:t>Организация работы по ликвидации несанкционированной торговли</w:t>
      </w:r>
      <w:r w:rsidR="00560E39" w:rsidRPr="00EA184F">
        <w:rPr>
          <w:rFonts w:ascii="Arial" w:hAnsi="Arial" w:cs="Arial"/>
          <w:sz w:val="24"/>
          <w:szCs w:val="24"/>
        </w:rPr>
        <w:t>, что</w:t>
      </w:r>
      <w:r w:rsidRPr="00EA184F">
        <w:rPr>
          <w:rFonts w:ascii="Arial" w:hAnsi="Arial" w:cs="Arial"/>
          <w:sz w:val="24"/>
          <w:szCs w:val="24"/>
        </w:rPr>
        <w:t xml:space="preserve"> позволит обеспечить оптимизацию структуры потребительского рынка и услуг, улучшить условия жизни населения, повысить культуру торгового обслуживания населения, улучшить архитектурный облик городского поселения Одинцово.</w:t>
      </w:r>
    </w:p>
    <w:p w:rsidR="001E54DF" w:rsidRPr="00EA184F" w:rsidRDefault="009B0E0D" w:rsidP="001E54DF">
      <w:pPr>
        <w:spacing w:after="0" w:line="240" w:lineRule="auto"/>
        <w:ind w:firstLine="567"/>
        <w:jc w:val="both"/>
        <w:rPr>
          <w:rFonts w:ascii="Arial" w:hAnsi="Arial" w:cs="Arial"/>
          <w:sz w:val="24"/>
          <w:szCs w:val="24"/>
        </w:rPr>
      </w:pPr>
      <w:r w:rsidRPr="00EA184F">
        <w:rPr>
          <w:rFonts w:ascii="Arial" w:hAnsi="Arial" w:cs="Arial"/>
          <w:sz w:val="24"/>
          <w:szCs w:val="24"/>
        </w:rPr>
        <w:t>7</w:t>
      </w:r>
      <w:r w:rsidR="001E54DF" w:rsidRPr="00EA184F">
        <w:rPr>
          <w:rFonts w:ascii="Arial" w:hAnsi="Arial" w:cs="Arial"/>
          <w:sz w:val="24"/>
          <w:szCs w:val="24"/>
        </w:rPr>
        <w:t>. Организация управления многоквартирными домами, с целью обеспечения благоприятных и безопасных условий проживания граждан, надлежащее содержание общего имущества в многоквартирных домах, решение вопросов пользования указанным имуществом, а также предоставление коммунальных услуг гражданам.</w:t>
      </w:r>
    </w:p>
    <w:p w:rsidR="001E54DF" w:rsidRPr="00EA184F" w:rsidRDefault="009B0E0D" w:rsidP="001E54DF">
      <w:pPr>
        <w:spacing w:after="0" w:line="240" w:lineRule="auto"/>
        <w:ind w:firstLine="567"/>
        <w:jc w:val="both"/>
        <w:rPr>
          <w:rFonts w:ascii="Arial" w:hAnsi="Arial" w:cs="Arial"/>
          <w:sz w:val="24"/>
          <w:szCs w:val="24"/>
        </w:rPr>
      </w:pPr>
      <w:r w:rsidRPr="00EA184F">
        <w:rPr>
          <w:rFonts w:ascii="Arial" w:hAnsi="Arial" w:cs="Arial"/>
          <w:sz w:val="24"/>
          <w:szCs w:val="24"/>
        </w:rPr>
        <w:t>8</w:t>
      </w:r>
      <w:r w:rsidR="001E54DF" w:rsidRPr="00EA184F">
        <w:rPr>
          <w:rFonts w:ascii="Arial" w:hAnsi="Arial" w:cs="Arial"/>
          <w:sz w:val="24"/>
          <w:szCs w:val="24"/>
        </w:rPr>
        <w:t>. Обеспечение доступности инвалидов и других маломобильных групп населения к объектам жилищного фонда. Мероприятие проводится с целью формирования доступной среды жизнедеятельности для инвалидов и других маломобильных групп населения  на территории городского поселения Одинцово.</w:t>
      </w:r>
    </w:p>
    <w:p w:rsidR="001E54DF" w:rsidRPr="00EA184F" w:rsidRDefault="009B0E0D" w:rsidP="001E54DF">
      <w:pPr>
        <w:spacing w:after="0" w:line="240" w:lineRule="auto"/>
        <w:ind w:firstLine="567"/>
        <w:jc w:val="both"/>
        <w:rPr>
          <w:rFonts w:ascii="Arial" w:hAnsi="Arial" w:cs="Arial"/>
          <w:sz w:val="24"/>
          <w:szCs w:val="24"/>
        </w:rPr>
      </w:pPr>
      <w:r w:rsidRPr="00EA184F">
        <w:rPr>
          <w:rFonts w:ascii="Arial" w:hAnsi="Arial" w:cs="Arial"/>
          <w:sz w:val="24"/>
          <w:szCs w:val="24"/>
        </w:rPr>
        <w:t>9</w:t>
      </w:r>
      <w:r w:rsidR="001E54DF" w:rsidRPr="00EA184F">
        <w:rPr>
          <w:rFonts w:ascii="Arial" w:hAnsi="Arial" w:cs="Arial"/>
          <w:sz w:val="24"/>
          <w:szCs w:val="24"/>
        </w:rPr>
        <w:t>. 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 Мероприятие проводится с целью обеспечения социальной поддержки граждан, имуществу которых был причинен ущерб.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1963A8" w:rsidRPr="00EA184F">
        <w:rPr>
          <w:rFonts w:ascii="Arial" w:hAnsi="Arial" w:cs="Arial"/>
          <w:sz w:val="24"/>
          <w:szCs w:val="24"/>
        </w:rPr>
        <w:t xml:space="preserve"> 3 к муниципальной программе</w:t>
      </w:r>
      <w:r w:rsidRPr="00EA184F">
        <w:rPr>
          <w:rFonts w:ascii="Arial" w:hAnsi="Arial" w:cs="Arial"/>
          <w:sz w:val="24"/>
          <w:szCs w:val="24"/>
        </w:rPr>
        <w:t>.</w:t>
      </w:r>
    </w:p>
    <w:p w:rsidR="001E54DF" w:rsidRPr="00EA184F" w:rsidRDefault="001E54DF" w:rsidP="001E54DF">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обеспечить </w:t>
      </w:r>
      <w:r w:rsidRPr="00EA184F">
        <w:rPr>
          <w:rFonts w:ascii="Arial" w:hAnsi="Arial" w:cs="Arial"/>
          <w:color w:val="000000"/>
          <w:sz w:val="24"/>
          <w:szCs w:val="24"/>
          <w:lang w:eastAsia="ru-RU"/>
        </w:rPr>
        <w:t>благоприятные условия жизнедеятельности населения городского поселения Одинцово</w:t>
      </w:r>
      <w:r w:rsidRPr="00EA184F">
        <w:rPr>
          <w:rFonts w:ascii="Arial" w:hAnsi="Arial" w:cs="Arial"/>
          <w:sz w:val="24"/>
          <w:szCs w:val="24"/>
        </w:rPr>
        <w:t>, в том числе</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lastRenderedPageBreak/>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повышение безопасности и комфортности проживания жителей городского поселения Одинцово;</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исполнение законодательных и нормативных документов в сфере жилищно-коммунального хозяйства;</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улучшение жилищных условий граждан;</w:t>
      </w:r>
    </w:p>
    <w:p w:rsidR="001E54DF" w:rsidRPr="00EA184F" w:rsidRDefault="001963A8"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снижение аварийности на объектах жилищно-коммунального комплекса;</w:t>
      </w:r>
    </w:p>
    <w:p w:rsidR="001963A8" w:rsidRPr="00EA184F" w:rsidRDefault="001963A8" w:rsidP="001963A8">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t>комплексное развитие систем коммунальной инфраструктуры городского поселения Одинцово;</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эффективное расходование энергетических и финансовых средств на содержание и ремонт объектов жилищно-коммунального комплекса;</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повышение уровня культуры населения в области энергосбережения;</w:t>
      </w:r>
    </w:p>
    <w:p w:rsidR="001E54DF" w:rsidRPr="00EA184F" w:rsidRDefault="001963A8"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чистоту и порядок на территории городского поселения Одинцово;</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 xml:space="preserve">повышение роли собственников помещений многоквартирных домов в управлении, организации и проведении капитального ремонта общего имущества многоквартирных домов; </w:t>
      </w:r>
    </w:p>
    <w:p w:rsidR="001E54DF" w:rsidRPr="00EA184F" w:rsidRDefault="001963A8" w:rsidP="001963A8">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создание благоприятных условий для отдыха жителей поселения;</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совершенствование эстетического вида поселения;</w:t>
      </w:r>
    </w:p>
    <w:p w:rsidR="001E54DF" w:rsidRPr="00EA184F" w:rsidRDefault="001963A8"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повышение уровня культуры населения, поддержку инициатив жителей по благоустройству, санитарной очистке придомовых территорий;</w:t>
      </w:r>
    </w:p>
    <w:p w:rsidR="001E54DF" w:rsidRPr="00EA184F" w:rsidRDefault="00410157"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улучшение экологической обстановки и создание среды, комфортной для проживания жителей поселения;</w:t>
      </w:r>
    </w:p>
    <w:p w:rsidR="001E54DF" w:rsidRPr="00EA184F" w:rsidRDefault="00410157"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создание зелёных зон для отдыха горожан;</w:t>
      </w:r>
    </w:p>
    <w:p w:rsidR="001E54DF" w:rsidRPr="00EA184F" w:rsidRDefault="00410157" w:rsidP="001E54DF">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улучшение технического состояния объектов благоустройства;</w:t>
      </w:r>
    </w:p>
    <w:p w:rsidR="001E54DF" w:rsidRPr="00EA184F" w:rsidRDefault="00410157" w:rsidP="001E54DF">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E54DF" w:rsidRPr="00EA184F">
        <w:rPr>
          <w:rFonts w:ascii="Arial" w:hAnsi="Arial" w:cs="Arial"/>
          <w:color w:val="000000"/>
          <w:sz w:val="24"/>
          <w:szCs w:val="24"/>
          <w:lang w:eastAsia="ru-RU"/>
        </w:rPr>
        <w:t>повышение степени удовлетворённости населения уровнем благоустройства.</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410157" w:rsidRPr="00EA184F">
        <w:rPr>
          <w:rFonts w:ascii="Arial" w:hAnsi="Arial" w:cs="Arial"/>
          <w:sz w:val="24"/>
          <w:szCs w:val="24"/>
        </w:rPr>
        <w:t xml:space="preserve"> 4 к муниципальной программе</w:t>
      </w:r>
      <w:r w:rsidRPr="00EA184F">
        <w:rPr>
          <w:rFonts w:ascii="Arial" w:hAnsi="Arial" w:cs="Arial"/>
          <w:sz w:val="24"/>
          <w:szCs w:val="24"/>
        </w:rPr>
        <w:t>.</w:t>
      </w:r>
    </w:p>
    <w:p w:rsidR="001E54DF" w:rsidRPr="00EA184F" w:rsidRDefault="001E54DF" w:rsidP="001E54DF">
      <w:pPr>
        <w:spacing w:after="0" w:line="240" w:lineRule="auto"/>
        <w:ind w:firstLine="567"/>
        <w:jc w:val="center"/>
        <w:rPr>
          <w:rFonts w:ascii="Arial" w:hAnsi="Arial" w:cs="Arial"/>
          <w:sz w:val="24"/>
          <w:szCs w:val="24"/>
        </w:rPr>
      </w:pPr>
      <w:r w:rsidRPr="00EA184F">
        <w:rPr>
          <w:rFonts w:ascii="Arial" w:hAnsi="Arial" w:cs="Arial"/>
          <w:sz w:val="24"/>
          <w:szCs w:val="24"/>
        </w:rPr>
        <w:t>5. Финансовое обес</w:t>
      </w:r>
      <w:r w:rsidR="00410157" w:rsidRPr="00EA184F">
        <w:rPr>
          <w:rFonts w:ascii="Arial" w:hAnsi="Arial" w:cs="Arial"/>
          <w:sz w:val="24"/>
          <w:szCs w:val="24"/>
        </w:rPr>
        <w:t>печение реализации подпрограммы</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w:t>
      </w:r>
      <w:r w:rsidR="00410157" w:rsidRPr="00EA184F">
        <w:rPr>
          <w:rFonts w:ascii="Arial" w:hAnsi="Arial" w:cs="Arial"/>
          <w:sz w:val="24"/>
          <w:szCs w:val="24"/>
        </w:rPr>
        <w:t>цово и внебюджетных источников.</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2014 год – </w:t>
      </w:r>
      <w:r w:rsidR="00006F62" w:rsidRPr="00EA184F">
        <w:rPr>
          <w:rFonts w:ascii="Arial" w:hAnsi="Arial" w:cs="Arial"/>
          <w:sz w:val="24"/>
          <w:szCs w:val="24"/>
        </w:rPr>
        <w:t>331</w:t>
      </w:r>
      <w:r w:rsidR="00D045D7" w:rsidRPr="00EA184F">
        <w:rPr>
          <w:rFonts w:ascii="Arial" w:hAnsi="Arial" w:cs="Arial"/>
          <w:sz w:val="24"/>
          <w:szCs w:val="24"/>
        </w:rPr>
        <w:t> </w:t>
      </w:r>
      <w:r w:rsidR="00006F62" w:rsidRPr="00EA184F">
        <w:rPr>
          <w:rFonts w:ascii="Arial" w:hAnsi="Arial" w:cs="Arial"/>
          <w:sz w:val="24"/>
          <w:szCs w:val="24"/>
        </w:rPr>
        <w:t>778</w:t>
      </w:r>
      <w:r w:rsidR="00D045D7" w:rsidRPr="00EA184F">
        <w:rPr>
          <w:rFonts w:ascii="Arial" w:hAnsi="Arial" w:cs="Arial"/>
          <w:sz w:val="24"/>
          <w:szCs w:val="24"/>
        </w:rPr>
        <w:t xml:space="preserve">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 в том числе</w:t>
      </w:r>
      <w:r w:rsidR="00273814" w:rsidRPr="00EA184F">
        <w:rPr>
          <w:rFonts w:ascii="Arial" w:hAnsi="Arial" w:cs="Arial"/>
          <w:sz w:val="24"/>
          <w:szCs w:val="24"/>
        </w:rPr>
        <w:t>:</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бюджет городского поселения Одинцово –</w:t>
      </w:r>
      <w:r w:rsidR="00D045D7" w:rsidRPr="00EA184F">
        <w:rPr>
          <w:rFonts w:ascii="Arial" w:hAnsi="Arial" w:cs="Arial"/>
          <w:sz w:val="24"/>
          <w:szCs w:val="24"/>
        </w:rPr>
        <w:t xml:space="preserve"> </w:t>
      </w:r>
      <w:r w:rsidR="00006F62" w:rsidRPr="00EA184F">
        <w:rPr>
          <w:rFonts w:ascii="Arial" w:hAnsi="Arial" w:cs="Arial"/>
          <w:sz w:val="24"/>
          <w:szCs w:val="24"/>
        </w:rPr>
        <w:t xml:space="preserve">331 778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внебюджетные источники – </w:t>
      </w:r>
      <w:r w:rsidR="00273814" w:rsidRPr="00EA184F">
        <w:rPr>
          <w:rFonts w:ascii="Arial" w:hAnsi="Arial" w:cs="Arial"/>
          <w:sz w:val="24"/>
          <w:szCs w:val="24"/>
        </w:rPr>
        <w:t xml:space="preserve">0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w:t>
      </w:r>
      <w:r w:rsidR="00D045D7" w:rsidRPr="00EA184F">
        <w:rPr>
          <w:rFonts w:ascii="Arial" w:hAnsi="Arial" w:cs="Arial"/>
          <w:sz w:val="24"/>
          <w:szCs w:val="24"/>
        </w:rPr>
        <w:t xml:space="preserve">284 191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 в том числе</w:t>
      </w:r>
      <w:r w:rsidR="00273814" w:rsidRPr="00EA184F">
        <w:rPr>
          <w:rFonts w:ascii="Arial" w:hAnsi="Arial" w:cs="Arial"/>
          <w:sz w:val="24"/>
          <w:szCs w:val="24"/>
        </w:rPr>
        <w:t>:</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273814" w:rsidRPr="00EA184F" w:rsidRDefault="001E54DF" w:rsidP="00273814">
      <w:pPr>
        <w:spacing w:after="0" w:line="240" w:lineRule="auto"/>
        <w:ind w:firstLine="567"/>
        <w:jc w:val="both"/>
        <w:rPr>
          <w:rFonts w:ascii="Arial" w:hAnsi="Arial" w:cs="Arial"/>
          <w:sz w:val="24"/>
          <w:szCs w:val="24"/>
        </w:rPr>
      </w:pPr>
      <w:r w:rsidRPr="00EA184F">
        <w:rPr>
          <w:rFonts w:ascii="Arial" w:hAnsi="Arial" w:cs="Arial"/>
          <w:sz w:val="24"/>
          <w:szCs w:val="24"/>
        </w:rPr>
        <w:t xml:space="preserve">бюджет городского поселения Одинцово – </w:t>
      </w:r>
      <w:r w:rsidR="00D045D7" w:rsidRPr="00EA184F">
        <w:rPr>
          <w:rFonts w:ascii="Arial" w:hAnsi="Arial" w:cs="Arial"/>
          <w:sz w:val="24"/>
          <w:szCs w:val="24"/>
        </w:rPr>
        <w:t xml:space="preserve">284 191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внебюджетные источники – </w:t>
      </w:r>
      <w:r w:rsidR="00273814" w:rsidRPr="00EA184F">
        <w:rPr>
          <w:rFonts w:ascii="Arial" w:hAnsi="Arial" w:cs="Arial"/>
          <w:sz w:val="24"/>
          <w:szCs w:val="24"/>
        </w:rPr>
        <w:t xml:space="preserve">0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w:t>
      </w:r>
      <w:r w:rsidR="00273814" w:rsidRPr="00EA184F">
        <w:rPr>
          <w:rFonts w:ascii="Arial" w:hAnsi="Arial" w:cs="Arial"/>
          <w:sz w:val="24"/>
          <w:szCs w:val="24"/>
        </w:rPr>
        <w:t>.</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 </w:t>
      </w:r>
      <w:r w:rsidR="00D045D7" w:rsidRPr="00EA184F">
        <w:rPr>
          <w:rFonts w:ascii="Arial" w:hAnsi="Arial" w:cs="Arial"/>
          <w:sz w:val="24"/>
          <w:szCs w:val="24"/>
        </w:rPr>
        <w:t xml:space="preserve">284 191 </w:t>
      </w:r>
      <w:r w:rsidRPr="00EA184F">
        <w:rPr>
          <w:rFonts w:ascii="Arial" w:hAnsi="Arial" w:cs="Arial"/>
          <w:sz w:val="24"/>
          <w:szCs w:val="24"/>
        </w:rPr>
        <w:t>тыс.</w:t>
      </w:r>
      <w:r w:rsidR="00273814" w:rsidRPr="00EA184F">
        <w:rPr>
          <w:rFonts w:ascii="Arial" w:hAnsi="Arial" w:cs="Arial"/>
          <w:sz w:val="24"/>
          <w:szCs w:val="24"/>
        </w:rPr>
        <w:t xml:space="preserve"> </w:t>
      </w:r>
      <w:r w:rsidRPr="00EA184F">
        <w:rPr>
          <w:rFonts w:ascii="Arial" w:hAnsi="Arial" w:cs="Arial"/>
          <w:sz w:val="24"/>
          <w:szCs w:val="24"/>
        </w:rPr>
        <w:t>руб., в том числе</w:t>
      </w:r>
      <w:r w:rsidR="00273814" w:rsidRPr="00EA184F">
        <w:rPr>
          <w:rFonts w:ascii="Arial" w:hAnsi="Arial" w:cs="Arial"/>
          <w:sz w:val="24"/>
          <w:szCs w:val="24"/>
        </w:rPr>
        <w:t>:</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бюджет Московской области – 0 тыс. руб.,</w:t>
      </w:r>
    </w:p>
    <w:p w:rsidR="001E54DF" w:rsidRPr="00EA184F" w:rsidRDefault="001E54DF" w:rsidP="001E54DF">
      <w:pPr>
        <w:spacing w:after="0" w:line="240" w:lineRule="auto"/>
        <w:ind w:firstLine="567"/>
        <w:jc w:val="both"/>
        <w:rPr>
          <w:rFonts w:ascii="Arial" w:hAnsi="Arial" w:cs="Arial"/>
          <w:sz w:val="24"/>
          <w:szCs w:val="24"/>
        </w:rPr>
      </w:pPr>
      <w:r w:rsidRPr="00EA184F">
        <w:rPr>
          <w:rFonts w:ascii="Arial" w:hAnsi="Arial" w:cs="Arial"/>
          <w:sz w:val="24"/>
          <w:szCs w:val="24"/>
        </w:rPr>
        <w:t xml:space="preserve">бюджет городского поселения Одинцово – </w:t>
      </w:r>
      <w:r w:rsidR="00D045D7" w:rsidRPr="00EA184F">
        <w:rPr>
          <w:rFonts w:ascii="Arial" w:hAnsi="Arial" w:cs="Arial"/>
          <w:sz w:val="24"/>
          <w:szCs w:val="24"/>
        </w:rPr>
        <w:t xml:space="preserve">284 191 </w:t>
      </w:r>
      <w:r w:rsidRPr="00EA184F">
        <w:rPr>
          <w:rFonts w:ascii="Arial" w:hAnsi="Arial" w:cs="Arial"/>
          <w:sz w:val="24"/>
          <w:szCs w:val="24"/>
        </w:rPr>
        <w:t>тыс.</w:t>
      </w:r>
      <w:r w:rsidR="00580316" w:rsidRPr="00EA184F">
        <w:rPr>
          <w:rFonts w:ascii="Arial" w:hAnsi="Arial" w:cs="Arial"/>
          <w:sz w:val="24"/>
          <w:szCs w:val="24"/>
        </w:rPr>
        <w:t xml:space="preserve"> </w:t>
      </w:r>
      <w:r w:rsidRPr="00EA184F">
        <w:rPr>
          <w:rFonts w:ascii="Arial" w:hAnsi="Arial" w:cs="Arial"/>
          <w:sz w:val="24"/>
          <w:szCs w:val="24"/>
        </w:rPr>
        <w:t>руб.,</w:t>
      </w:r>
    </w:p>
    <w:p w:rsidR="00273814" w:rsidRPr="00EA184F" w:rsidRDefault="00273814" w:rsidP="00273814">
      <w:pPr>
        <w:spacing w:after="0" w:line="240" w:lineRule="auto"/>
        <w:ind w:firstLine="567"/>
        <w:jc w:val="both"/>
        <w:rPr>
          <w:rFonts w:ascii="Arial" w:hAnsi="Arial" w:cs="Arial"/>
          <w:sz w:val="24"/>
          <w:szCs w:val="24"/>
        </w:rPr>
      </w:pPr>
      <w:r w:rsidRPr="00EA184F">
        <w:rPr>
          <w:rFonts w:ascii="Arial" w:hAnsi="Arial" w:cs="Arial"/>
          <w:sz w:val="24"/>
          <w:szCs w:val="24"/>
        </w:rPr>
        <w:t>внебюджетные источники – 0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580316" w:rsidRPr="00EA184F" w:rsidRDefault="00410157" w:rsidP="00580316">
      <w:pPr>
        <w:spacing w:after="0" w:line="240" w:lineRule="auto"/>
        <w:jc w:val="center"/>
        <w:rPr>
          <w:rFonts w:ascii="Arial" w:hAnsi="Arial" w:cs="Arial"/>
          <w:b/>
          <w:sz w:val="24"/>
          <w:szCs w:val="24"/>
        </w:rPr>
      </w:pPr>
      <w:r w:rsidRPr="00EA184F">
        <w:rPr>
          <w:rFonts w:ascii="Arial" w:hAnsi="Arial" w:cs="Arial"/>
          <w:b/>
          <w:sz w:val="24"/>
          <w:szCs w:val="24"/>
        </w:rPr>
        <w:t>Подпрограмма</w:t>
      </w:r>
    </w:p>
    <w:p w:rsidR="00580316" w:rsidRPr="00EA184F" w:rsidRDefault="00580316" w:rsidP="00580316">
      <w:pPr>
        <w:spacing w:after="0" w:line="240" w:lineRule="auto"/>
        <w:jc w:val="center"/>
        <w:rPr>
          <w:rFonts w:ascii="Arial" w:hAnsi="Arial" w:cs="Arial"/>
          <w:b/>
          <w:sz w:val="24"/>
          <w:szCs w:val="24"/>
        </w:rPr>
      </w:pPr>
      <w:r w:rsidRPr="00EA184F">
        <w:rPr>
          <w:rFonts w:ascii="Arial" w:hAnsi="Arial" w:cs="Arial"/>
          <w:b/>
          <w:sz w:val="24"/>
          <w:szCs w:val="24"/>
        </w:rPr>
        <w:t xml:space="preserve">«Развитие </w:t>
      </w:r>
      <w:r w:rsidR="00410157" w:rsidRPr="00EA184F">
        <w:rPr>
          <w:rFonts w:ascii="Arial" w:hAnsi="Arial" w:cs="Arial"/>
          <w:b/>
          <w:sz w:val="24"/>
          <w:szCs w:val="24"/>
        </w:rPr>
        <w:t xml:space="preserve">связи и </w:t>
      </w:r>
      <w:r w:rsidRPr="00EA184F">
        <w:rPr>
          <w:rFonts w:ascii="Arial" w:hAnsi="Arial" w:cs="Arial"/>
          <w:b/>
          <w:sz w:val="24"/>
          <w:szCs w:val="24"/>
        </w:rPr>
        <w:t>дорожно-транспортной инфраструктуры городского поселения Одинцово»</w:t>
      </w:r>
    </w:p>
    <w:p w:rsidR="00580316" w:rsidRPr="00EA184F" w:rsidRDefault="00580316" w:rsidP="00580316">
      <w:pPr>
        <w:spacing w:after="0" w:line="240" w:lineRule="auto"/>
        <w:jc w:val="center"/>
        <w:rPr>
          <w:rFonts w:ascii="Arial" w:hAnsi="Arial" w:cs="Arial"/>
          <w:sz w:val="24"/>
          <w:szCs w:val="24"/>
        </w:rPr>
      </w:pPr>
      <w:r w:rsidRPr="00EA184F">
        <w:rPr>
          <w:rFonts w:ascii="Arial" w:hAnsi="Arial" w:cs="Arial"/>
          <w:sz w:val="24"/>
          <w:szCs w:val="24"/>
        </w:rPr>
        <w:t xml:space="preserve">1. Паспорт подпрограммы «Развитие </w:t>
      </w:r>
      <w:r w:rsidR="00410157" w:rsidRPr="00EA184F">
        <w:rPr>
          <w:rFonts w:ascii="Arial" w:hAnsi="Arial" w:cs="Arial"/>
          <w:sz w:val="24"/>
          <w:szCs w:val="24"/>
        </w:rPr>
        <w:t xml:space="preserve">связи и </w:t>
      </w:r>
      <w:r w:rsidRPr="00EA184F">
        <w:rPr>
          <w:rFonts w:ascii="Arial" w:hAnsi="Arial" w:cs="Arial"/>
          <w:sz w:val="24"/>
          <w:szCs w:val="24"/>
        </w:rPr>
        <w:t>дорожно-транспортной инфраструктуры городского поселения Одинцово» (далее – подпрограмма)</w:t>
      </w:r>
    </w:p>
    <w:tbl>
      <w:tblPr>
        <w:tblW w:w="10206" w:type="dxa"/>
        <w:tblInd w:w="108" w:type="dxa"/>
        <w:tblLayout w:type="fixed"/>
        <w:tblLook w:val="00A0"/>
      </w:tblPr>
      <w:tblGrid>
        <w:gridCol w:w="2977"/>
        <w:gridCol w:w="2410"/>
        <w:gridCol w:w="1240"/>
        <w:gridCol w:w="1240"/>
        <w:gridCol w:w="1240"/>
        <w:gridCol w:w="1099"/>
      </w:tblGrid>
      <w:tr w:rsidR="00580316" w:rsidRPr="00EA184F" w:rsidTr="00EE2CD2">
        <w:trPr>
          <w:trHeight w:val="889"/>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Наименование</w:t>
            </w:r>
            <w:r w:rsidRPr="00EA184F">
              <w:rPr>
                <w:rFonts w:ascii="Arial" w:hAnsi="Arial" w:cs="Arial"/>
                <w:color w:val="000000"/>
                <w:sz w:val="24"/>
                <w:szCs w:val="24"/>
                <w:lang w:eastAsia="ru-RU"/>
              </w:rPr>
              <w:br/>
              <w:t>подпрограммы</w:t>
            </w:r>
          </w:p>
        </w:tc>
        <w:tc>
          <w:tcPr>
            <w:tcW w:w="7229" w:type="dxa"/>
            <w:gridSpan w:val="5"/>
            <w:tcBorders>
              <w:top w:val="single" w:sz="4" w:space="0" w:color="auto"/>
              <w:left w:val="nil"/>
              <w:bottom w:val="single" w:sz="4" w:space="0" w:color="auto"/>
              <w:right w:val="single" w:sz="4" w:space="0" w:color="000000"/>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Развитие </w:t>
            </w:r>
            <w:r w:rsidR="00410157" w:rsidRPr="00EA184F">
              <w:rPr>
                <w:rFonts w:ascii="Arial" w:hAnsi="Arial" w:cs="Arial"/>
                <w:color w:val="000000"/>
                <w:sz w:val="24"/>
                <w:szCs w:val="24"/>
                <w:lang w:eastAsia="ru-RU"/>
              </w:rPr>
              <w:t xml:space="preserve">связи и </w:t>
            </w:r>
            <w:r w:rsidRPr="00EA184F">
              <w:rPr>
                <w:rFonts w:ascii="Arial" w:hAnsi="Arial" w:cs="Arial"/>
                <w:color w:val="000000"/>
                <w:sz w:val="24"/>
                <w:szCs w:val="24"/>
                <w:lang w:eastAsia="ru-RU"/>
              </w:rPr>
              <w:t>дорожно-транспортной инфраструктуры городского поселения Одинцово</w:t>
            </w:r>
          </w:p>
        </w:tc>
      </w:tr>
      <w:tr w:rsidR="00580316" w:rsidRPr="00EA184F" w:rsidTr="00EE2CD2">
        <w:trPr>
          <w:trHeight w:val="1115"/>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w:t>
            </w:r>
          </w:p>
        </w:tc>
      </w:tr>
      <w:tr w:rsidR="00580316" w:rsidRPr="00EA184F" w:rsidTr="00EE2CD2">
        <w:trPr>
          <w:trHeight w:val="3682"/>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EA184F" w:rsidRDefault="00580316" w:rsidP="00E41958">
            <w:pPr>
              <w:numPr>
                <w:ilvl w:val="0"/>
                <w:numId w:val="8"/>
              </w:numPr>
              <w:spacing w:after="0" w:line="240" w:lineRule="auto"/>
              <w:ind w:left="34" w:firstLine="0"/>
              <w:rPr>
                <w:rFonts w:ascii="Arial" w:hAnsi="Arial" w:cs="Arial"/>
                <w:color w:val="000000"/>
                <w:sz w:val="24"/>
                <w:szCs w:val="24"/>
                <w:lang w:eastAsia="ru-RU"/>
              </w:rPr>
            </w:pPr>
            <w:r w:rsidRPr="00EA184F">
              <w:rPr>
                <w:rFonts w:ascii="Arial" w:hAnsi="Arial" w:cs="Arial"/>
                <w:color w:val="000000"/>
                <w:sz w:val="24"/>
                <w:szCs w:val="24"/>
                <w:lang w:eastAsia="ru-RU"/>
              </w:rPr>
              <w:t>содержание дорожного хозяйства городского поселения Одинцово;</w:t>
            </w:r>
          </w:p>
          <w:p w:rsidR="0078071D" w:rsidRPr="00EA184F" w:rsidRDefault="0078071D" w:rsidP="0078071D">
            <w:pPr>
              <w:spacing w:after="0" w:line="240" w:lineRule="auto"/>
              <w:rPr>
                <w:rFonts w:ascii="Arial" w:hAnsi="Arial" w:cs="Arial"/>
                <w:color w:val="000000"/>
                <w:sz w:val="24"/>
                <w:szCs w:val="24"/>
                <w:lang w:eastAsia="ru-RU"/>
              </w:rPr>
            </w:pPr>
          </w:p>
          <w:p w:rsidR="00580316" w:rsidRPr="00EA184F" w:rsidRDefault="00580316" w:rsidP="00E41958">
            <w:pPr>
              <w:numPr>
                <w:ilvl w:val="0"/>
                <w:numId w:val="8"/>
              </w:numPr>
              <w:spacing w:after="0" w:line="240" w:lineRule="auto"/>
              <w:ind w:left="34" w:firstLine="0"/>
              <w:rPr>
                <w:rFonts w:ascii="Arial" w:hAnsi="Arial" w:cs="Arial"/>
                <w:color w:val="000000"/>
                <w:sz w:val="24"/>
                <w:szCs w:val="24"/>
                <w:lang w:eastAsia="ru-RU"/>
              </w:rPr>
            </w:pPr>
            <w:r w:rsidRPr="00EA184F">
              <w:rPr>
                <w:rFonts w:ascii="Arial" w:hAnsi="Arial" w:cs="Arial"/>
                <w:color w:val="000000"/>
                <w:sz w:val="24"/>
                <w:szCs w:val="24"/>
                <w:lang w:eastAsia="ru-RU"/>
              </w:rPr>
              <w:t>развитие сети парковок на территории городского поселения Одинцово;</w:t>
            </w:r>
          </w:p>
          <w:p w:rsidR="0078071D" w:rsidRPr="00EA184F" w:rsidRDefault="0078071D" w:rsidP="0078071D">
            <w:pPr>
              <w:spacing w:after="0" w:line="240" w:lineRule="auto"/>
              <w:rPr>
                <w:rFonts w:ascii="Arial" w:hAnsi="Arial" w:cs="Arial"/>
                <w:color w:val="000000"/>
                <w:sz w:val="24"/>
                <w:szCs w:val="24"/>
                <w:lang w:eastAsia="ru-RU"/>
              </w:rPr>
            </w:pPr>
          </w:p>
          <w:p w:rsidR="00580316" w:rsidRPr="00EA184F" w:rsidRDefault="00580316" w:rsidP="00E41958">
            <w:pPr>
              <w:numPr>
                <w:ilvl w:val="0"/>
                <w:numId w:val="8"/>
              </w:numPr>
              <w:spacing w:after="0" w:line="240" w:lineRule="auto"/>
              <w:ind w:left="34" w:firstLine="0"/>
              <w:rPr>
                <w:rFonts w:ascii="Arial" w:hAnsi="Arial" w:cs="Arial"/>
                <w:color w:val="000000"/>
                <w:sz w:val="24"/>
                <w:szCs w:val="24"/>
                <w:lang w:eastAsia="ru-RU"/>
              </w:rPr>
            </w:pPr>
            <w:r w:rsidRPr="00EA184F">
              <w:rPr>
                <w:rFonts w:ascii="Arial" w:hAnsi="Arial" w:cs="Arial"/>
                <w:color w:val="000000"/>
                <w:sz w:val="24"/>
                <w:szCs w:val="24"/>
                <w:lang w:eastAsia="ru-RU"/>
              </w:rPr>
              <w:t>организация безопасности дорожного движения на территории городского поселения Одинцово;</w:t>
            </w:r>
          </w:p>
          <w:p w:rsidR="0078071D" w:rsidRPr="00EA184F" w:rsidRDefault="0078071D" w:rsidP="0078071D">
            <w:pPr>
              <w:spacing w:after="0" w:line="240" w:lineRule="auto"/>
              <w:rPr>
                <w:rFonts w:ascii="Arial" w:hAnsi="Arial" w:cs="Arial"/>
                <w:color w:val="000000"/>
                <w:sz w:val="24"/>
                <w:szCs w:val="24"/>
                <w:lang w:eastAsia="ru-RU"/>
              </w:rPr>
            </w:pPr>
          </w:p>
          <w:p w:rsidR="0078071D" w:rsidRPr="00EA184F" w:rsidRDefault="00580316" w:rsidP="00E41958">
            <w:pPr>
              <w:numPr>
                <w:ilvl w:val="0"/>
                <w:numId w:val="8"/>
              </w:numPr>
              <w:spacing w:after="0" w:line="240" w:lineRule="auto"/>
              <w:ind w:left="34" w:firstLine="0"/>
              <w:rPr>
                <w:rFonts w:ascii="Arial" w:hAnsi="Arial" w:cs="Arial"/>
                <w:color w:val="000000"/>
                <w:sz w:val="24"/>
                <w:szCs w:val="24"/>
                <w:lang w:eastAsia="ru-RU"/>
              </w:rPr>
            </w:pPr>
            <w:r w:rsidRPr="00EA184F">
              <w:rPr>
                <w:rFonts w:ascii="Arial" w:hAnsi="Arial" w:cs="Arial"/>
                <w:color w:val="000000"/>
                <w:sz w:val="24"/>
                <w:szCs w:val="24"/>
                <w:lang w:eastAsia="ru-RU"/>
              </w:rPr>
              <w:t>организация транспортного обслуживания населения городского поселения Одинцово</w:t>
            </w:r>
          </w:p>
        </w:tc>
      </w:tr>
      <w:tr w:rsidR="00580316" w:rsidRPr="00EA184F" w:rsidTr="00EE2CD2">
        <w:trPr>
          <w:trHeight w:val="840"/>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580316" w:rsidRPr="00EA184F" w:rsidTr="00EE2CD2">
        <w:trPr>
          <w:trHeight w:val="556"/>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229" w:type="dxa"/>
            <w:gridSpan w:val="5"/>
            <w:tcBorders>
              <w:top w:val="single" w:sz="4" w:space="0" w:color="auto"/>
              <w:left w:val="nil"/>
              <w:bottom w:val="single" w:sz="4" w:space="0" w:color="auto"/>
              <w:right w:val="single" w:sz="4" w:space="0" w:color="auto"/>
            </w:tcBorders>
            <w:noWrap/>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580316" w:rsidRPr="00EA184F" w:rsidTr="00EE2CD2">
        <w:trPr>
          <w:trHeight w:val="381"/>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819" w:type="dxa"/>
            <w:gridSpan w:val="4"/>
            <w:tcBorders>
              <w:top w:val="single" w:sz="4" w:space="0" w:color="auto"/>
              <w:left w:val="single" w:sz="4" w:space="0" w:color="auto"/>
              <w:bottom w:val="single" w:sz="4" w:space="0" w:color="auto"/>
              <w:right w:val="single" w:sz="4" w:space="0" w:color="auto"/>
            </w:tcBorders>
            <w:noWrap/>
            <w:vAlign w:val="center"/>
          </w:tcPr>
          <w:p w:rsidR="00580316" w:rsidRPr="00EA184F" w:rsidRDefault="00580316" w:rsidP="0078071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78071D"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580316" w:rsidRPr="00EA184F" w:rsidTr="00EE2CD2">
        <w:trPr>
          <w:trHeight w:val="415"/>
        </w:trPr>
        <w:tc>
          <w:tcPr>
            <w:tcW w:w="2977" w:type="dxa"/>
            <w:vMerge/>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580316" w:rsidP="0078071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580316" w:rsidP="0078071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580316" w:rsidP="0078071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099"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580316" w:rsidP="0078071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A71B86" w:rsidRPr="00EA184F" w:rsidTr="00EE2CD2">
        <w:trPr>
          <w:trHeight w:val="300"/>
        </w:trPr>
        <w:tc>
          <w:tcPr>
            <w:tcW w:w="2977" w:type="dxa"/>
            <w:vMerge/>
            <w:tcBorders>
              <w:top w:val="single" w:sz="4" w:space="0" w:color="auto"/>
              <w:left w:val="single" w:sz="4" w:space="0" w:color="auto"/>
              <w:bottom w:val="single" w:sz="4" w:space="0" w:color="auto"/>
              <w:right w:val="single" w:sz="4" w:space="0" w:color="auto"/>
            </w:tcBorders>
            <w:vAlign w:val="center"/>
          </w:tcPr>
          <w:p w:rsidR="00A71B86" w:rsidRPr="00EA184F" w:rsidRDefault="00A71B86"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A71B86" w:rsidRPr="00EA184F" w:rsidRDefault="00A71B8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240" w:type="dxa"/>
            <w:tcBorders>
              <w:top w:val="single" w:sz="4" w:space="0" w:color="auto"/>
              <w:left w:val="single" w:sz="4" w:space="0" w:color="auto"/>
              <w:bottom w:val="single" w:sz="4" w:space="0" w:color="auto"/>
              <w:right w:val="single" w:sz="4" w:space="0" w:color="auto"/>
            </w:tcBorders>
            <w:noWrap/>
            <w:vAlign w:val="center"/>
          </w:tcPr>
          <w:p w:rsidR="00A71B86" w:rsidRPr="00EA184F" w:rsidRDefault="00006F62" w:rsidP="00C11387">
            <w:pPr>
              <w:spacing w:after="0" w:line="240" w:lineRule="auto"/>
              <w:jc w:val="center"/>
              <w:rPr>
                <w:rFonts w:ascii="Arial" w:hAnsi="Arial" w:cs="Arial"/>
                <w:color w:val="000000"/>
                <w:sz w:val="24"/>
                <w:szCs w:val="24"/>
              </w:rPr>
            </w:pPr>
            <w:r w:rsidRPr="00EA184F">
              <w:rPr>
                <w:rFonts w:ascii="Arial" w:hAnsi="Arial" w:cs="Arial"/>
                <w:color w:val="000000"/>
                <w:sz w:val="24"/>
                <w:szCs w:val="24"/>
              </w:rPr>
              <w:t>302 483,4</w:t>
            </w:r>
            <w:r w:rsidR="00A71B86" w:rsidRPr="00EA184F">
              <w:rPr>
                <w:rFonts w:ascii="Arial" w:hAnsi="Arial" w:cs="Arial"/>
                <w:color w:val="000000"/>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noWrap/>
            <w:vAlign w:val="center"/>
          </w:tcPr>
          <w:p w:rsidR="00A71B86" w:rsidRPr="00EA184F" w:rsidRDefault="00A71B86"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214 976 </w:t>
            </w:r>
          </w:p>
        </w:tc>
        <w:tc>
          <w:tcPr>
            <w:tcW w:w="1240" w:type="dxa"/>
            <w:tcBorders>
              <w:top w:val="single" w:sz="4" w:space="0" w:color="auto"/>
              <w:left w:val="single" w:sz="4" w:space="0" w:color="auto"/>
              <w:bottom w:val="single" w:sz="4" w:space="0" w:color="auto"/>
              <w:right w:val="single" w:sz="4" w:space="0" w:color="auto"/>
            </w:tcBorders>
            <w:noWrap/>
            <w:vAlign w:val="center"/>
          </w:tcPr>
          <w:p w:rsidR="00A71B86" w:rsidRPr="00EA184F" w:rsidRDefault="00A71B86"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214 976</w:t>
            </w:r>
          </w:p>
        </w:tc>
        <w:tc>
          <w:tcPr>
            <w:tcW w:w="1099" w:type="dxa"/>
            <w:tcBorders>
              <w:top w:val="single" w:sz="4" w:space="0" w:color="auto"/>
              <w:left w:val="single" w:sz="4" w:space="0" w:color="auto"/>
              <w:bottom w:val="single" w:sz="4" w:space="0" w:color="auto"/>
              <w:right w:val="single" w:sz="4" w:space="0" w:color="auto"/>
            </w:tcBorders>
            <w:noWrap/>
            <w:vAlign w:val="center"/>
          </w:tcPr>
          <w:p w:rsidR="00A71B86" w:rsidRPr="00EA184F" w:rsidRDefault="00006F62" w:rsidP="00C11387">
            <w:pPr>
              <w:spacing w:after="0" w:line="240" w:lineRule="auto"/>
              <w:jc w:val="center"/>
              <w:rPr>
                <w:rFonts w:ascii="Arial" w:hAnsi="Arial" w:cs="Arial"/>
                <w:color w:val="000000"/>
                <w:sz w:val="24"/>
                <w:szCs w:val="24"/>
              </w:rPr>
            </w:pPr>
            <w:r w:rsidRPr="00EA184F">
              <w:rPr>
                <w:rFonts w:ascii="Arial" w:hAnsi="Arial" w:cs="Arial"/>
                <w:color w:val="000000"/>
                <w:sz w:val="24"/>
                <w:szCs w:val="24"/>
              </w:rPr>
              <w:t>732 435,4</w:t>
            </w:r>
          </w:p>
        </w:tc>
      </w:tr>
      <w:tr w:rsidR="00580316" w:rsidRPr="00EA184F" w:rsidTr="00EE2CD2">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BF0533" w:rsidP="0078071D">
            <w:pPr>
              <w:spacing w:after="0" w:line="240" w:lineRule="auto"/>
              <w:jc w:val="center"/>
              <w:rPr>
                <w:rFonts w:ascii="Arial" w:hAnsi="Arial" w:cs="Arial"/>
                <w:color w:val="000000"/>
                <w:sz w:val="24"/>
                <w:szCs w:val="24"/>
              </w:rPr>
            </w:pPr>
            <w:r w:rsidRPr="00EA184F">
              <w:rPr>
                <w:rFonts w:ascii="Arial" w:hAnsi="Arial" w:cs="Arial"/>
                <w:color w:val="000000"/>
                <w:sz w:val="24"/>
                <w:szCs w:val="24"/>
              </w:rPr>
              <w:t>3 112</w:t>
            </w: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BF0533" w:rsidP="00BF0533">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7342FC" w:rsidP="0078071D">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580316" w:rsidRPr="00EA184F" w:rsidRDefault="00BF0533" w:rsidP="0078071D">
            <w:pPr>
              <w:spacing w:after="0" w:line="240" w:lineRule="auto"/>
              <w:jc w:val="center"/>
              <w:rPr>
                <w:rFonts w:ascii="Arial" w:hAnsi="Arial" w:cs="Arial"/>
                <w:color w:val="000000"/>
                <w:sz w:val="24"/>
                <w:szCs w:val="24"/>
              </w:rPr>
            </w:pPr>
            <w:r w:rsidRPr="00EA184F">
              <w:rPr>
                <w:rFonts w:ascii="Arial" w:hAnsi="Arial" w:cs="Arial"/>
                <w:color w:val="000000"/>
                <w:sz w:val="24"/>
                <w:szCs w:val="24"/>
              </w:rPr>
              <w:t>3 112</w:t>
            </w:r>
          </w:p>
        </w:tc>
      </w:tr>
      <w:tr w:rsidR="00D045D7" w:rsidRPr="00EA184F" w:rsidTr="00EE2CD2">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D045D7" w:rsidRPr="00EA184F" w:rsidRDefault="00D045D7"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45D7" w:rsidRPr="00EA184F" w:rsidRDefault="00D045D7"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240" w:type="dxa"/>
            <w:tcBorders>
              <w:top w:val="single" w:sz="4" w:space="0" w:color="auto"/>
              <w:left w:val="single" w:sz="4" w:space="0" w:color="auto"/>
              <w:bottom w:val="single" w:sz="4" w:space="0" w:color="auto"/>
              <w:right w:val="single" w:sz="4" w:space="0" w:color="auto"/>
            </w:tcBorders>
            <w:noWrap/>
            <w:vAlign w:val="center"/>
          </w:tcPr>
          <w:p w:rsidR="00D045D7" w:rsidRPr="00EA184F" w:rsidRDefault="00D045D7" w:rsidP="00006F62">
            <w:pPr>
              <w:spacing w:after="0" w:line="240" w:lineRule="auto"/>
              <w:jc w:val="center"/>
              <w:rPr>
                <w:rFonts w:ascii="Arial" w:hAnsi="Arial" w:cs="Arial"/>
                <w:color w:val="000000"/>
                <w:sz w:val="24"/>
                <w:szCs w:val="24"/>
              </w:rPr>
            </w:pPr>
            <w:r w:rsidRPr="00EA184F">
              <w:rPr>
                <w:rFonts w:ascii="Arial" w:hAnsi="Arial" w:cs="Arial"/>
                <w:color w:val="000000"/>
                <w:sz w:val="24"/>
                <w:szCs w:val="24"/>
              </w:rPr>
              <w:t>2</w:t>
            </w:r>
            <w:r w:rsidR="00006F62" w:rsidRPr="00EA184F">
              <w:rPr>
                <w:rFonts w:ascii="Arial" w:hAnsi="Arial" w:cs="Arial"/>
                <w:color w:val="000000"/>
                <w:sz w:val="24"/>
                <w:szCs w:val="24"/>
              </w:rPr>
              <w:t>99 371,4</w:t>
            </w:r>
            <w:r w:rsidRPr="00EA184F">
              <w:rPr>
                <w:rFonts w:ascii="Arial" w:hAnsi="Arial" w:cs="Arial"/>
                <w:color w:val="000000"/>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noWrap/>
            <w:vAlign w:val="center"/>
          </w:tcPr>
          <w:p w:rsidR="00D045D7" w:rsidRPr="00EA184F" w:rsidRDefault="00D045D7"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214 976 </w:t>
            </w:r>
          </w:p>
        </w:tc>
        <w:tc>
          <w:tcPr>
            <w:tcW w:w="1240" w:type="dxa"/>
            <w:tcBorders>
              <w:top w:val="single" w:sz="4" w:space="0" w:color="auto"/>
              <w:left w:val="single" w:sz="4" w:space="0" w:color="auto"/>
              <w:bottom w:val="single" w:sz="4" w:space="0" w:color="auto"/>
              <w:right w:val="single" w:sz="4" w:space="0" w:color="auto"/>
            </w:tcBorders>
            <w:noWrap/>
            <w:vAlign w:val="center"/>
          </w:tcPr>
          <w:p w:rsidR="00D045D7" w:rsidRPr="00EA184F" w:rsidRDefault="00D045D7" w:rsidP="00D045D7">
            <w:pPr>
              <w:spacing w:after="0" w:line="240" w:lineRule="auto"/>
              <w:jc w:val="center"/>
              <w:rPr>
                <w:rFonts w:ascii="Arial" w:hAnsi="Arial" w:cs="Arial"/>
                <w:color w:val="000000"/>
                <w:sz w:val="24"/>
                <w:szCs w:val="24"/>
              </w:rPr>
            </w:pPr>
            <w:r w:rsidRPr="00EA184F">
              <w:rPr>
                <w:rFonts w:ascii="Arial" w:hAnsi="Arial" w:cs="Arial"/>
                <w:color w:val="000000"/>
                <w:sz w:val="24"/>
                <w:szCs w:val="24"/>
              </w:rPr>
              <w:t>214 976</w:t>
            </w:r>
          </w:p>
        </w:tc>
        <w:tc>
          <w:tcPr>
            <w:tcW w:w="1099" w:type="dxa"/>
            <w:tcBorders>
              <w:top w:val="single" w:sz="4" w:space="0" w:color="auto"/>
              <w:left w:val="single" w:sz="4" w:space="0" w:color="auto"/>
              <w:bottom w:val="single" w:sz="4" w:space="0" w:color="auto"/>
              <w:right w:val="single" w:sz="4" w:space="0" w:color="auto"/>
            </w:tcBorders>
            <w:noWrap/>
            <w:vAlign w:val="center"/>
          </w:tcPr>
          <w:p w:rsidR="00D045D7" w:rsidRPr="00EA184F" w:rsidRDefault="00006F62" w:rsidP="00A71B86">
            <w:pPr>
              <w:spacing w:after="0" w:line="240" w:lineRule="auto"/>
              <w:jc w:val="center"/>
              <w:rPr>
                <w:rFonts w:ascii="Arial" w:hAnsi="Arial" w:cs="Arial"/>
                <w:color w:val="000000"/>
                <w:sz w:val="24"/>
                <w:szCs w:val="24"/>
              </w:rPr>
            </w:pPr>
            <w:r w:rsidRPr="00EA184F">
              <w:rPr>
                <w:rFonts w:ascii="Arial" w:hAnsi="Arial" w:cs="Arial"/>
                <w:color w:val="000000"/>
                <w:sz w:val="24"/>
                <w:szCs w:val="24"/>
              </w:rPr>
              <w:t>729 323,4</w:t>
            </w:r>
          </w:p>
        </w:tc>
      </w:tr>
      <w:tr w:rsidR="007342FC" w:rsidRPr="00EA184F" w:rsidTr="00EE2CD2">
        <w:trPr>
          <w:trHeight w:val="711"/>
        </w:trPr>
        <w:tc>
          <w:tcPr>
            <w:tcW w:w="2977" w:type="dxa"/>
            <w:vMerge/>
            <w:tcBorders>
              <w:top w:val="single" w:sz="4" w:space="0" w:color="auto"/>
              <w:left w:val="single" w:sz="4" w:space="0" w:color="auto"/>
              <w:bottom w:val="single" w:sz="4" w:space="0" w:color="auto"/>
              <w:right w:val="single" w:sz="4" w:space="0" w:color="auto"/>
            </w:tcBorders>
            <w:vAlign w:val="center"/>
          </w:tcPr>
          <w:p w:rsidR="007342FC" w:rsidRPr="00EA184F" w:rsidRDefault="007342FC" w:rsidP="0078071D">
            <w:pPr>
              <w:spacing w:after="0" w:line="240" w:lineRule="auto"/>
              <w:rPr>
                <w:rFonts w:ascii="Arial" w:hAnsi="Arial" w:cs="Arial"/>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240"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7342FC" w:rsidP="007342FC">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7342FC" w:rsidP="007342FC">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40"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7342FC" w:rsidP="007342FC">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noWrap/>
            <w:vAlign w:val="center"/>
          </w:tcPr>
          <w:p w:rsidR="007342FC" w:rsidRPr="00EA184F" w:rsidRDefault="007342FC" w:rsidP="007342FC">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r>
      <w:tr w:rsidR="00580316" w:rsidRPr="00EA184F" w:rsidTr="00EE2CD2">
        <w:trPr>
          <w:trHeight w:val="1743"/>
        </w:trPr>
        <w:tc>
          <w:tcPr>
            <w:tcW w:w="2977" w:type="dxa"/>
            <w:tcBorders>
              <w:top w:val="single" w:sz="4" w:space="0" w:color="auto"/>
              <w:left w:val="single" w:sz="4" w:space="0" w:color="auto"/>
              <w:bottom w:val="single" w:sz="4" w:space="0" w:color="auto"/>
              <w:right w:val="single" w:sz="4" w:space="0" w:color="auto"/>
            </w:tcBorders>
            <w:vAlign w:val="center"/>
          </w:tcPr>
          <w:p w:rsidR="00580316" w:rsidRPr="00EA184F" w:rsidRDefault="00580316" w:rsidP="0078071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r w:rsidR="00CB471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повышение транспортной доступности населенных пу</w:t>
            </w:r>
            <w:r w:rsidR="00A71B86" w:rsidRPr="00EA184F">
              <w:rPr>
                <w:rFonts w:ascii="Arial" w:hAnsi="Arial" w:cs="Arial"/>
                <w:color w:val="000000"/>
                <w:sz w:val="24"/>
                <w:szCs w:val="24"/>
                <w:lang w:eastAsia="ru-RU"/>
              </w:rPr>
              <w:t>н</w:t>
            </w:r>
            <w:r w:rsidRPr="00EA184F">
              <w:rPr>
                <w:rFonts w:ascii="Arial" w:hAnsi="Arial" w:cs="Arial"/>
                <w:color w:val="000000"/>
                <w:sz w:val="24"/>
                <w:szCs w:val="24"/>
                <w:lang w:eastAsia="ru-RU"/>
              </w:rPr>
              <w:t>ктов городского поселения Одинцово;</w:t>
            </w:r>
          </w:p>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безопасные условия передвижения жителей и тра</w:t>
            </w:r>
            <w:r w:rsidR="00A71B86" w:rsidRPr="00EA184F">
              <w:rPr>
                <w:rFonts w:ascii="Arial" w:hAnsi="Arial" w:cs="Arial"/>
                <w:color w:val="000000"/>
                <w:sz w:val="24"/>
                <w:szCs w:val="24"/>
                <w:lang w:eastAsia="ru-RU"/>
              </w:rPr>
              <w:t>н</w:t>
            </w:r>
            <w:r w:rsidRPr="00EA184F">
              <w:rPr>
                <w:rFonts w:ascii="Arial" w:hAnsi="Arial" w:cs="Arial"/>
                <w:color w:val="000000"/>
                <w:sz w:val="24"/>
                <w:szCs w:val="24"/>
                <w:lang w:eastAsia="ru-RU"/>
              </w:rPr>
              <w:t>спорта, чистота и порядок на дорогах местного значения;</w:t>
            </w:r>
          </w:p>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организованный и быстрый отвод выпавших атмосферных осадков и талых вод;</w:t>
            </w:r>
          </w:p>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создание новых машиномест на парковках и обеспечение комфорта и быстрой скорости поиска свободных парковочных мест на территории поселения;</w:t>
            </w:r>
          </w:p>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предотвращение детского травматизма и детской смертности в дорожно-транспортных происшествиях;</w:t>
            </w:r>
          </w:p>
          <w:p w:rsidR="007342FC"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6) качественное транспортное обслуживание жителей в границах поселения;</w:t>
            </w:r>
          </w:p>
          <w:p w:rsidR="00580316" w:rsidRPr="00EA184F" w:rsidRDefault="007342FC" w:rsidP="007342F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 обеспечение льготного проезда отдельных категорий жителей поселения</w:t>
            </w:r>
          </w:p>
        </w:tc>
      </w:tr>
    </w:tbl>
    <w:p w:rsidR="00580316" w:rsidRPr="00EA184F" w:rsidRDefault="00580316" w:rsidP="00580316">
      <w:pPr>
        <w:spacing w:after="0" w:line="240" w:lineRule="auto"/>
        <w:ind w:firstLine="567"/>
        <w:jc w:val="center"/>
        <w:rPr>
          <w:rFonts w:ascii="Arial" w:hAnsi="Arial" w:cs="Arial"/>
          <w:sz w:val="24"/>
          <w:szCs w:val="24"/>
        </w:rPr>
      </w:pPr>
      <w:r w:rsidRPr="00EA184F">
        <w:rPr>
          <w:rFonts w:ascii="Arial" w:hAnsi="Arial" w:cs="Arial"/>
          <w:sz w:val="24"/>
          <w:szCs w:val="24"/>
        </w:rPr>
        <w:lastRenderedPageBreak/>
        <w:t>2. Цель и задачи подпрограммы</w:t>
      </w:r>
    </w:p>
    <w:p w:rsidR="00580316" w:rsidRPr="00EA184F" w:rsidRDefault="00580316" w:rsidP="00580316">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обеспечение безопасности дорожного движения, чистоты и порядка на дорогах местного значения городского поселения Одинцово. Цель подпрограммы реализуется посредством решения комплекса задач:</w:t>
      </w:r>
    </w:p>
    <w:p w:rsidR="00580316" w:rsidRPr="00EA184F" w:rsidRDefault="00CB4718"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содержания дорожного хозяйства городского поселения Одинцово;</w:t>
      </w:r>
    </w:p>
    <w:p w:rsidR="00580316" w:rsidRPr="00EA184F" w:rsidRDefault="00CB4718"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развития сети парковок на территории городского поселения Одинцово;</w:t>
      </w:r>
    </w:p>
    <w:p w:rsidR="00580316" w:rsidRPr="00EA184F" w:rsidRDefault="00CB4718"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организации безопасности дорожного движения на территории городского поселения Одинцово;</w:t>
      </w:r>
    </w:p>
    <w:p w:rsidR="00580316" w:rsidRPr="00EA184F" w:rsidRDefault="00060FD0"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организации транспортного обслуживания населения городского поселения Одинцово.</w:t>
      </w:r>
    </w:p>
    <w:p w:rsidR="00580316" w:rsidRPr="00EA184F" w:rsidRDefault="00580316" w:rsidP="00580316">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580316" w:rsidRPr="00EA184F" w:rsidRDefault="00580316" w:rsidP="00E41958">
      <w:pPr>
        <w:numPr>
          <w:ilvl w:val="0"/>
          <w:numId w:val="9"/>
        </w:numPr>
        <w:spacing w:after="0" w:line="240" w:lineRule="auto"/>
        <w:jc w:val="both"/>
        <w:rPr>
          <w:rFonts w:ascii="Arial" w:hAnsi="Arial" w:cs="Arial"/>
          <w:sz w:val="24"/>
          <w:szCs w:val="24"/>
        </w:rPr>
      </w:pPr>
      <w:r w:rsidRPr="00EA184F">
        <w:rPr>
          <w:rFonts w:ascii="Arial" w:hAnsi="Arial" w:cs="Arial"/>
          <w:sz w:val="24"/>
          <w:szCs w:val="24"/>
        </w:rPr>
        <w:t>Содержание дорожного хозяйства городского поселения Одинцово.</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1.1.</w:t>
      </w:r>
      <w:r w:rsidR="00060FD0" w:rsidRPr="00EA184F">
        <w:rPr>
          <w:rFonts w:ascii="Arial" w:hAnsi="Arial" w:cs="Arial"/>
          <w:sz w:val="24"/>
          <w:szCs w:val="24"/>
        </w:rPr>
        <w:tab/>
      </w:r>
      <w:r w:rsidRPr="00EA184F">
        <w:rPr>
          <w:rFonts w:ascii="Arial" w:hAnsi="Arial" w:cs="Arial"/>
          <w:sz w:val="24"/>
          <w:szCs w:val="24"/>
        </w:rPr>
        <w:t>Проектирование и строительство дорог местного значения городского поселения Одинцово.</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1.2.</w:t>
      </w:r>
      <w:r w:rsidR="00060FD0" w:rsidRPr="00EA184F">
        <w:rPr>
          <w:rFonts w:ascii="Arial" w:hAnsi="Arial" w:cs="Arial"/>
          <w:sz w:val="24"/>
          <w:szCs w:val="24"/>
        </w:rPr>
        <w:tab/>
      </w:r>
      <w:r w:rsidRPr="00EA184F">
        <w:rPr>
          <w:rFonts w:ascii="Arial" w:hAnsi="Arial" w:cs="Arial"/>
          <w:sz w:val="24"/>
          <w:szCs w:val="24"/>
        </w:rPr>
        <w:t>Развитие системы ливневой канализации городского поселения Одинцово. В рамках мероприятия осуществляется:</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разработка грунта;</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устройство дождеприемных колодцев;</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укладка трубопроводов;</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устройство песчаных слоев и пр</w:t>
      </w:r>
      <w:r w:rsidRPr="00EA184F">
        <w:rPr>
          <w:rFonts w:ascii="Arial" w:hAnsi="Arial" w:cs="Arial"/>
          <w:sz w:val="24"/>
          <w:szCs w:val="24"/>
        </w:rPr>
        <w:t>очее</w:t>
      </w:r>
      <w:r w:rsidR="00580316" w:rsidRPr="00EA184F">
        <w:rPr>
          <w:rFonts w:ascii="Arial" w:hAnsi="Arial" w:cs="Arial"/>
          <w:sz w:val="24"/>
          <w:szCs w:val="24"/>
        </w:rPr>
        <w:t>.</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1.3.</w:t>
      </w:r>
      <w:r w:rsidR="00060FD0" w:rsidRPr="00EA184F">
        <w:rPr>
          <w:rFonts w:ascii="Arial" w:hAnsi="Arial" w:cs="Arial"/>
          <w:sz w:val="24"/>
          <w:szCs w:val="24"/>
        </w:rPr>
        <w:tab/>
      </w:r>
      <w:r w:rsidRPr="00EA184F">
        <w:rPr>
          <w:rFonts w:ascii="Arial" w:hAnsi="Arial" w:cs="Arial"/>
          <w:sz w:val="24"/>
          <w:szCs w:val="24"/>
        </w:rPr>
        <w:t>Ремонт и содержание внутриквартальных дорог местного значения.</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1.4.</w:t>
      </w:r>
      <w:r w:rsidR="00060FD0" w:rsidRPr="00EA184F">
        <w:rPr>
          <w:rFonts w:ascii="Arial" w:hAnsi="Arial" w:cs="Arial"/>
          <w:sz w:val="24"/>
          <w:szCs w:val="24"/>
        </w:rPr>
        <w:tab/>
      </w:r>
      <w:r w:rsidRPr="00EA184F">
        <w:rPr>
          <w:rFonts w:ascii="Arial" w:hAnsi="Arial" w:cs="Arial"/>
          <w:sz w:val="24"/>
          <w:szCs w:val="24"/>
        </w:rPr>
        <w:t>Ремонт и содержание дорог общего пользования местного значения.</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В рамках мероприятий 1.1., 1.3</w:t>
      </w:r>
      <w:r w:rsidR="00060FD0" w:rsidRPr="00EA184F">
        <w:rPr>
          <w:rFonts w:ascii="Arial" w:hAnsi="Arial" w:cs="Arial"/>
          <w:sz w:val="24"/>
          <w:szCs w:val="24"/>
        </w:rPr>
        <w:t xml:space="preserve"> и </w:t>
      </w:r>
      <w:r w:rsidRPr="00EA184F">
        <w:rPr>
          <w:rFonts w:ascii="Arial" w:hAnsi="Arial" w:cs="Arial"/>
          <w:sz w:val="24"/>
          <w:szCs w:val="24"/>
        </w:rPr>
        <w:t>1.4. осуществляется:</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устройство асфальтобетонного покрытия и ямочный ремонт внутриквартальных дорог и проездов, дорог общего пользования местного значения;</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bCs/>
          <w:sz w:val="24"/>
          <w:szCs w:val="24"/>
          <w:lang w:eastAsia="ar-SA"/>
        </w:rPr>
        <w:t>-</w:t>
      </w:r>
      <w:r w:rsidRPr="00EA184F">
        <w:rPr>
          <w:rFonts w:ascii="Arial" w:hAnsi="Arial" w:cs="Arial"/>
          <w:bCs/>
          <w:sz w:val="24"/>
          <w:szCs w:val="24"/>
          <w:lang w:eastAsia="ar-SA"/>
        </w:rPr>
        <w:tab/>
      </w:r>
      <w:r w:rsidR="00580316" w:rsidRPr="00EA184F">
        <w:rPr>
          <w:rFonts w:ascii="Arial" w:hAnsi="Arial" w:cs="Arial"/>
          <w:bCs/>
          <w:sz w:val="24"/>
          <w:szCs w:val="24"/>
          <w:lang w:eastAsia="ar-SA"/>
        </w:rPr>
        <w:t>ремонт сопряжений с деформационными швами мостовых сооружений, люками колодцев и ливнесточными решетками;</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ремонт бортовых (бордюрных) камней;</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подсыпка и укрепление обочин;</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ограждение аварийных провалов;</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механизированная и ручная чистка покрытия внутриквартальных дорог, тротуаров и пешеходных зон, дорог общего пользования;</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сгребание и подметание снега с проезжей части внутриквартальных дорог, тротуаров и пешеходных зон, дорог общего пользования;</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580316" w:rsidRPr="00EA184F">
        <w:rPr>
          <w:rFonts w:ascii="Arial" w:hAnsi="Arial" w:cs="Arial"/>
          <w:sz w:val="24"/>
          <w:szCs w:val="24"/>
        </w:rPr>
        <w:t>россыпь противогололедных материалов;</w:t>
      </w:r>
    </w:p>
    <w:p w:rsidR="00580316" w:rsidRPr="00EA184F" w:rsidRDefault="00060FD0" w:rsidP="00580316">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удаление снежных накатов,</w:t>
      </w:r>
      <w:r w:rsidR="00580316" w:rsidRPr="00EA184F">
        <w:rPr>
          <w:rFonts w:ascii="Arial" w:hAnsi="Arial" w:cs="Arial"/>
          <w:sz w:val="24"/>
          <w:szCs w:val="24"/>
        </w:rPr>
        <w:t xml:space="preserve"> наледи и пр.</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1.5.</w:t>
      </w:r>
      <w:r w:rsidR="00060FD0" w:rsidRPr="00EA184F">
        <w:rPr>
          <w:rFonts w:ascii="Arial" w:hAnsi="Arial" w:cs="Arial"/>
          <w:sz w:val="24"/>
          <w:szCs w:val="24"/>
        </w:rPr>
        <w:tab/>
      </w:r>
      <w:r w:rsidRPr="00EA184F">
        <w:rPr>
          <w:rFonts w:ascii="Arial" w:hAnsi="Arial" w:cs="Arial"/>
          <w:sz w:val="24"/>
          <w:szCs w:val="24"/>
        </w:rPr>
        <w:t>Организация приемки и складирования снега с городских улиц, что обеспечит утилизацию собранных осадков в зимний период.</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1.6.</w:t>
      </w:r>
      <w:r w:rsidR="00060FD0" w:rsidRPr="00EA184F">
        <w:rPr>
          <w:rFonts w:ascii="Arial" w:hAnsi="Arial" w:cs="Arial"/>
          <w:sz w:val="24"/>
          <w:szCs w:val="24"/>
        </w:rPr>
        <w:tab/>
      </w:r>
      <w:r w:rsidRPr="00EA184F">
        <w:rPr>
          <w:rFonts w:ascii="Arial" w:hAnsi="Arial" w:cs="Arial"/>
          <w:sz w:val="24"/>
          <w:szCs w:val="24"/>
        </w:rPr>
        <w:t>Ремонт и содержание объектов ливневой канализации городского поседения Одинцово.</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2.</w:t>
      </w:r>
      <w:r w:rsidR="00060FD0" w:rsidRPr="00EA184F">
        <w:rPr>
          <w:rFonts w:ascii="Arial" w:hAnsi="Arial" w:cs="Arial"/>
          <w:sz w:val="24"/>
          <w:szCs w:val="24"/>
        </w:rPr>
        <w:tab/>
      </w:r>
      <w:r w:rsidRPr="00EA184F">
        <w:rPr>
          <w:rFonts w:ascii="Arial" w:hAnsi="Arial" w:cs="Arial"/>
          <w:sz w:val="24"/>
          <w:szCs w:val="24"/>
        </w:rPr>
        <w:t>Развитие сети парковок на территории городского поселения Одинцово</w:t>
      </w:r>
      <w:r w:rsidR="00060FD0" w:rsidRPr="00EA184F">
        <w:rPr>
          <w:rFonts w:ascii="Arial" w:hAnsi="Arial" w:cs="Arial"/>
          <w:sz w:val="24"/>
          <w:szCs w:val="24"/>
        </w:rPr>
        <w:t>.</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2.1.</w:t>
      </w:r>
      <w:r w:rsidR="00060FD0" w:rsidRPr="00EA184F">
        <w:rPr>
          <w:rFonts w:ascii="Arial" w:hAnsi="Arial" w:cs="Arial"/>
          <w:sz w:val="24"/>
          <w:szCs w:val="24"/>
        </w:rPr>
        <w:tab/>
      </w:r>
      <w:r w:rsidRPr="00EA184F">
        <w:rPr>
          <w:rFonts w:ascii="Arial" w:hAnsi="Arial" w:cs="Arial"/>
          <w:sz w:val="24"/>
          <w:szCs w:val="24"/>
        </w:rPr>
        <w:t>Проектирование и строительство парковок на территории городского поселения Одинцово, что обеспечит население городского поселения Одинцово доступными парковочными местами</w:t>
      </w:r>
      <w:r w:rsidR="00060FD0" w:rsidRPr="00EA184F">
        <w:rPr>
          <w:rFonts w:ascii="Arial" w:hAnsi="Arial" w:cs="Arial"/>
          <w:sz w:val="24"/>
          <w:szCs w:val="24"/>
        </w:rPr>
        <w:t>.</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lastRenderedPageBreak/>
        <w:t>2.2.</w:t>
      </w:r>
      <w:r w:rsidR="00060FD0" w:rsidRPr="00EA184F">
        <w:rPr>
          <w:rFonts w:ascii="Arial" w:hAnsi="Arial" w:cs="Arial"/>
          <w:sz w:val="24"/>
          <w:szCs w:val="24"/>
        </w:rPr>
        <w:tab/>
      </w:r>
      <w:r w:rsidRPr="00EA184F">
        <w:rPr>
          <w:rFonts w:ascii="Arial" w:hAnsi="Arial" w:cs="Arial"/>
          <w:sz w:val="24"/>
          <w:szCs w:val="24"/>
        </w:rPr>
        <w:t>Внедрение автоматизированной системы управления парковками на территории городского поселения Одинцово, которая позволит обеспечить автоматический учет и мониторинг свободных/занятых парковочных мест на территории городского поселения Одинцово и соответствующее информирование жителей посредством мобильных устройств.</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w:t>
      </w:r>
      <w:r w:rsidR="00060FD0" w:rsidRPr="00EA184F">
        <w:rPr>
          <w:rFonts w:ascii="Arial" w:hAnsi="Arial" w:cs="Arial"/>
          <w:sz w:val="24"/>
          <w:szCs w:val="24"/>
        </w:rPr>
        <w:tab/>
      </w:r>
      <w:r w:rsidRPr="00EA184F">
        <w:rPr>
          <w:rFonts w:ascii="Arial" w:hAnsi="Arial" w:cs="Arial"/>
          <w:sz w:val="24"/>
          <w:szCs w:val="24"/>
        </w:rPr>
        <w:t>Обеспечение безопасности дорожного движения на территории городского поселения Одинцово.</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3.1.</w:t>
      </w:r>
      <w:r w:rsidR="00060FD0" w:rsidRPr="00EA184F">
        <w:rPr>
          <w:rFonts w:ascii="Arial" w:hAnsi="Arial" w:cs="Arial"/>
          <w:sz w:val="24"/>
          <w:szCs w:val="24"/>
        </w:rPr>
        <w:tab/>
      </w:r>
      <w:r w:rsidRPr="00EA184F">
        <w:rPr>
          <w:rFonts w:ascii="Arial" w:hAnsi="Arial" w:cs="Arial"/>
          <w:sz w:val="24"/>
          <w:szCs w:val="24"/>
        </w:rPr>
        <w:t>Приобретение, ремонт и содержание ИДН, дорожных знаков, нанесение дорожной разметки на территории городского поселения Одинцово, что способствует соблюдению правил безопасности дорожного движения водителями транспортных средств и пешеходами. В рамках мероприятия необходимые работы проводятся во всех населенных пунктах поселения.</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3.2.</w:t>
      </w:r>
      <w:r w:rsidR="00060FD0" w:rsidRPr="00EA184F">
        <w:rPr>
          <w:rFonts w:ascii="Arial" w:hAnsi="Arial" w:cs="Arial"/>
          <w:sz w:val="24"/>
          <w:szCs w:val="24"/>
        </w:rPr>
        <w:tab/>
      </w:r>
      <w:r w:rsidRPr="00EA184F">
        <w:rPr>
          <w:rFonts w:ascii="Arial" w:hAnsi="Arial" w:cs="Arial"/>
          <w:sz w:val="24"/>
          <w:szCs w:val="24"/>
        </w:rPr>
        <w:t xml:space="preserve">Разработка схем дорожного движения в населенных пунктах городского поселения Одинцово, что обеспечит реализацию органами местного самоуправления </w:t>
      </w:r>
      <w:r w:rsidRPr="00EA184F">
        <w:rPr>
          <w:rFonts w:ascii="Arial" w:hAnsi="Arial" w:cs="Arial"/>
          <w:bCs/>
          <w:kern w:val="1"/>
          <w:sz w:val="24"/>
          <w:szCs w:val="24"/>
        </w:rPr>
        <w:t>Федерального закона «О безопасности дорожного движения» от 10 декабря 1995 года №196-ФЗ и повышение пропускной способности и безопасности движения транспортных средств и пешеходов.</w:t>
      </w:r>
      <w:r w:rsidRPr="00EA184F">
        <w:rPr>
          <w:rFonts w:ascii="Arial" w:hAnsi="Arial" w:cs="Arial"/>
          <w:sz w:val="24"/>
          <w:szCs w:val="24"/>
        </w:rPr>
        <w:t xml:space="preserve"> Мероприятие включает в себя проведение следующих работ: В рамках мероприятия разрабатываются и согласовываются в установленном порядке предложения по</w:t>
      </w:r>
      <w:r w:rsidRPr="00EA184F">
        <w:rPr>
          <w:rFonts w:ascii="Arial" w:hAnsi="Arial" w:cs="Arial"/>
          <w:kern w:val="1"/>
          <w:sz w:val="24"/>
          <w:szCs w:val="24"/>
        </w:rPr>
        <w:t xml:space="preserve"> оптимизации организации движения транспорта на улично-дорожной сети поселения, установлению скоростных режимов, определению рациональной схемы маршрутов движения грузового и транзитного транспорта, пассажирского транспорта с размещением остановок общественного транспорта; по введению одностороннего движения или ограничений движения в соответствии с категорией дороги, ее конструктивными элементами; определению возможности парковки транспортных средств; предложения по внедрению технических средств организации дорожного движения, введению светофорного регулирования на нерегулируемых перекрестках (примыканиях) улиц и дорог, пешеходных переходах, внедрению и развитию автоматизированной системы управления дорожным движением.</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3.3.</w:t>
      </w:r>
      <w:r w:rsidR="00060FD0" w:rsidRPr="00EA184F">
        <w:rPr>
          <w:rFonts w:ascii="Arial" w:hAnsi="Arial" w:cs="Arial"/>
          <w:sz w:val="24"/>
          <w:szCs w:val="24"/>
        </w:rPr>
        <w:tab/>
      </w:r>
      <w:r w:rsidRPr="00EA184F">
        <w:rPr>
          <w:rFonts w:ascii="Arial" w:hAnsi="Arial" w:cs="Arial"/>
          <w:sz w:val="24"/>
          <w:szCs w:val="24"/>
        </w:rPr>
        <w:t>Проведение регулярных комиссионных проверок состояния автомобильных дорог, улично-дорожной сети, что обеспечит своевременное выявление и устранение потенциально опасных факторов, влияющих на безопасность дорожного движения на территории городского поселения Одинцово. Комиссионные проверки проводятся межведомственной рабочей группой в соответствии с планом работ, утверждаемым Главой городского поселения Одинцово.</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3.4.</w:t>
      </w:r>
      <w:r w:rsidR="00060FD0" w:rsidRPr="00EA184F">
        <w:rPr>
          <w:rFonts w:ascii="Arial" w:hAnsi="Arial" w:cs="Arial"/>
          <w:sz w:val="24"/>
          <w:szCs w:val="24"/>
        </w:rPr>
        <w:tab/>
      </w:r>
      <w:r w:rsidRPr="00EA184F">
        <w:rPr>
          <w:rFonts w:ascii="Arial" w:hAnsi="Arial" w:cs="Arial"/>
          <w:sz w:val="24"/>
          <w:szCs w:val="24"/>
        </w:rPr>
        <w:t>Вывоз и утилизация гаражей и бесхозного автомобильного транспорта, что обеспечит безопасность транспортных средств и пешеходов.</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3.5.</w:t>
      </w:r>
      <w:r w:rsidR="00060FD0" w:rsidRPr="00EA184F">
        <w:rPr>
          <w:rFonts w:ascii="Arial" w:hAnsi="Arial" w:cs="Arial"/>
          <w:sz w:val="24"/>
          <w:szCs w:val="24"/>
        </w:rPr>
        <w:tab/>
      </w:r>
      <w:r w:rsidRPr="00EA184F">
        <w:rPr>
          <w:rFonts w:ascii="Arial" w:hAnsi="Arial" w:cs="Arial"/>
          <w:sz w:val="24"/>
          <w:szCs w:val="24"/>
        </w:rPr>
        <w:t>Организация системы непрерывного обучения детей правилам дорожного движения, что обеспечит снижение количества дорожно-транспортных происшествий с участием детей и подростков. В рамках мероприятия реализуются образовательные курсы и отдельные лекции (семинары) для детей дошкольного и школьного возраста, издаются памятки для родителей, проводятся игры и конкурсы в соответствии с утверждаемым ежегодно планом работы.</w:t>
      </w:r>
    </w:p>
    <w:p w:rsidR="00580316" w:rsidRPr="00EA184F" w:rsidRDefault="00DA1B26" w:rsidP="00580316">
      <w:pPr>
        <w:spacing w:after="0" w:line="240" w:lineRule="auto"/>
        <w:ind w:firstLine="567"/>
        <w:jc w:val="both"/>
        <w:rPr>
          <w:rFonts w:ascii="Arial" w:hAnsi="Arial" w:cs="Arial"/>
          <w:sz w:val="24"/>
          <w:szCs w:val="24"/>
        </w:rPr>
      </w:pPr>
      <w:r w:rsidRPr="00EA184F">
        <w:rPr>
          <w:rFonts w:ascii="Arial" w:hAnsi="Arial" w:cs="Arial"/>
          <w:sz w:val="24"/>
          <w:szCs w:val="24"/>
        </w:rPr>
        <w:t>4.</w:t>
      </w:r>
      <w:r w:rsidRPr="00EA184F">
        <w:rPr>
          <w:rFonts w:ascii="Arial" w:hAnsi="Arial" w:cs="Arial"/>
          <w:sz w:val="24"/>
          <w:szCs w:val="24"/>
        </w:rPr>
        <w:tab/>
      </w:r>
      <w:r w:rsidR="00580316" w:rsidRPr="00EA184F">
        <w:rPr>
          <w:rFonts w:ascii="Arial" w:hAnsi="Arial" w:cs="Arial"/>
          <w:sz w:val="24"/>
          <w:szCs w:val="24"/>
        </w:rPr>
        <w:t>Организация транспортного обслуживания населения городского поселения Одинцово.</w:t>
      </w:r>
    </w:p>
    <w:p w:rsidR="00580316" w:rsidRPr="00EA184F" w:rsidRDefault="00DA1B26" w:rsidP="00580316">
      <w:pPr>
        <w:spacing w:after="0" w:line="240" w:lineRule="auto"/>
        <w:ind w:firstLine="567"/>
        <w:jc w:val="both"/>
        <w:rPr>
          <w:rFonts w:ascii="Arial" w:hAnsi="Arial" w:cs="Arial"/>
          <w:sz w:val="24"/>
          <w:szCs w:val="24"/>
        </w:rPr>
      </w:pPr>
      <w:r w:rsidRPr="00EA184F">
        <w:rPr>
          <w:rFonts w:ascii="Arial" w:hAnsi="Arial" w:cs="Arial"/>
          <w:sz w:val="24"/>
          <w:szCs w:val="24"/>
        </w:rPr>
        <w:t>4.1.</w:t>
      </w:r>
      <w:r w:rsidRPr="00EA184F">
        <w:rPr>
          <w:rFonts w:ascii="Arial" w:hAnsi="Arial" w:cs="Arial"/>
          <w:sz w:val="24"/>
          <w:szCs w:val="24"/>
        </w:rPr>
        <w:tab/>
      </w:r>
      <w:r w:rsidR="00580316" w:rsidRPr="00EA184F">
        <w:rPr>
          <w:rFonts w:ascii="Arial" w:hAnsi="Arial" w:cs="Arial"/>
          <w:sz w:val="24"/>
          <w:szCs w:val="24"/>
        </w:rPr>
        <w:t>Организация регулярных пассажирских перевозок по социально зн</w:t>
      </w:r>
      <w:r w:rsidRPr="00EA184F">
        <w:rPr>
          <w:rFonts w:ascii="Arial" w:hAnsi="Arial" w:cs="Arial"/>
          <w:sz w:val="24"/>
          <w:szCs w:val="24"/>
        </w:rPr>
        <w:t>ачимым муниципальным маршрутам.</w:t>
      </w:r>
    </w:p>
    <w:p w:rsidR="00580316" w:rsidRPr="00EA184F" w:rsidRDefault="00DA1B26" w:rsidP="00580316">
      <w:pPr>
        <w:spacing w:after="0" w:line="240" w:lineRule="auto"/>
        <w:ind w:firstLine="567"/>
        <w:jc w:val="both"/>
        <w:rPr>
          <w:rFonts w:ascii="Arial" w:hAnsi="Arial" w:cs="Arial"/>
          <w:sz w:val="24"/>
          <w:szCs w:val="24"/>
        </w:rPr>
      </w:pPr>
      <w:r w:rsidRPr="00EA184F">
        <w:rPr>
          <w:rFonts w:ascii="Arial" w:hAnsi="Arial" w:cs="Arial"/>
          <w:sz w:val="24"/>
          <w:szCs w:val="24"/>
        </w:rPr>
        <w:t>4.2.</w:t>
      </w:r>
      <w:r w:rsidRPr="00EA184F">
        <w:rPr>
          <w:rFonts w:ascii="Arial" w:hAnsi="Arial" w:cs="Arial"/>
          <w:sz w:val="24"/>
          <w:szCs w:val="24"/>
        </w:rPr>
        <w:tab/>
      </w:r>
      <w:r w:rsidR="00580316" w:rsidRPr="00EA184F">
        <w:rPr>
          <w:rFonts w:ascii="Arial" w:hAnsi="Arial" w:cs="Arial"/>
          <w:sz w:val="24"/>
          <w:szCs w:val="24"/>
        </w:rPr>
        <w:t>Организация пассажирских перевозок отдельных категорий граждан, по которым предоставля</w:t>
      </w:r>
      <w:r w:rsidRPr="00EA184F">
        <w:rPr>
          <w:rFonts w:ascii="Arial" w:hAnsi="Arial" w:cs="Arial"/>
          <w:sz w:val="24"/>
          <w:szCs w:val="24"/>
        </w:rPr>
        <w:t>ются меры социальной поддержки.</w:t>
      </w:r>
    </w:p>
    <w:p w:rsidR="00580316" w:rsidRPr="00EA184F" w:rsidRDefault="00DA1B26" w:rsidP="00580316">
      <w:pPr>
        <w:spacing w:after="0" w:line="240" w:lineRule="auto"/>
        <w:ind w:firstLine="567"/>
        <w:jc w:val="both"/>
        <w:rPr>
          <w:rFonts w:ascii="Arial" w:hAnsi="Arial" w:cs="Arial"/>
          <w:sz w:val="24"/>
          <w:szCs w:val="24"/>
        </w:rPr>
      </w:pPr>
      <w:r w:rsidRPr="00EA184F">
        <w:rPr>
          <w:rFonts w:ascii="Arial" w:hAnsi="Arial" w:cs="Arial"/>
          <w:sz w:val="24"/>
          <w:szCs w:val="24"/>
        </w:rPr>
        <w:t>4.3.</w:t>
      </w:r>
      <w:r w:rsidRPr="00EA184F">
        <w:rPr>
          <w:rFonts w:ascii="Arial" w:hAnsi="Arial" w:cs="Arial"/>
          <w:sz w:val="24"/>
          <w:szCs w:val="24"/>
        </w:rPr>
        <w:tab/>
      </w:r>
      <w:r w:rsidR="00580316" w:rsidRPr="00EA184F">
        <w:rPr>
          <w:rFonts w:ascii="Arial" w:hAnsi="Arial" w:cs="Arial"/>
          <w:sz w:val="24"/>
          <w:szCs w:val="24"/>
        </w:rPr>
        <w:t>Организация транспортного обслуживания городских мероприятий, что обеспечит безопасное и комфортное передвижение их участников.</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lastRenderedPageBreak/>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w:t>
      </w:r>
      <w:r w:rsidR="00DA1B26" w:rsidRPr="00EA184F">
        <w:rPr>
          <w:rFonts w:ascii="Arial" w:hAnsi="Arial" w:cs="Arial"/>
          <w:sz w:val="24"/>
          <w:szCs w:val="24"/>
        </w:rPr>
        <w:t>ожении № 5 к муниципальной программе.</w:t>
      </w:r>
    </w:p>
    <w:p w:rsidR="00580316" w:rsidRPr="00EA184F" w:rsidRDefault="00580316" w:rsidP="00580316">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Реализация мероприятий подпрограммы позволит обеспечить безопасность дорожного движения на территории городского поселения Одинцово, в том числе</w:t>
      </w:r>
      <w:r w:rsidR="00DA1B26" w:rsidRPr="00EA184F">
        <w:rPr>
          <w:rFonts w:ascii="Arial" w:hAnsi="Arial" w:cs="Arial"/>
          <w:sz w:val="24"/>
          <w:szCs w:val="24"/>
        </w:rPr>
        <w:t>:</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повышение транспортной доступности населенных пунктов городского поселения Одинцово;</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безопасные условия передвижения жителей и транспорта, чистоту и порядок на дорогах местного значения;</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организованный и быстрый отвод выпавших атмосферных осадков и талых вод;</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создание новых машиномест на парковках и обеспечение комфорта и быстрой скорости поиска свободных парковочных мест на территории поселения;</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предотвращение детского травматизма и детской смертности в дорожно-транспортных происшествиях;</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качественное транспортное обслуживание жителей в границах поселения;</w:t>
      </w:r>
    </w:p>
    <w:p w:rsidR="00580316" w:rsidRPr="00EA184F" w:rsidRDefault="00DA1B26" w:rsidP="0058031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80316" w:rsidRPr="00EA184F">
        <w:rPr>
          <w:rFonts w:ascii="Arial" w:hAnsi="Arial" w:cs="Arial"/>
          <w:color w:val="000000"/>
          <w:sz w:val="24"/>
          <w:szCs w:val="24"/>
          <w:lang w:eastAsia="ru-RU"/>
        </w:rPr>
        <w:t>обеспечение льготного проезда отдельных категорий жителей поселения.</w:t>
      </w:r>
    </w:p>
    <w:p w:rsidR="00580316" w:rsidRPr="00EA184F" w:rsidRDefault="00580316" w:rsidP="00D045D7">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D045D7" w:rsidRPr="00EA184F">
        <w:rPr>
          <w:rFonts w:ascii="Arial" w:hAnsi="Arial" w:cs="Arial"/>
          <w:sz w:val="24"/>
          <w:szCs w:val="24"/>
        </w:rPr>
        <w:t xml:space="preserve"> </w:t>
      </w:r>
      <w:r w:rsidRPr="00EA184F">
        <w:rPr>
          <w:rFonts w:ascii="Arial" w:hAnsi="Arial" w:cs="Arial"/>
          <w:sz w:val="24"/>
          <w:szCs w:val="24"/>
        </w:rPr>
        <w:t>6</w:t>
      </w:r>
      <w:r w:rsidR="00DA1B26" w:rsidRPr="00EA184F">
        <w:rPr>
          <w:rFonts w:ascii="Arial" w:hAnsi="Arial" w:cs="Arial"/>
          <w:sz w:val="24"/>
          <w:szCs w:val="24"/>
        </w:rPr>
        <w:t xml:space="preserve"> к муниципальной программе</w:t>
      </w:r>
      <w:r w:rsidRPr="00EA184F">
        <w:rPr>
          <w:rFonts w:ascii="Arial" w:hAnsi="Arial" w:cs="Arial"/>
          <w:sz w:val="24"/>
          <w:szCs w:val="24"/>
        </w:rPr>
        <w:t>.</w:t>
      </w:r>
    </w:p>
    <w:p w:rsidR="00580316" w:rsidRPr="00EA184F" w:rsidRDefault="00580316" w:rsidP="00580316">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 xml:space="preserve">Финансовое обеспечение реализации подпрограммы осуществляется за счет средств бюджета городского поселения Одинцово, а также субсидий из бюджета Московской области. </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D045D7" w:rsidRPr="00EA184F" w:rsidRDefault="00580316" w:rsidP="00D045D7">
      <w:pPr>
        <w:spacing w:after="0" w:line="240" w:lineRule="auto"/>
        <w:ind w:firstLine="567"/>
        <w:jc w:val="both"/>
        <w:rPr>
          <w:rFonts w:ascii="Arial" w:hAnsi="Arial" w:cs="Arial"/>
          <w:sz w:val="24"/>
          <w:szCs w:val="24"/>
        </w:rPr>
      </w:pPr>
      <w:r w:rsidRPr="00EA184F">
        <w:rPr>
          <w:rFonts w:ascii="Arial" w:hAnsi="Arial" w:cs="Arial"/>
          <w:sz w:val="24"/>
          <w:szCs w:val="24"/>
        </w:rPr>
        <w:t xml:space="preserve">2014 год – </w:t>
      </w:r>
      <w:r w:rsidR="00006F62" w:rsidRPr="00EA184F">
        <w:rPr>
          <w:rFonts w:ascii="Arial" w:hAnsi="Arial" w:cs="Arial"/>
          <w:sz w:val="24"/>
          <w:szCs w:val="24"/>
        </w:rPr>
        <w:t>302 483,4</w:t>
      </w:r>
      <w:r w:rsidR="00D045D7" w:rsidRPr="00EA184F">
        <w:rPr>
          <w:rFonts w:ascii="Arial" w:hAnsi="Arial" w:cs="Arial"/>
          <w:sz w:val="24"/>
          <w:szCs w:val="24"/>
        </w:rPr>
        <w:t xml:space="preserve"> </w:t>
      </w:r>
      <w:r w:rsidRPr="00EA184F">
        <w:rPr>
          <w:rFonts w:ascii="Arial" w:hAnsi="Arial" w:cs="Arial"/>
          <w:sz w:val="24"/>
          <w:szCs w:val="24"/>
        </w:rPr>
        <w:t>тыс.</w:t>
      </w:r>
      <w:r w:rsidR="00D045D7" w:rsidRPr="00EA184F">
        <w:rPr>
          <w:rFonts w:ascii="Arial" w:hAnsi="Arial" w:cs="Arial"/>
          <w:sz w:val="24"/>
          <w:szCs w:val="24"/>
        </w:rPr>
        <w:t xml:space="preserve"> </w:t>
      </w:r>
      <w:r w:rsidRPr="00EA184F">
        <w:rPr>
          <w:rFonts w:ascii="Arial" w:hAnsi="Arial" w:cs="Arial"/>
          <w:sz w:val="24"/>
          <w:szCs w:val="24"/>
        </w:rPr>
        <w:t>руб., в том числе</w:t>
      </w:r>
      <w:r w:rsidR="00D045D7" w:rsidRPr="00EA184F">
        <w:rPr>
          <w:rFonts w:ascii="Arial" w:hAnsi="Arial" w:cs="Arial"/>
          <w:sz w:val="24"/>
          <w:szCs w:val="24"/>
        </w:rPr>
        <w:t>:</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Московской области – </w:t>
      </w:r>
      <w:r w:rsidR="00A22596" w:rsidRPr="00EA184F">
        <w:rPr>
          <w:rFonts w:ascii="Arial" w:hAnsi="Arial" w:cs="Arial"/>
          <w:sz w:val="24"/>
          <w:szCs w:val="24"/>
        </w:rPr>
        <w:t xml:space="preserve">3 112 </w:t>
      </w:r>
      <w:r w:rsidRPr="00EA184F">
        <w:rPr>
          <w:rFonts w:ascii="Arial" w:hAnsi="Arial" w:cs="Arial"/>
          <w:sz w:val="24"/>
          <w:szCs w:val="24"/>
        </w:rPr>
        <w:t xml:space="preserve"> тыс. руб.;</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A71B86" w:rsidRPr="00EA184F">
        <w:rPr>
          <w:rFonts w:ascii="Arial" w:hAnsi="Arial" w:cs="Arial"/>
          <w:sz w:val="24"/>
          <w:szCs w:val="24"/>
        </w:rPr>
        <w:t>2</w:t>
      </w:r>
      <w:r w:rsidR="00006F62" w:rsidRPr="00EA184F">
        <w:rPr>
          <w:rFonts w:ascii="Arial" w:hAnsi="Arial" w:cs="Arial"/>
          <w:sz w:val="24"/>
          <w:szCs w:val="24"/>
        </w:rPr>
        <w:t>99 371,4</w:t>
      </w:r>
      <w:r w:rsidR="00A71B86" w:rsidRPr="00EA184F">
        <w:rPr>
          <w:rFonts w:ascii="Arial" w:hAnsi="Arial" w:cs="Arial"/>
          <w:sz w:val="24"/>
          <w:szCs w:val="24"/>
        </w:rPr>
        <w:t xml:space="preserve"> </w:t>
      </w:r>
      <w:r w:rsidRPr="00EA184F">
        <w:rPr>
          <w:rFonts w:ascii="Arial" w:hAnsi="Arial" w:cs="Arial"/>
          <w:sz w:val="24"/>
          <w:szCs w:val="24"/>
        </w:rPr>
        <w:t>тыс.</w:t>
      </w:r>
      <w:r w:rsidR="00D045D7" w:rsidRPr="00EA184F">
        <w:rPr>
          <w:rFonts w:ascii="Arial" w:hAnsi="Arial" w:cs="Arial"/>
          <w:sz w:val="24"/>
          <w:szCs w:val="24"/>
        </w:rPr>
        <w:t xml:space="preserve"> </w:t>
      </w:r>
      <w:r w:rsidRPr="00EA184F">
        <w:rPr>
          <w:rFonts w:ascii="Arial" w:hAnsi="Arial" w:cs="Arial"/>
          <w:sz w:val="24"/>
          <w:szCs w:val="24"/>
        </w:rPr>
        <w:t>руб.;</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w:t>
      </w:r>
      <w:r w:rsidR="00D045D7" w:rsidRPr="00EA184F">
        <w:rPr>
          <w:rFonts w:ascii="Arial" w:hAnsi="Arial" w:cs="Arial"/>
          <w:sz w:val="24"/>
          <w:szCs w:val="24"/>
        </w:rPr>
        <w:t xml:space="preserve">214 976 </w:t>
      </w:r>
      <w:r w:rsidRPr="00EA184F">
        <w:rPr>
          <w:rFonts w:ascii="Arial" w:hAnsi="Arial" w:cs="Arial"/>
          <w:sz w:val="24"/>
          <w:szCs w:val="24"/>
        </w:rPr>
        <w:t>тыс.</w:t>
      </w:r>
      <w:r w:rsidR="00D045D7" w:rsidRPr="00EA184F">
        <w:rPr>
          <w:rFonts w:ascii="Arial" w:hAnsi="Arial" w:cs="Arial"/>
          <w:sz w:val="24"/>
          <w:szCs w:val="24"/>
        </w:rPr>
        <w:t xml:space="preserve"> </w:t>
      </w:r>
      <w:r w:rsidRPr="00EA184F">
        <w:rPr>
          <w:rFonts w:ascii="Arial" w:hAnsi="Arial" w:cs="Arial"/>
          <w:sz w:val="24"/>
          <w:szCs w:val="24"/>
        </w:rPr>
        <w:t>руб., в том числе</w:t>
      </w:r>
      <w:r w:rsidR="00D045D7" w:rsidRPr="00EA184F">
        <w:rPr>
          <w:rFonts w:ascii="Arial" w:hAnsi="Arial" w:cs="Arial"/>
          <w:sz w:val="24"/>
          <w:szCs w:val="24"/>
        </w:rPr>
        <w:t>:</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580316" w:rsidRPr="00EA184F" w:rsidRDefault="00580316" w:rsidP="0058031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D045D7" w:rsidRPr="00EA184F">
        <w:rPr>
          <w:rFonts w:ascii="Arial" w:hAnsi="Arial" w:cs="Arial"/>
          <w:sz w:val="24"/>
          <w:szCs w:val="24"/>
        </w:rPr>
        <w:t xml:space="preserve">214 976 </w:t>
      </w:r>
      <w:r w:rsidRPr="00EA184F">
        <w:rPr>
          <w:rFonts w:ascii="Arial" w:hAnsi="Arial" w:cs="Arial"/>
          <w:sz w:val="24"/>
          <w:szCs w:val="24"/>
        </w:rPr>
        <w:t>тыс.</w:t>
      </w:r>
      <w:r w:rsidR="00D045D7" w:rsidRPr="00EA184F">
        <w:rPr>
          <w:rFonts w:ascii="Arial" w:hAnsi="Arial" w:cs="Arial"/>
          <w:sz w:val="24"/>
          <w:szCs w:val="24"/>
        </w:rPr>
        <w:t xml:space="preserve"> </w:t>
      </w:r>
      <w:r w:rsidRPr="00EA184F">
        <w:rPr>
          <w:rFonts w:ascii="Arial" w:hAnsi="Arial" w:cs="Arial"/>
          <w:sz w:val="24"/>
          <w:szCs w:val="24"/>
        </w:rPr>
        <w:t>руб.;</w:t>
      </w:r>
    </w:p>
    <w:p w:rsidR="00D045D7" w:rsidRPr="00EA184F" w:rsidRDefault="00580316" w:rsidP="00D045D7">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 </w:t>
      </w:r>
      <w:r w:rsidR="00D045D7" w:rsidRPr="00EA184F">
        <w:rPr>
          <w:rFonts w:ascii="Arial" w:hAnsi="Arial" w:cs="Arial"/>
          <w:sz w:val="24"/>
          <w:szCs w:val="24"/>
        </w:rPr>
        <w:t>214 976 тыс. руб., в том числе:</w:t>
      </w:r>
    </w:p>
    <w:p w:rsidR="00D045D7"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580316" w:rsidRPr="00EA184F" w:rsidRDefault="00D045D7" w:rsidP="00D045D7">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214 976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B1682" w:rsidRPr="00EA184F" w:rsidRDefault="00DA1B26" w:rsidP="008B1682">
      <w:pPr>
        <w:spacing w:after="0" w:line="240" w:lineRule="auto"/>
        <w:jc w:val="center"/>
        <w:rPr>
          <w:rFonts w:ascii="Arial" w:hAnsi="Arial" w:cs="Arial"/>
          <w:b/>
          <w:sz w:val="24"/>
          <w:szCs w:val="24"/>
        </w:rPr>
      </w:pPr>
      <w:r w:rsidRPr="00EA184F">
        <w:rPr>
          <w:rFonts w:ascii="Arial" w:hAnsi="Arial" w:cs="Arial"/>
          <w:b/>
          <w:sz w:val="24"/>
          <w:szCs w:val="24"/>
        </w:rPr>
        <w:t>Подпрограмма</w:t>
      </w:r>
    </w:p>
    <w:p w:rsidR="008B1682" w:rsidRPr="00EA184F" w:rsidRDefault="008B1682" w:rsidP="008B1682">
      <w:pPr>
        <w:spacing w:after="0" w:line="240" w:lineRule="auto"/>
        <w:jc w:val="center"/>
        <w:rPr>
          <w:rFonts w:ascii="Arial" w:hAnsi="Arial" w:cs="Arial"/>
          <w:b/>
          <w:sz w:val="24"/>
          <w:szCs w:val="24"/>
        </w:rPr>
      </w:pPr>
      <w:r w:rsidRPr="00EA184F">
        <w:rPr>
          <w:rFonts w:ascii="Arial" w:hAnsi="Arial" w:cs="Arial"/>
          <w:b/>
          <w:sz w:val="24"/>
          <w:szCs w:val="24"/>
        </w:rPr>
        <w:t>«Безопасность городского поселения Одинцово»</w:t>
      </w:r>
    </w:p>
    <w:p w:rsidR="008B1682" w:rsidRPr="00EA184F" w:rsidRDefault="008B1682" w:rsidP="008B1682">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«Безопасность городского поселения Одинцово» (далее – подпрограмма)</w:t>
      </w:r>
    </w:p>
    <w:tbl>
      <w:tblPr>
        <w:tblW w:w="10206" w:type="dxa"/>
        <w:tblInd w:w="108" w:type="dxa"/>
        <w:tblLayout w:type="fixed"/>
        <w:tblLook w:val="00A0"/>
      </w:tblPr>
      <w:tblGrid>
        <w:gridCol w:w="3402"/>
        <w:gridCol w:w="2037"/>
        <w:gridCol w:w="1156"/>
        <w:gridCol w:w="1157"/>
        <w:gridCol w:w="1156"/>
        <w:gridCol w:w="1298"/>
      </w:tblGrid>
      <w:tr w:rsidR="008B1682" w:rsidRPr="00EA184F" w:rsidTr="00EE2CD2">
        <w:trPr>
          <w:trHeight w:val="525"/>
        </w:trPr>
        <w:tc>
          <w:tcPr>
            <w:tcW w:w="3402" w:type="dxa"/>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6804" w:type="dxa"/>
            <w:gridSpan w:val="5"/>
            <w:tcBorders>
              <w:top w:val="single" w:sz="4" w:space="0" w:color="auto"/>
              <w:left w:val="nil"/>
              <w:bottom w:val="single" w:sz="4" w:space="0" w:color="auto"/>
              <w:right w:val="single" w:sz="4" w:space="0" w:color="000000"/>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Безопасность городского поселения Одинцово</w:t>
            </w:r>
          </w:p>
        </w:tc>
      </w:tr>
      <w:tr w:rsidR="008B1682" w:rsidRPr="00EA184F" w:rsidTr="00EE2CD2">
        <w:trPr>
          <w:trHeight w:val="2762"/>
        </w:trPr>
        <w:tc>
          <w:tcPr>
            <w:tcW w:w="3402" w:type="dxa"/>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Цель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8B1682" w:rsidRPr="00EA184F" w:rsidRDefault="00D045D7"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B1682" w:rsidRPr="00EA184F" w:rsidTr="00EE2CD2">
        <w:trPr>
          <w:trHeight w:val="6781"/>
        </w:trPr>
        <w:tc>
          <w:tcPr>
            <w:tcW w:w="3402" w:type="dxa"/>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D045D7" w:rsidRPr="00EA184F" w:rsidRDefault="00D045D7" w:rsidP="00D045D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p w:rsidR="00D045D7" w:rsidRPr="00EA184F" w:rsidRDefault="00D045D7" w:rsidP="00D045D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организация и осуществление мероприятий по территориальной обороне и гражданской обороне, защите населения и территории городского поселения Одинцово от чрезвычайных ситуаций природного и техногенного характера;</w:t>
            </w:r>
          </w:p>
          <w:p w:rsidR="00D045D7" w:rsidRPr="00EA184F" w:rsidRDefault="00D045D7" w:rsidP="00D045D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профилактика терроризма и экстремизма на территории городского поселения Одинцово;</w:t>
            </w:r>
          </w:p>
          <w:p w:rsidR="006875ED" w:rsidRPr="00EA184F" w:rsidRDefault="00D045D7"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обеспечение первичных мер пожарной безопасности в границах населенных пунктов городского поселения Одинцово;</w:t>
            </w:r>
          </w:p>
          <w:p w:rsidR="006875ED" w:rsidRPr="00EA184F" w:rsidRDefault="00D045D7"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5)обеспечение безопасности людей на водных объектах, расположенных на территории городского поселения Одинцово;</w:t>
            </w:r>
          </w:p>
          <w:p w:rsidR="006875ED" w:rsidRPr="00EA184F" w:rsidRDefault="00D045D7"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 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p w:rsidR="00570F0D" w:rsidRPr="00EA184F" w:rsidRDefault="00D045D7"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 создание условий для деятельности добровольной народной дружины городского поселения Одинцово по охране общественного порядка.</w:t>
            </w:r>
          </w:p>
        </w:tc>
      </w:tr>
      <w:tr w:rsidR="008B1682" w:rsidRPr="00EA184F" w:rsidTr="00EE2CD2">
        <w:trPr>
          <w:trHeight w:val="861"/>
        </w:trPr>
        <w:tc>
          <w:tcPr>
            <w:tcW w:w="3402" w:type="dxa"/>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8B1682" w:rsidRPr="00EA184F" w:rsidTr="00EE2CD2">
        <w:trPr>
          <w:trHeight w:val="735"/>
        </w:trPr>
        <w:tc>
          <w:tcPr>
            <w:tcW w:w="3402" w:type="dxa"/>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6804" w:type="dxa"/>
            <w:gridSpan w:val="5"/>
            <w:tcBorders>
              <w:top w:val="single" w:sz="4" w:space="0" w:color="auto"/>
              <w:left w:val="nil"/>
              <w:bottom w:val="single" w:sz="4" w:space="0" w:color="auto"/>
              <w:right w:val="single" w:sz="4" w:space="0" w:color="auto"/>
            </w:tcBorders>
            <w:noWrap/>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8B1682" w:rsidRPr="00EA184F" w:rsidTr="00EE2CD2">
        <w:trPr>
          <w:trHeight w:val="297"/>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8B1682" w:rsidRPr="00EA184F" w:rsidRDefault="008B1682"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767" w:type="dxa"/>
            <w:gridSpan w:val="4"/>
            <w:tcBorders>
              <w:top w:val="single" w:sz="4" w:space="0" w:color="auto"/>
              <w:left w:val="single" w:sz="4" w:space="0" w:color="auto"/>
              <w:bottom w:val="single" w:sz="4" w:space="0" w:color="auto"/>
              <w:right w:val="single" w:sz="4" w:space="0" w:color="auto"/>
            </w:tcBorders>
            <w:noWrap/>
            <w:vAlign w:val="center"/>
          </w:tcPr>
          <w:p w:rsidR="008B1682" w:rsidRPr="00EA184F" w:rsidRDefault="008B1682"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(тыс.руб.)</w:t>
            </w:r>
          </w:p>
        </w:tc>
      </w:tr>
      <w:tr w:rsidR="00DA1B26" w:rsidRPr="00EA184F" w:rsidTr="00EE2CD2">
        <w:trPr>
          <w:trHeight w:val="387"/>
        </w:trPr>
        <w:tc>
          <w:tcPr>
            <w:tcW w:w="3402" w:type="dxa"/>
            <w:vMerge/>
            <w:tcBorders>
              <w:top w:val="single" w:sz="4" w:space="0" w:color="auto"/>
              <w:left w:val="single" w:sz="4" w:space="0" w:color="auto"/>
              <w:bottom w:val="single" w:sz="4" w:space="0" w:color="auto"/>
              <w:right w:val="single" w:sz="4" w:space="0" w:color="auto"/>
            </w:tcBorders>
            <w:vAlign w:val="center"/>
          </w:tcPr>
          <w:p w:rsidR="00DA1B26" w:rsidRPr="00EA184F" w:rsidRDefault="00DA1B26" w:rsidP="00D528E8">
            <w:pPr>
              <w:spacing w:after="0" w:line="240" w:lineRule="auto"/>
              <w:rPr>
                <w:rFonts w:ascii="Arial" w:hAnsi="Arial" w:cs="Arial"/>
                <w:color w:val="000000"/>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DA1B26" w:rsidRPr="00EA184F" w:rsidRDefault="00DA1B26" w:rsidP="00D528E8">
            <w:pPr>
              <w:spacing w:after="0" w:line="240" w:lineRule="auto"/>
              <w:rPr>
                <w:rFonts w:ascii="Arial" w:hAnsi="Arial" w:cs="Arial"/>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noWrap/>
            <w:vAlign w:val="center"/>
          </w:tcPr>
          <w:p w:rsidR="00DA1B26" w:rsidRPr="00EA184F" w:rsidRDefault="00DA1B26"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57" w:type="dxa"/>
            <w:tcBorders>
              <w:top w:val="single" w:sz="4" w:space="0" w:color="auto"/>
              <w:left w:val="single" w:sz="4" w:space="0" w:color="auto"/>
              <w:bottom w:val="single" w:sz="4" w:space="0" w:color="auto"/>
              <w:right w:val="single" w:sz="4" w:space="0" w:color="auto"/>
            </w:tcBorders>
            <w:noWrap/>
            <w:vAlign w:val="center"/>
          </w:tcPr>
          <w:p w:rsidR="00DA1B26" w:rsidRPr="00EA184F" w:rsidRDefault="00DA1B26"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56" w:type="dxa"/>
            <w:tcBorders>
              <w:top w:val="single" w:sz="4" w:space="0" w:color="auto"/>
              <w:left w:val="single" w:sz="4" w:space="0" w:color="auto"/>
              <w:bottom w:val="single" w:sz="4" w:space="0" w:color="auto"/>
              <w:right w:val="single" w:sz="4" w:space="0" w:color="auto"/>
            </w:tcBorders>
            <w:vAlign w:val="center"/>
          </w:tcPr>
          <w:p w:rsidR="00DA1B26" w:rsidRPr="00EA184F" w:rsidRDefault="00DA1B26"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98" w:type="dxa"/>
            <w:tcBorders>
              <w:top w:val="single" w:sz="4" w:space="0" w:color="auto"/>
              <w:left w:val="single" w:sz="4" w:space="0" w:color="auto"/>
              <w:bottom w:val="single" w:sz="4" w:space="0" w:color="auto"/>
              <w:right w:val="single" w:sz="4" w:space="0" w:color="auto"/>
            </w:tcBorders>
            <w:noWrap/>
            <w:vAlign w:val="center"/>
          </w:tcPr>
          <w:p w:rsidR="00DA1B26" w:rsidRPr="00EA184F" w:rsidRDefault="00DA1B26"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392518" w:rsidRPr="00EA184F" w:rsidTr="00EE2CD2">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392518" w:rsidRPr="00EA184F" w:rsidRDefault="00392518" w:rsidP="00D528E8">
            <w:pPr>
              <w:spacing w:after="0" w:line="240" w:lineRule="auto"/>
              <w:rPr>
                <w:rFonts w:ascii="Arial" w:hAnsi="Arial" w:cs="Arial"/>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noWrap/>
            <w:vAlign w:val="bottom"/>
          </w:tcPr>
          <w:p w:rsidR="00392518" w:rsidRPr="00EA184F" w:rsidRDefault="0039251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EA184F" w:rsidRDefault="00392518"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47 164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EA184F" w:rsidRDefault="00392518"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92518" w:rsidRPr="00EA184F" w:rsidRDefault="00392518"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44 894 </w:t>
            </w:r>
          </w:p>
        </w:tc>
        <w:tc>
          <w:tcPr>
            <w:tcW w:w="12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2518" w:rsidRPr="00EA184F" w:rsidRDefault="00392518"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136 952 </w:t>
            </w:r>
          </w:p>
        </w:tc>
      </w:tr>
      <w:tr w:rsidR="00DA1B26" w:rsidRPr="00EA184F" w:rsidTr="00EE2CD2">
        <w:trPr>
          <w:trHeight w:val="1123"/>
        </w:trPr>
        <w:tc>
          <w:tcPr>
            <w:tcW w:w="3402" w:type="dxa"/>
            <w:vMerge/>
            <w:tcBorders>
              <w:top w:val="single" w:sz="4" w:space="0" w:color="auto"/>
              <w:left w:val="single" w:sz="4" w:space="0" w:color="auto"/>
              <w:bottom w:val="single" w:sz="4" w:space="0" w:color="auto"/>
              <w:right w:val="single" w:sz="4" w:space="0" w:color="auto"/>
            </w:tcBorders>
            <w:vAlign w:val="center"/>
          </w:tcPr>
          <w:p w:rsidR="00DA1B26" w:rsidRPr="00EA184F" w:rsidRDefault="00DA1B26" w:rsidP="00D528E8">
            <w:pPr>
              <w:spacing w:after="0" w:line="240" w:lineRule="auto"/>
              <w:rPr>
                <w:rFonts w:ascii="Arial" w:hAnsi="Arial" w:cs="Arial"/>
                <w:color w:val="000000"/>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vAlign w:val="bottom"/>
          </w:tcPr>
          <w:p w:rsidR="00DA1B26" w:rsidRPr="00EA184F" w:rsidRDefault="00DA1B26"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EA184F" w:rsidRDefault="00DA1B26"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4</w:t>
            </w:r>
            <w:r w:rsidR="00392518" w:rsidRPr="00EA184F">
              <w:rPr>
                <w:rFonts w:ascii="Arial" w:hAnsi="Arial" w:cs="Arial"/>
                <w:color w:val="000000"/>
                <w:sz w:val="24"/>
                <w:szCs w:val="24"/>
              </w:rPr>
              <w:t>7</w:t>
            </w:r>
            <w:r w:rsidRPr="00EA184F">
              <w:rPr>
                <w:rFonts w:ascii="Arial" w:hAnsi="Arial" w:cs="Arial"/>
                <w:color w:val="000000"/>
                <w:sz w:val="24"/>
                <w:szCs w:val="24"/>
              </w:rPr>
              <w:t> 1</w:t>
            </w:r>
            <w:r w:rsidR="00392518" w:rsidRPr="00EA184F">
              <w:rPr>
                <w:rFonts w:ascii="Arial" w:hAnsi="Arial" w:cs="Arial"/>
                <w:color w:val="000000"/>
                <w:sz w:val="24"/>
                <w:szCs w:val="24"/>
              </w:rPr>
              <w:t>64</w:t>
            </w:r>
            <w:r w:rsidRPr="00EA184F">
              <w:rPr>
                <w:rFonts w:ascii="Arial" w:hAnsi="Arial" w:cs="Arial"/>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EA184F" w:rsidRDefault="00DA1B26" w:rsidP="006875ED">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44 894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DA1B26" w:rsidRPr="00EA184F" w:rsidRDefault="00DA1B26" w:rsidP="00DA1B26">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44 894 </w:t>
            </w:r>
          </w:p>
        </w:tc>
        <w:tc>
          <w:tcPr>
            <w:tcW w:w="12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1B26" w:rsidRPr="00EA184F" w:rsidRDefault="00DA1B26" w:rsidP="00392518">
            <w:pPr>
              <w:spacing w:after="0" w:line="240" w:lineRule="auto"/>
              <w:jc w:val="center"/>
              <w:rPr>
                <w:rFonts w:ascii="Arial" w:hAnsi="Arial" w:cs="Arial"/>
                <w:color w:val="000000"/>
                <w:sz w:val="24"/>
                <w:szCs w:val="24"/>
              </w:rPr>
            </w:pPr>
            <w:r w:rsidRPr="00EA184F">
              <w:rPr>
                <w:rFonts w:ascii="Arial" w:hAnsi="Arial" w:cs="Arial"/>
                <w:color w:val="000000"/>
                <w:sz w:val="24"/>
                <w:szCs w:val="24"/>
              </w:rPr>
              <w:t>13</w:t>
            </w:r>
            <w:r w:rsidR="00392518" w:rsidRPr="00EA184F">
              <w:rPr>
                <w:rFonts w:ascii="Arial" w:hAnsi="Arial" w:cs="Arial"/>
                <w:color w:val="000000"/>
                <w:sz w:val="24"/>
                <w:szCs w:val="24"/>
              </w:rPr>
              <w:t>6</w:t>
            </w:r>
            <w:r w:rsidRPr="00EA184F">
              <w:rPr>
                <w:rFonts w:ascii="Arial" w:hAnsi="Arial" w:cs="Arial"/>
                <w:color w:val="000000"/>
                <w:sz w:val="24"/>
                <w:szCs w:val="24"/>
              </w:rPr>
              <w:t> 9</w:t>
            </w:r>
            <w:r w:rsidR="00392518" w:rsidRPr="00EA184F">
              <w:rPr>
                <w:rFonts w:ascii="Arial" w:hAnsi="Arial" w:cs="Arial"/>
                <w:color w:val="000000"/>
                <w:sz w:val="24"/>
                <w:szCs w:val="24"/>
              </w:rPr>
              <w:t>52</w:t>
            </w:r>
            <w:r w:rsidR="0085265F" w:rsidRPr="00EA184F">
              <w:rPr>
                <w:rFonts w:ascii="Arial" w:hAnsi="Arial" w:cs="Arial"/>
                <w:color w:val="000000"/>
                <w:sz w:val="24"/>
                <w:szCs w:val="24"/>
              </w:rPr>
              <w:t xml:space="preserve"> </w:t>
            </w:r>
          </w:p>
        </w:tc>
      </w:tr>
      <w:tr w:rsidR="00DA1B26" w:rsidRPr="00EA184F" w:rsidTr="00EE2CD2">
        <w:trPr>
          <w:trHeight w:val="1124"/>
        </w:trPr>
        <w:tc>
          <w:tcPr>
            <w:tcW w:w="3402" w:type="dxa"/>
            <w:tcBorders>
              <w:top w:val="single" w:sz="4" w:space="0" w:color="auto"/>
              <w:left w:val="single" w:sz="4" w:space="0" w:color="auto"/>
              <w:bottom w:val="single" w:sz="4" w:space="0" w:color="auto"/>
              <w:right w:val="single" w:sz="4" w:space="0" w:color="auto"/>
            </w:tcBorders>
            <w:vAlign w:val="center"/>
          </w:tcPr>
          <w:p w:rsidR="00DA1B26" w:rsidRPr="00EA184F" w:rsidRDefault="00DA1B26"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6804" w:type="dxa"/>
            <w:gridSpan w:val="5"/>
            <w:tcBorders>
              <w:top w:val="single" w:sz="4" w:space="0" w:color="auto"/>
              <w:left w:val="nil"/>
              <w:bottom w:val="single" w:sz="4" w:space="0" w:color="auto"/>
              <w:right w:val="single" w:sz="4" w:space="0" w:color="auto"/>
            </w:tcBorders>
            <w:vAlign w:val="center"/>
          </w:tcPr>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создание устойчивой системы подготовки и обучения населения в области гражданской обороны и защиты от чрезвычайных ситуаций;</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минимизация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создание эффективной системы профилактики и предупреждения пожаров, снижение материального ущерба от них и гибели людей;</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 исключение случаев гибели и травматизма людей на водных объектах;</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 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DA1B26" w:rsidRPr="00EA184F" w:rsidRDefault="00DA1B26" w:rsidP="006875E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8) восстановление и развитие системы участия граждан в обеспечении правопорядка и общественной безопасности.</w:t>
            </w:r>
          </w:p>
        </w:tc>
      </w:tr>
    </w:tbl>
    <w:p w:rsidR="008B1682" w:rsidRPr="00EA184F" w:rsidRDefault="008B1682" w:rsidP="008B1682">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570F0D" w:rsidRPr="00EA184F" w:rsidRDefault="008B1682" w:rsidP="00570F0D">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00570F0D" w:rsidRPr="00EA184F">
        <w:rPr>
          <w:rFonts w:ascii="Arial" w:hAnsi="Arial" w:cs="Arial"/>
          <w:color w:val="000000"/>
          <w:sz w:val="24"/>
          <w:szCs w:val="24"/>
          <w:lang w:eastAsia="ru-RU"/>
        </w:rPr>
        <w:t>повышение уровня безопасности жизнедеятельности населения, поддержание общественного порядка и создание нормальных условий для функционирования инфраструктуры городского поселения Одинцово, реализация единой государственной политики в области территориальной обороны,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EA184F">
        <w:rPr>
          <w:rFonts w:ascii="Arial" w:hAnsi="Arial" w:cs="Arial"/>
          <w:color w:val="000000"/>
          <w:sz w:val="24"/>
          <w:szCs w:val="24"/>
          <w:lang w:eastAsia="ru-RU"/>
        </w:rPr>
        <w:t xml:space="preserve"> Цель подпрограммы реализуется посредством решения комплекса задач:</w:t>
      </w:r>
    </w:p>
    <w:p w:rsidR="00570F0D" w:rsidRPr="00EA184F" w:rsidRDefault="0085265F"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участия в предупреждении и ликвидация последствий чрезвычайных ситуаций;</w:t>
      </w:r>
    </w:p>
    <w:p w:rsidR="00570F0D" w:rsidRPr="00EA184F" w:rsidRDefault="0085265F"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обеспечения мер по гражданской обороне, защите населения и территории от чрезвычайных ситуаций природного и техногенного характера;</w:t>
      </w:r>
    </w:p>
    <w:p w:rsidR="00570F0D" w:rsidRPr="00EA184F" w:rsidRDefault="0085265F"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обеспечения мер по противодействию терроризму и экстремизму;</w:t>
      </w:r>
    </w:p>
    <w:p w:rsidR="00570F0D" w:rsidRPr="00EA184F" w:rsidRDefault="0085265F"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обеспечения первичных мер пожарной безопасности в границах населенных пунктов городского поселения Одинцово;</w:t>
      </w:r>
    </w:p>
    <w:p w:rsidR="00570F0D" w:rsidRPr="00EA184F" w:rsidRDefault="0085265F"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обеспечения мер по безопасности людей на водных объектах, расположенных на территории городского поселения Одинцово;</w:t>
      </w:r>
    </w:p>
    <w:p w:rsidR="00570F0D" w:rsidRPr="00EA184F" w:rsidRDefault="00F6634B"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содержания, технического обслуживания и развития системы видеонаблюдения;</w:t>
      </w:r>
    </w:p>
    <w:p w:rsidR="008B1682" w:rsidRPr="00EA184F" w:rsidRDefault="00F6634B" w:rsidP="00570F0D">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570F0D" w:rsidRPr="00EA184F">
        <w:rPr>
          <w:rFonts w:ascii="Arial" w:hAnsi="Arial" w:cs="Arial"/>
          <w:color w:val="000000"/>
          <w:sz w:val="24"/>
          <w:szCs w:val="24"/>
          <w:lang w:eastAsia="ru-RU"/>
        </w:rPr>
        <w:t>создания условий для деятельности добровольной народной дружины городского поселения Одинцово по охране общественного порядка.</w:t>
      </w:r>
    </w:p>
    <w:p w:rsidR="008B1682" w:rsidRPr="00EA184F" w:rsidRDefault="008B1682" w:rsidP="008B1682">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8B1682" w:rsidRPr="00EA184F" w:rsidRDefault="00570F0D" w:rsidP="00E41958">
      <w:pPr>
        <w:numPr>
          <w:ilvl w:val="0"/>
          <w:numId w:val="10"/>
        </w:numPr>
        <w:spacing w:after="0" w:line="240" w:lineRule="auto"/>
        <w:jc w:val="both"/>
        <w:rPr>
          <w:rFonts w:ascii="Arial" w:hAnsi="Arial" w:cs="Arial"/>
          <w:sz w:val="24"/>
          <w:szCs w:val="24"/>
        </w:rPr>
      </w:pPr>
      <w:r w:rsidRPr="00EA184F">
        <w:rPr>
          <w:rFonts w:ascii="Arial" w:hAnsi="Arial" w:cs="Arial"/>
          <w:color w:val="000000"/>
          <w:sz w:val="24"/>
          <w:szCs w:val="24"/>
          <w:lang w:eastAsia="ru-RU"/>
        </w:rPr>
        <w:lastRenderedPageBreak/>
        <w:t>Участие в предупреждении и ликвидация последствий чрезвычайных ситуаций.</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8B1682"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1.1.</w:t>
      </w:r>
      <w:r w:rsidRPr="00EA184F">
        <w:rPr>
          <w:rFonts w:ascii="Arial" w:hAnsi="Arial" w:cs="Arial"/>
          <w:sz w:val="24"/>
          <w:szCs w:val="24"/>
        </w:rPr>
        <w:tab/>
      </w:r>
      <w:r w:rsidR="00570F0D" w:rsidRPr="00EA184F">
        <w:rPr>
          <w:rFonts w:ascii="Arial" w:hAnsi="Arial" w:cs="Arial"/>
          <w:sz w:val="24"/>
          <w:szCs w:val="24"/>
        </w:rPr>
        <w:t xml:space="preserve">Участие в предупреждении и ликвидации последствий чрезвычайных ситуаций в границах городского поселения Одинцово. </w:t>
      </w:r>
      <w:r w:rsidR="00A87FC6" w:rsidRPr="00EA184F">
        <w:rPr>
          <w:rFonts w:ascii="Arial" w:hAnsi="Arial" w:cs="Arial"/>
          <w:sz w:val="24"/>
          <w:szCs w:val="24"/>
        </w:rPr>
        <w:t>В рамках мероприятия ежегодно разрабатывается и утверждается План</w:t>
      </w:r>
      <w:r w:rsidR="00570F0D" w:rsidRPr="00EA184F">
        <w:rPr>
          <w:rFonts w:ascii="Arial" w:hAnsi="Arial" w:cs="Arial"/>
          <w:sz w:val="24"/>
          <w:szCs w:val="24"/>
        </w:rPr>
        <w:t xml:space="preserve">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2.</w:t>
      </w:r>
      <w:r w:rsidR="00F6634B" w:rsidRPr="00EA184F">
        <w:rPr>
          <w:rFonts w:ascii="Arial" w:hAnsi="Arial" w:cs="Arial"/>
          <w:sz w:val="24"/>
          <w:szCs w:val="24"/>
        </w:rPr>
        <w:tab/>
      </w:r>
      <w:r w:rsidR="00570F0D" w:rsidRPr="00EA184F">
        <w:rPr>
          <w:rFonts w:ascii="Arial" w:hAnsi="Arial" w:cs="Arial"/>
          <w:color w:val="000000"/>
          <w:sz w:val="24"/>
          <w:szCs w:val="24"/>
          <w:lang w:eastAsia="ru-RU"/>
        </w:rPr>
        <w:t>Обеспечение мер по гражданской обороне, защите населения и территории от чрезвычайных ситуаций природного и техногенного характера.</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8B1682"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570F0D" w:rsidRPr="00EA184F">
        <w:rPr>
          <w:rFonts w:ascii="Arial" w:hAnsi="Arial" w:cs="Arial"/>
          <w:sz w:val="24"/>
          <w:szCs w:val="24"/>
        </w:rPr>
        <w:t>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w:t>
      </w:r>
      <w:r w:rsidR="00A87FC6" w:rsidRPr="00EA184F">
        <w:rPr>
          <w:rFonts w:ascii="Arial" w:hAnsi="Arial" w:cs="Arial"/>
          <w:sz w:val="24"/>
          <w:szCs w:val="24"/>
        </w:rPr>
        <w:t xml:space="preserve"> В рамках мероприятия осуществляется закупка товаров и формирование продовольственных запасов в соответствии с требованиями</w:t>
      </w:r>
      <w:r w:rsidRPr="00EA184F">
        <w:rPr>
          <w:rFonts w:ascii="Arial" w:hAnsi="Arial" w:cs="Arial"/>
          <w:sz w:val="24"/>
          <w:szCs w:val="24"/>
        </w:rPr>
        <w:t xml:space="preserve"> федерального законодательства.</w:t>
      </w:r>
    </w:p>
    <w:p w:rsidR="00A87FC6" w:rsidRPr="00EA184F" w:rsidRDefault="00F6634B" w:rsidP="00A87FC6">
      <w:pPr>
        <w:spacing w:after="0" w:line="240" w:lineRule="auto"/>
        <w:ind w:firstLine="567"/>
        <w:jc w:val="both"/>
        <w:rPr>
          <w:rFonts w:ascii="Arial" w:hAnsi="Arial" w:cs="Arial"/>
          <w:sz w:val="24"/>
          <w:szCs w:val="24"/>
        </w:rPr>
      </w:pPr>
      <w:r w:rsidRPr="00EA184F">
        <w:rPr>
          <w:rFonts w:ascii="Arial" w:hAnsi="Arial" w:cs="Arial"/>
          <w:sz w:val="24"/>
          <w:szCs w:val="24"/>
        </w:rPr>
        <w:t>2.2.</w:t>
      </w:r>
      <w:r w:rsidRPr="00EA184F">
        <w:rPr>
          <w:rFonts w:ascii="Arial" w:hAnsi="Arial" w:cs="Arial"/>
          <w:sz w:val="24"/>
          <w:szCs w:val="24"/>
        </w:rPr>
        <w:tab/>
      </w:r>
      <w:r w:rsidR="00570F0D" w:rsidRPr="00EA184F">
        <w:rPr>
          <w:rFonts w:ascii="Arial" w:hAnsi="Arial" w:cs="Arial"/>
          <w:sz w:val="24"/>
          <w:szCs w:val="24"/>
        </w:rPr>
        <w:t>Организация обучения работающего и неработающего населения в области гражданской обороны и защиты от чрезвычайных ситуаций</w:t>
      </w:r>
      <w:r w:rsidR="00A87FC6" w:rsidRPr="00EA184F">
        <w:rPr>
          <w:rFonts w:ascii="Arial" w:hAnsi="Arial" w:cs="Arial"/>
          <w:sz w:val="24"/>
          <w:szCs w:val="24"/>
        </w:rPr>
        <w:t xml:space="preserve">, что обеспечит реализацию органами местного самоуправления и муниципальными учреждениями требований Федерального закона «О гражданской обороне» </w:t>
      </w:r>
      <w:r w:rsidRPr="00EA184F">
        <w:rPr>
          <w:rFonts w:ascii="Arial" w:hAnsi="Arial" w:cs="Arial"/>
          <w:sz w:val="24"/>
          <w:szCs w:val="24"/>
        </w:rPr>
        <w:t>от 12 февраля 1998 года № 28-ФЗ.</w:t>
      </w:r>
    </w:p>
    <w:p w:rsidR="00570F0D"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2.3.</w:t>
      </w:r>
      <w:r w:rsidRPr="00EA184F">
        <w:rPr>
          <w:rFonts w:ascii="Arial" w:hAnsi="Arial" w:cs="Arial"/>
          <w:sz w:val="24"/>
          <w:szCs w:val="24"/>
        </w:rPr>
        <w:tab/>
      </w:r>
      <w:r w:rsidR="00570F0D" w:rsidRPr="00EA184F">
        <w:rPr>
          <w:rFonts w:ascii="Arial" w:hAnsi="Arial" w:cs="Arial"/>
          <w:sz w:val="24"/>
          <w:szCs w:val="24"/>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r w:rsidR="00A87FC6" w:rsidRPr="00EA184F">
        <w:rPr>
          <w:rFonts w:ascii="Arial" w:hAnsi="Arial" w:cs="Arial"/>
          <w:sz w:val="24"/>
          <w:szCs w:val="24"/>
        </w:rPr>
        <w:t>, что обеспечит информирование жителей городского поселения Одинцово о способах обеспечения личной безопасности в военное время или в период чрезвычайных ситуаций приро</w:t>
      </w:r>
      <w:r w:rsidRPr="00EA184F">
        <w:rPr>
          <w:rFonts w:ascii="Arial" w:hAnsi="Arial" w:cs="Arial"/>
          <w:sz w:val="24"/>
          <w:szCs w:val="24"/>
        </w:rPr>
        <w:t>дного и техногенного характера.</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3.</w:t>
      </w:r>
      <w:r w:rsidR="00F6634B" w:rsidRPr="00EA184F">
        <w:rPr>
          <w:rFonts w:ascii="Arial" w:hAnsi="Arial" w:cs="Arial"/>
          <w:sz w:val="24"/>
          <w:szCs w:val="24"/>
        </w:rPr>
        <w:tab/>
      </w:r>
      <w:r w:rsidR="00570F0D" w:rsidRPr="00EA184F">
        <w:rPr>
          <w:rFonts w:ascii="Arial" w:hAnsi="Arial" w:cs="Arial"/>
          <w:color w:val="000000"/>
          <w:sz w:val="24"/>
          <w:szCs w:val="24"/>
          <w:lang w:eastAsia="ru-RU"/>
        </w:rPr>
        <w:t>Обеспечение мер по противодействию терроризму и экстремизму.</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следующие мероприятия:</w:t>
      </w:r>
    </w:p>
    <w:p w:rsidR="008B1682" w:rsidRPr="00EA184F" w:rsidRDefault="008B1682" w:rsidP="00570F0D">
      <w:pPr>
        <w:spacing w:after="0" w:line="240" w:lineRule="auto"/>
        <w:ind w:firstLine="567"/>
        <w:jc w:val="both"/>
        <w:rPr>
          <w:rFonts w:ascii="Arial" w:hAnsi="Arial" w:cs="Arial"/>
          <w:sz w:val="24"/>
          <w:szCs w:val="24"/>
        </w:rPr>
      </w:pPr>
      <w:r w:rsidRPr="00EA184F">
        <w:rPr>
          <w:rFonts w:ascii="Arial" w:hAnsi="Arial" w:cs="Arial"/>
          <w:sz w:val="24"/>
          <w:szCs w:val="24"/>
        </w:rPr>
        <w:t>3.1.</w:t>
      </w:r>
      <w:r w:rsidR="00F6634B" w:rsidRPr="00EA184F">
        <w:rPr>
          <w:rFonts w:ascii="Arial" w:hAnsi="Arial" w:cs="Arial"/>
          <w:sz w:val="24"/>
          <w:szCs w:val="24"/>
        </w:rPr>
        <w:tab/>
      </w:r>
      <w:r w:rsidR="00570F0D" w:rsidRPr="00EA184F">
        <w:rPr>
          <w:rFonts w:ascii="Arial" w:hAnsi="Arial" w:cs="Arial"/>
          <w:sz w:val="24"/>
          <w:szCs w:val="24"/>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p w:rsidR="00570F0D"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3.2.</w:t>
      </w:r>
      <w:r w:rsidRPr="00EA184F">
        <w:rPr>
          <w:rFonts w:ascii="Arial" w:hAnsi="Arial" w:cs="Arial"/>
          <w:sz w:val="24"/>
          <w:szCs w:val="24"/>
        </w:rPr>
        <w:tab/>
      </w:r>
      <w:r w:rsidR="00570F0D" w:rsidRPr="00EA184F">
        <w:rPr>
          <w:rFonts w:ascii="Arial" w:hAnsi="Arial" w:cs="Arial"/>
          <w:sz w:val="24"/>
          <w:szCs w:val="24"/>
        </w:rPr>
        <w:t>Изготовление и трансляция на местном телевидении видеоматериалов, вскрывающих сущность и общественную опасность терроризма и экстремизма.</w:t>
      </w:r>
    </w:p>
    <w:p w:rsidR="00570F0D"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3.3.</w:t>
      </w:r>
      <w:r w:rsidRPr="00EA184F">
        <w:rPr>
          <w:rFonts w:ascii="Arial" w:hAnsi="Arial" w:cs="Arial"/>
          <w:sz w:val="24"/>
          <w:szCs w:val="24"/>
        </w:rPr>
        <w:tab/>
      </w:r>
      <w:r w:rsidR="00570F0D" w:rsidRPr="00EA184F">
        <w:rPr>
          <w:rFonts w:ascii="Arial" w:hAnsi="Arial" w:cs="Arial"/>
          <w:sz w:val="24"/>
          <w:szCs w:val="24"/>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видеонаблюдения на объекте</w:t>
      </w:r>
      <w:r w:rsidR="00A87FC6" w:rsidRPr="00EA184F">
        <w:rPr>
          <w:rFonts w:ascii="Arial" w:hAnsi="Arial" w:cs="Arial"/>
          <w:sz w:val="24"/>
          <w:szCs w:val="24"/>
        </w:rPr>
        <w:t>, что обеспечит ее антитеррористическую защищенность в соответствии с у</w:t>
      </w:r>
      <w:r w:rsidRPr="00EA184F">
        <w:rPr>
          <w:rFonts w:ascii="Arial" w:hAnsi="Arial" w:cs="Arial"/>
          <w:sz w:val="24"/>
          <w:szCs w:val="24"/>
        </w:rPr>
        <w:t>становленными требованиями.</w:t>
      </w:r>
    </w:p>
    <w:p w:rsidR="00570F0D" w:rsidRPr="00EA184F" w:rsidRDefault="00F6634B" w:rsidP="00570F0D">
      <w:pPr>
        <w:spacing w:after="0" w:line="240" w:lineRule="auto"/>
        <w:ind w:firstLine="567"/>
        <w:jc w:val="both"/>
        <w:rPr>
          <w:rFonts w:ascii="Arial" w:hAnsi="Arial" w:cs="Arial"/>
          <w:sz w:val="24"/>
          <w:szCs w:val="24"/>
        </w:rPr>
      </w:pPr>
      <w:r w:rsidRPr="00EA184F">
        <w:rPr>
          <w:rFonts w:ascii="Arial" w:hAnsi="Arial" w:cs="Arial"/>
          <w:sz w:val="24"/>
          <w:szCs w:val="24"/>
        </w:rPr>
        <w:t>3.4.</w:t>
      </w:r>
      <w:r w:rsidRPr="00EA184F">
        <w:rPr>
          <w:rFonts w:ascii="Arial" w:hAnsi="Arial" w:cs="Arial"/>
          <w:sz w:val="24"/>
          <w:szCs w:val="24"/>
        </w:rPr>
        <w:tab/>
      </w:r>
      <w:r w:rsidR="00570F0D" w:rsidRPr="00EA184F">
        <w:rPr>
          <w:rFonts w:ascii="Arial" w:hAnsi="Arial" w:cs="Arial"/>
          <w:sz w:val="24"/>
          <w:szCs w:val="24"/>
        </w:rPr>
        <w:t>Обслуживание автоматизированной системы контроля и управления доступом (АСКУД) в помещении администрации городского поселения Одинцово</w:t>
      </w:r>
      <w:r w:rsidR="00A87FC6" w:rsidRPr="00EA184F">
        <w:rPr>
          <w:rFonts w:ascii="Arial" w:hAnsi="Arial" w:cs="Arial"/>
          <w:sz w:val="24"/>
          <w:szCs w:val="24"/>
        </w:rPr>
        <w:t>, что обеспечит ее техническую испр</w:t>
      </w:r>
      <w:r w:rsidR="007452D9" w:rsidRPr="00EA184F">
        <w:rPr>
          <w:rFonts w:ascii="Arial" w:hAnsi="Arial" w:cs="Arial"/>
          <w:sz w:val="24"/>
          <w:szCs w:val="24"/>
        </w:rPr>
        <w:t>авность и бесперебойную работу.</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3.5.</w:t>
      </w:r>
      <w:r w:rsidRPr="00EA184F">
        <w:rPr>
          <w:rFonts w:ascii="Arial" w:hAnsi="Arial" w:cs="Arial"/>
          <w:sz w:val="24"/>
          <w:szCs w:val="24"/>
        </w:rPr>
        <w:tab/>
      </w:r>
      <w:r w:rsidR="00570F0D" w:rsidRPr="00EA184F">
        <w:rPr>
          <w:rFonts w:ascii="Arial" w:hAnsi="Arial" w:cs="Arial"/>
          <w:sz w:val="24"/>
          <w:szCs w:val="24"/>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r w:rsidR="00A87FC6" w:rsidRPr="00EA184F">
        <w:rPr>
          <w:rFonts w:ascii="Arial" w:hAnsi="Arial" w:cs="Arial"/>
          <w:sz w:val="24"/>
          <w:szCs w:val="24"/>
        </w:rPr>
        <w:t>, что обеспечит их техническую испр</w:t>
      </w:r>
      <w:r w:rsidRPr="00EA184F">
        <w:rPr>
          <w:rFonts w:ascii="Arial" w:hAnsi="Arial" w:cs="Arial"/>
          <w:sz w:val="24"/>
          <w:szCs w:val="24"/>
        </w:rPr>
        <w:t>авность и бесперебойную работу.</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3.6.</w:t>
      </w:r>
      <w:r w:rsidRPr="00EA184F">
        <w:rPr>
          <w:rFonts w:ascii="Arial" w:hAnsi="Arial" w:cs="Arial"/>
          <w:sz w:val="24"/>
          <w:szCs w:val="24"/>
        </w:rPr>
        <w:tab/>
      </w:r>
      <w:r w:rsidR="00570F0D" w:rsidRPr="00EA184F">
        <w:rPr>
          <w:rFonts w:ascii="Arial" w:hAnsi="Arial" w:cs="Arial"/>
          <w:sz w:val="24"/>
          <w:szCs w:val="24"/>
        </w:rPr>
        <w:t xml:space="preserve">Оперативное реагирование мобильных нарядов вневедомственной охраны (полиции) на поступающие </w:t>
      </w:r>
      <w:r w:rsidR="00A87FC6" w:rsidRPr="00EA184F">
        <w:rPr>
          <w:rFonts w:ascii="Arial" w:hAnsi="Arial" w:cs="Arial"/>
          <w:sz w:val="24"/>
          <w:szCs w:val="24"/>
        </w:rPr>
        <w:t>«</w:t>
      </w:r>
      <w:r w:rsidR="00570F0D" w:rsidRPr="00EA184F">
        <w:rPr>
          <w:rFonts w:ascii="Arial" w:hAnsi="Arial" w:cs="Arial"/>
          <w:sz w:val="24"/>
          <w:szCs w:val="24"/>
        </w:rPr>
        <w:t>тревожные</w:t>
      </w:r>
      <w:r w:rsidR="00A87FC6" w:rsidRPr="00EA184F">
        <w:rPr>
          <w:rFonts w:ascii="Arial" w:hAnsi="Arial" w:cs="Arial"/>
          <w:sz w:val="24"/>
          <w:szCs w:val="24"/>
        </w:rPr>
        <w:t>»</w:t>
      </w:r>
      <w:r w:rsidR="00570F0D" w:rsidRPr="00EA184F">
        <w:rPr>
          <w:rFonts w:ascii="Arial" w:hAnsi="Arial" w:cs="Arial"/>
          <w:sz w:val="24"/>
          <w:szCs w:val="24"/>
        </w:rPr>
        <w:t xml:space="preserve"> сообщения из зданий администрации городского поселения Одинцово.</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3.7.</w:t>
      </w:r>
      <w:r w:rsidRPr="00EA184F">
        <w:rPr>
          <w:rFonts w:ascii="Arial" w:hAnsi="Arial" w:cs="Arial"/>
          <w:sz w:val="24"/>
          <w:szCs w:val="24"/>
        </w:rPr>
        <w:tab/>
      </w:r>
      <w:r w:rsidR="00570F0D" w:rsidRPr="00EA184F">
        <w:rPr>
          <w:rFonts w:ascii="Arial" w:hAnsi="Arial" w:cs="Arial"/>
          <w:sz w:val="24"/>
          <w:szCs w:val="24"/>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r w:rsidR="00A87FC6" w:rsidRPr="00EA184F">
        <w:rPr>
          <w:rFonts w:ascii="Arial" w:hAnsi="Arial" w:cs="Arial"/>
          <w:sz w:val="24"/>
          <w:szCs w:val="24"/>
        </w:rPr>
        <w:t>, что обеспечит антитеррористическую защищенность массовых мероприяти</w:t>
      </w:r>
      <w:r w:rsidRPr="00EA184F">
        <w:rPr>
          <w:rFonts w:ascii="Arial" w:hAnsi="Arial" w:cs="Arial"/>
          <w:sz w:val="24"/>
          <w:szCs w:val="24"/>
        </w:rPr>
        <w:t>й с участием жителей поселения.</w:t>
      </w:r>
    </w:p>
    <w:p w:rsidR="008B1682" w:rsidRPr="00EA184F" w:rsidRDefault="007452D9" w:rsidP="008B1682">
      <w:pPr>
        <w:spacing w:after="0" w:line="240" w:lineRule="auto"/>
        <w:ind w:firstLine="567"/>
        <w:jc w:val="both"/>
        <w:rPr>
          <w:rFonts w:ascii="Arial" w:hAnsi="Arial" w:cs="Arial"/>
          <w:sz w:val="24"/>
          <w:szCs w:val="24"/>
        </w:rPr>
      </w:pPr>
      <w:r w:rsidRPr="00EA184F">
        <w:rPr>
          <w:rFonts w:ascii="Arial" w:hAnsi="Arial" w:cs="Arial"/>
          <w:sz w:val="24"/>
          <w:szCs w:val="24"/>
        </w:rPr>
        <w:t>4.</w:t>
      </w:r>
      <w:r w:rsidRPr="00EA184F">
        <w:rPr>
          <w:rFonts w:ascii="Arial" w:hAnsi="Arial" w:cs="Arial"/>
          <w:sz w:val="24"/>
          <w:szCs w:val="24"/>
        </w:rPr>
        <w:tab/>
      </w:r>
      <w:r w:rsidR="00570F0D" w:rsidRPr="00EA184F">
        <w:rPr>
          <w:rFonts w:ascii="Arial" w:hAnsi="Arial" w:cs="Arial"/>
          <w:sz w:val="24"/>
          <w:szCs w:val="24"/>
        </w:rPr>
        <w:t>Обеспечение первичных мер пожарной безопасности в границах населенных пунктов городского поселения Одинцово.</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мероприятия:</w:t>
      </w:r>
    </w:p>
    <w:p w:rsidR="008B1682"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lastRenderedPageBreak/>
        <w:t>4.1.</w:t>
      </w:r>
      <w:r w:rsidRPr="00EA184F">
        <w:rPr>
          <w:rFonts w:ascii="Arial" w:hAnsi="Arial" w:cs="Arial"/>
          <w:sz w:val="24"/>
          <w:szCs w:val="24"/>
        </w:rPr>
        <w:tab/>
      </w:r>
      <w:r w:rsidR="00570F0D" w:rsidRPr="00EA184F">
        <w:rPr>
          <w:rFonts w:ascii="Arial" w:hAnsi="Arial" w:cs="Arial"/>
          <w:sz w:val="24"/>
          <w:szCs w:val="24"/>
        </w:rPr>
        <w:t>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безопасности в пожароопасный период.</w:t>
      </w:r>
    </w:p>
    <w:p w:rsidR="00A87FC6" w:rsidRPr="00EA184F" w:rsidRDefault="00A87FC6" w:rsidP="00570F0D">
      <w:pPr>
        <w:spacing w:after="0" w:line="240" w:lineRule="auto"/>
        <w:ind w:firstLine="567"/>
        <w:jc w:val="both"/>
        <w:rPr>
          <w:rFonts w:ascii="Arial" w:hAnsi="Arial" w:cs="Arial"/>
          <w:sz w:val="24"/>
          <w:szCs w:val="24"/>
        </w:rPr>
      </w:pPr>
      <w:r w:rsidRPr="00EA184F">
        <w:rPr>
          <w:rFonts w:ascii="Arial" w:hAnsi="Arial" w:cs="Arial"/>
          <w:sz w:val="24"/>
          <w:szCs w:val="24"/>
        </w:rPr>
        <w:t>В рамках мероприятия осуществляется:</w:t>
      </w:r>
    </w:p>
    <w:p w:rsidR="00A87FC6"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87FC6" w:rsidRPr="00EA184F">
        <w:rPr>
          <w:rFonts w:ascii="Arial" w:hAnsi="Arial" w:cs="Arial"/>
          <w:sz w:val="24"/>
          <w:szCs w:val="24"/>
        </w:rPr>
        <w:t>мониторинг наличия первичных противопожарных средств в организациях на территории поселения;</w:t>
      </w:r>
    </w:p>
    <w:p w:rsidR="00A87FC6"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87FC6" w:rsidRPr="00EA184F">
        <w:rPr>
          <w:rFonts w:ascii="Arial" w:hAnsi="Arial" w:cs="Arial"/>
          <w:sz w:val="24"/>
          <w:szCs w:val="24"/>
        </w:rPr>
        <w:t>организация обучения населения мерам пожарной безопасности;</w:t>
      </w:r>
    </w:p>
    <w:p w:rsidR="00A87FC6"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87FC6" w:rsidRPr="00EA184F">
        <w:rPr>
          <w:rFonts w:ascii="Arial" w:hAnsi="Arial" w:cs="Arial"/>
          <w:sz w:val="24"/>
          <w:szCs w:val="24"/>
        </w:rPr>
        <w:t>размещение информационных щитов и плакатов о мерах пожарной безопасности;</w:t>
      </w:r>
    </w:p>
    <w:p w:rsidR="00A87FC6"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87FC6" w:rsidRPr="00EA184F">
        <w:rPr>
          <w:rFonts w:ascii="Arial" w:hAnsi="Arial" w:cs="Arial"/>
          <w:sz w:val="24"/>
          <w:szCs w:val="24"/>
        </w:rPr>
        <w:t>содержание пожарных водоемов и оборудование пожарных щитов в населенных пунктах.</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4.2.</w:t>
      </w:r>
      <w:r w:rsidRPr="00EA184F">
        <w:rPr>
          <w:rFonts w:ascii="Arial" w:hAnsi="Arial" w:cs="Arial"/>
          <w:sz w:val="24"/>
          <w:szCs w:val="24"/>
        </w:rPr>
        <w:tab/>
      </w:r>
      <w:r w:rsidR="00570F0D" w:rsidRPr="00EA184F">
        <w:rPr>
          <w:rFonts w:ascii="Arial" w:hAnsi="Arial" w:cs="Arial"/>
          <w:sz w:val="24"/>
          <w:szCs w:val="24"/>
        </w:rPr>
        <w:t>Трансляция на местном телевидении видеопродукции, изготовление информационно-наглядных материалов по пожарной безопасности</w:t>
      </w:r>
      <w:r w:rsidR="00A87FC6" w:rsidRPr="00EA184F">
        <w:rPr>
          <w:rFonts w:ascii="Arial" w:hAnsi="Arial" w:cs="Arial"/>
          <w:sz w:val="24"/>
          <w:szCs w:val="24"/>
        </w:rPr>
        <w:t xml:space="preserve">, что обеспечит информирование населения городского поселения Одинцово </w:t>
      </w:r>
      <w:r w:rsidR="00A2619D" w:rsidRPr="00EA184F">
        <w:rPr>
          <w:rFonts w:ascii="Arial" w:hAnsi="Arial" w:cs="Arial"/>
          <w:sz w:val="24"/>
          <w:szCs w:val="24"/>
        </w:rPr>
        <w:t>и мерах пожарной безопасност</w:t>
      </w:r>
      <w:r w:rsidRPr="00EA184F">
        <w:rPr>
          <w:rFonts w:ascii="Arial" w:hAnsi="Arial" w:cs="Arial"/>
          <w:sz w:val="24"/>
          <w:szCs w:val="24"/>
        </w:rPr>
        <w:t>и дома и в общественных местах.</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4.3.</w:t>
      </w:r>
      <w:r w:rsidRPr="00EA184F">
        <w:rPr>
          <w:rFonts w:ascii="Arial" w:hAnsi="Arial" w:cs="Arial"/>
          <w:sz w:val="24"/>
          <w:szCs w:val="24"/>
        </w:rPr>
        <w:tab/>
      </w:r>
      <w:r w:rsidR="00570F0D" w:rsidRPr="00EA184F">
        <w:rPr>
          <w:rFonts w:ascii="Arial" w:hAnsi="Arial" w:cs="Arial"/>
          <w:sz w:val="24"/>
          <w:szCs w:val="24"/>
        </w:rPr>
        <w:t>Техническое обслуживание автоматической системы пожарной сигнализации в зданиях администрации городского поселения Одинцово</w:t>
      </w:r>
      <w:r w:rsidR="00A2619D" w:rsidRPr="00EA184F">
        <w:rPr>
          <w:rFonts w:ascii="Arial" w:hAnsi="Arial" w:cs="Arial"/>
          <w:sz w:val="24"/>
          <w:szCs w:val="24"/>
        </w:rPr>
        <w:t>, что обеспечит ее техническую исправность и бесперебойную рабо</w:t>
      </w:r>
      <w:r w:rsidRPr="00EA184F">
        <w:rPr>
          <w:rFonts w:ascii="Arial" w:hAnsi="Arial" w:cs="Arial"/>
          <w:sz w:val="24"/>
          <w:szCs w:val="24"/>
        </w:rPr>
        <w:t>ту.</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5.</w:t>
      </w:r>
      <w:r w:rsidRPr="00EA184F">
        <w:rPr>
          <w:rFonts w:ascii="Arial" w:hAnsi="Arial" w:cs="Arial"/>
          <w:sz w:val="24"/>
          <w:szCs w:val="24"/>
        </w:rPr>
        <w:tab/>
      </w:r>
      <w:r w:rsidR="00570F0D" w:rsidRPr="00EA184F">
        <w:rPr>
          <w:rFonts w:ascii="Arial" w:hAnsi="Arial" w:cs="Arial"/>
          <w:sz w:val="24"/>
          <w:szCs w:val="24"/>
        </w:rPr>
        <w:t>Обеспечение мер по безопасности людей на водных объектах, расположенных на территории городского поселения Одинцово</w:t>
      </w:r>
      <w:r w:rsidR="00A2619D" w:rsidRPr="00EA184F">
        <w:rPr>
          <w:rFonts w:ascii="Arial" w:hAnsi="Arial" w:cs="Arial"/>
          <w:sz w:val="24"/>
          <w:szCs w:val="24"/>
        </w:rPr>
        <w:t>.</w:t>
      </w:r>
    </w:p>
    <w:p w:rsidR="00A2619D" w:rsidRPr="00EA184F" w:rsidRDefault="00A2619D" w:rsidP="00570F0D">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следующие мероприятия:</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5.1.</w:t>
      </w:r>
      <w:r w:rsidRPr="00EA184F">
        <w:rPr>
          <w:rFonts w:ascii="Arial" w:hAnsi="Arial" w:cs="Arial"/>
          <w:sz w:val="24"/>
          <w:szCs w:val="24"/>
        </w:rPr>
        <w:tab/>
      </w:r>
      <w:r w:rsidR="00570F0D" w:rsidRPr="00EA184F">
        <w:rPr>
          <w:rFonts w:ascii="Arial" w:hAnsi="Arial" w:cs="Arial"/>
          <w:sz w:val="24"/>
          <w:szCs w:val="24"/>
        </w:rPr>
        <w:t>Трансляция на местном телевидении видеопродукции о безопасности людей на водных объектах</w:t>
      </w:r>
      <w:r w:rsidR="00447E6A" w:rsidRPr="00EA184F">
        <w:rPr>
          <w:rFonts w:ascii="Arial" w:hAnsi="Arial" w:cs="Arial"/>
          <w:sz w:val="24"/>
          <w:szCs w:val="24"/>
        </w:rPr>
        <w:t>, что обеспечит информирование жителей городского поселения о мер</w:t>
      </w:r>
      <w:r w:rsidRPr="00EA184F">
        <w:rPr>
          <w:rFonts w:ascii="Arial" w:hAnsi="Arial" w:cs="Arial"/>
          <w:sz w:val="24"/>
          <w:szCs w:val="24"/>
        </w:rPr>
        <w:t>ах личной безопасности на воде.</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5.2.</w:t>
      </w:r>
      <w:r w:rsidRPr="00EA184F">
        <w:rPr>
          <w:rFonts w:ascii="Arial" w:hAnsi="Arial" w:cs="Arial"/>
          <w:sz w:val="24"/>
          <w:szCs w:val="24"/>
        </w:rPr>
        <w:tab/>
      </w:r>
      <w:r w:rsidR="00570F0D" w:rsidRPr="00EA184F">
        <w:rPr>
          <w:rFonts w:ascii="Arial" w:hAnsi="Arial" w:cs="Arial"/>
          <w:sz w:val="24"/>
          <w:szCs w:val="24"/>
        </w:rPr>
        <w:t>Установка стационарных знаков на водоемах, запрещающих купание и переход по льду</w:t>
      </w:r>
      <w:r w:rsidRPr="00EA184F">
        <w:rPr>
          <w:rFonts w:ascii="Arial" w:hAnsi="Arial" w:cs="Arial"/>
          <w:sz w:val="24"/>
          <w:szCs w:val="24"/>
        </w:rPr>
        <w:t>.</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6.</w:t>
      </w:r>
      <w:r w:rsidRPr="00EA184F">
        <w:rPr>
          <w:rFonts w:ascii="Arial" w:hAnsi="Arial" w:cs="Arial"/>
          <w:sz w:val="24"/>
          <w:szCs w:val="24"/>
        </w:rPr>
        <w:tab/>
      </w:r>
      <w:r w:rsidR="00570F0D" w:rsidRPr="00EA184F">
        <w:rPr>
          <w:rFonts w:ascii="Arial" w:hAnsi="Arial" w:cs="Arial"/>
          <w:sz w:val="24"/>
          <w:szCs w:val="24"/>
        </w:rPr>
        <w:t>Содержание, техническое обслуживание и развитие системы видеонаблюдения</w:t>
      </w:r>
      <w:r w:rsidRPr="00EA184F">
        <w:rPr>
          <w:rFonts w:ascii="Arial" w:hAnsi="Arial" w:cs="Arial"/>
          <w:sz w:val="24"/>
          <w:szCs w:val="24"/>
        </w:rPr>
        <w:t>.</w:t>
      </w:r>
    </w:p>
    <w:p w:rsidR="00447E6A" w:rsidRPr="00EA184F" w:rsidRDefault="00447E6A" w:rsidP="00570F0D">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6.1.</w:t>
      </w:r>
      <w:r w:rsidRPr="00EA184F">
        <w:rPr>
          <w:rFonts w:ascii="Arial" w:hAnsi="Arial" w:cs="Arial"/>
          <w:sz w:val="24"/>
          <w:szCs w:val="24"/>
        </w:rPr>
        <w:tab/>
      </w:r>
      <w:r w:rsidR="00570F0D" w:rsidRPr="00EA184F">
        <w:rPr>
          <w:rFonts w:ascii="Arial" w:hAnsi="Arial" w:cs="Arial"/>
          <w:sz w:val="24"/>
          <w:szCs w:val="24"/>
        </w:rPr>
        <w:t>Содержание и техническое обслуживание многофункциональной системы безопасности и контроля городского поселения Одинцово</w:t>
      </w:r>
      <w:r w:rsidR="00447E6A" w:rsidRPr="00EA184F">
        <w:rPr>
          <w:rFonts w:ascii="Arial" w:hAnsi="Arial" w:cs="Arial"/>
          <w:sz w:val="24"/>
          <w:szCs w:val="24"/>
        </w:rPr>
        <w:t xml:space="preserve">, что обеспечит ее техническую исправность и бесперебойную работу. </w:t>
      </w:r>
    </w:p>
    <w:p w:rsidR="00570F0D"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6.2.</w:t>
      </w:r>
      <w:r w:rsidRPr="00EA184F">
        <w:rPr>
          <w:rFonts w:ascii="Arial" w:hAnsi="Arial" w:cs="Arial"/>
          <w:sz w:val="24"/>
          <w:szCs w:val="24"/>
        </w:rPr>
        <w:tab/>
      </w:r>
      <w:r w:rsidR="00570F0D" w:rsidRPr="00EA184F">
        <w:rPr>
          <w:rFonts w:ascii="Arial" w:hAnsi="Arial" w:cs="Arial"/>
          <w:sz w:val="24"/>
          <w:szCs w:val="24"/>
        </w:rPr>
        <w:t xml:space="preserve">Содержание и техническое обслуживание аппаратно-программного комплекса </w:t>
      </w:r>
      <w:r w:rsidR="00447E6A" w:rsidRPr="00EA184F">
        <w:rPr>
          <w:rFonts w:ascii="Arial" w:hAnsi="Arial" w:cs="Arial"/>
          <w:sz w:val="24"/>
          <w:szCs w:val="24"/>
        </w:rPr>
        <w:t>«</w:t>
      </w:r>
      <w:r w:rsidR="00570F0D" w:rsidRPr="00EA184F">
        <w:rPr>
          <w:rFonts w:ascii="Arial" w:hAnsi="Arial" w:cs="Arial"/>
          <w:sz w:val="24"/>
          <w:szCs w:val="24"/>
        </w:rPr>
        <w:t>Безопасный город</w:t>
      </w:r>
      <w:r w:rsidR="00447E6A" w:rsidRPr="00EA184F">
        <w:rPr>
          <w:rFonts w:ascii="Arial" w:hAnsi="Arial" w:cs="Arial"/>
          <w:sz w:val="24"/>
          <w:szCs w:val="24"/>
        </w:rPr>
        <w:t xml:space="preserve">». </w:t>
      </w:r>
    </w:p>
    <w:p w:rsidR="00447E6A" w:rsidRPr="00EA184F" w:rsidRDefault="007452D9" w:rsidP="00570F0D">
      <w:pPr>
        <w:spacing w:after="0" w:line="240" w:lineRule="auto"/>
        <w:ind w:firstLine="567"/>
        <w:jc w:val="both"/>
        <w:rPr>
          <w:rFonts w:ascii="Arial" w:hAnsi="Arial" w:cs="Arial"/>
          <w:sz w:val="24"/>
          <w:szCs w:val="24"/>
        </w:rPr>
      </w:pPr>
      <w:r w:rsidRPr="00EA184F">
        <w:rPr>
          <w:rFonts w:ascii="Arial" w:hAnsi="Arial" w:cs="Arial"/>
          <w:sz w:val="24"/>
          <w:szCs w:val="24"/>
        </w:rPr>
        <w:t>6.3.</w:t>
      </w:r>
      <w:r w:rsidRPr="00EA184F">
        <w:rPr>
          <w:rFonts w:ascii="Arial" w:hAnsi="Arial" w:cs="Arial"/>
          <w:sz w:val="24"/>
          <w:szCs w:val="24"/>
        </w:rPr>
        <w:tab/>
      </w:r>
      <w:r w:rsidR="00570F0D" w:rsidRPr="00EA184F">
        <w:rPr>
          <w:rFonts w:ascii="Arial" w:hAnsi="Arial" w:cs="Arial"/>
          <w:sz w:val="24"/>
          <w:szCs w:val="24"/>
        </w:rPr>
        <w:t>Развитие и совершенствование действующей многофункциональной системы безопасности и контроля городского поселения Одинцово</w:t>
      </w:r>
      <w:r w:rsidR="00447E6A" w:rsidRPr="00EA184F">
        <w:rPr>
          <w:rFonts w:ascii="Arial" w:hAnsi="Arial" w:cs="Arial"/>
          <w:sz w:val="24"/>
          <w:szCs w:val="24"/>
        </w:rPr>
        <w:t>, что обеспечит</w:t>
      </w:r>
      <w:r w:rsidRPr="00EA184F">
        <w:rPr>
          <w:rFonts w:ascii="Arial" w:hAnsi="Arial" w:cs="Arial"/>
          <w:sz w:val="24"/>
          <w:szCs w:val="24"/>
        </w:rPr>
        <w:t>:</w:t>
      </w:r>
    </w:p>
    <w:p w:rsidR="00447E6A" w:rsidRPr="00EA184F" w:rsidRDefault="007452D9" w:rsidP="00447E6A">
      <w:pPr>
        <w:spacing w:after="0" w:line="240" w:lineRule="auto"/>
        <w:ind w:firstLine="567"/>
        <w:jc w:val="both"/>
        <w:rPr>
          <w:rFonts w:ascii="Arial" w:hAnsi="Arial" w:cs="Arial"/>
          <w:sz w:val="24"/>
          <w:szCs w:val="24"/>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охрану общественного порядка и общественной безопасности в подъездах многоквартирных домов и общественных зонах;</w:t>
      </w:r>
    </w:p>
    <w:p w:rsidR="00447E6A" w:rsidRPr="00EA184F" w:rsidRDefault="007452D9"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содействие оперативным службам МВД, ФСБ, МЧС и др.;</w:t>
      </w:r>
    </w:p>
    <w:p w:rsidR="00447E6A" w:rsidRPr="00EA184F" w:rsidRDefault="007452D9" w:rsidP="00447E6A">
      <w:pPr>
        <w:spacing w:after="0" w:line="240" w:lineRule="auto"/>
        <w:ind w:firstLine="567"/>
        <w:jc w:val="both"/>
        <w:rPr>
          <w:rFonts w:ascii="Arial" w:hAnsi="Arial" w:cs="Arial"/>
          <w:sz w:val="24"/>
          <w:szCs w:val="24"/>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пресечение асоциального поведения и вандализма;</w:t>
      </w:r>
    </w:p>
    <w:p w:rsidR="00447E6A" w:rsidRPr="00EA184F" w:rsidRDefault="007452D9" w:rsidP="00447E6A">
      <w:pPr>
        <w:spacing w:after="0" w:line="240" w:lineRule="auto"/>
        <w:ind w:firstLine="567"/>
        <w:jc w:val="both"/>
        <w:rPr>
          <w:rFonts w:ascii="Arial" w:hAnsi="Arial" w:cs="Arial"/>
          <w:sz w:val="24"/>
          <w:szCs w:val="24"/>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возможность оперативного получения информации с объектов поселения и доступа к видеоархивам;</w:t>
      </w:r>
    </w:p>
    <w:p w:rsidR="00447E6A" w:rsidRPr="00EA184F" w:rsidRDefault="007452D9" w:rsidP="00447E6A">
      <w:pPr>
        <w:spacing w:after="0" w:line="240" w:lineRule="auto"/>
        <w:ind w:firstLine="567"/>
        <w:jc w:val="both"/>
        <w:rPr>
          <w:rFonts w:ascii="Arial" w:hAnsi="Arial" w:cs="Arial"/>
          <w:sz w:val="24"/>
          <w:szCs w:val="24"/>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усиление защищенности социально значимых объектов на территории поселения;</w:t>
      </w:r>
    </w:p>
    <w:p w:rsidR="00447E6A" w:rsidRPr="00EA184F" w:rsidRDefault="007452D9"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bdr w:val="none" w:sz="0" w:space="0" w:color="auto" w:frame="1"/>
          <w:lang w:eastAsia="ru-RU"/>
        </w:rPr>
        <w:t>-</w:t>
      </w:r>
      <w:r w:rsidRPr="00EA184F">
        <w:rPr>
          <w:rFonts w:ascii="Arial" w:hAnsi="Arial" w:cs="Arial"/>
          <w:sz w:val="24"/>
          <w:szCs w:val="24"/>
          <w:bdr w:val="none" w:sz="0" w:space="0" w:color="auto" w:frame="1"/>
          <w:lang w:eastAsia="ru-RU"/>
        </w:rPr>
        <w:tab/>
      </w:r>
      <w:r w:rsidR="00447E6A" w:rsidRPr="00EA184F">
        <w:rPr>
          <w:rFonts w:ascii="Arial" w:hAnsi="Arial" w:cs="Arial"/>
          <w:sz w:val="24"/>
          <w:szCs w:val="24"/>
          <w:bdr w:val="none" w:sz="0" w:space="0" w:color="auto" w:frame="1"/>
          <w:lang w:eastAsia="ru-RU"/>
        </w:rPr>
        <w:t>повышение скорости оповещения и предоставления актуальной информации населению об угрозе возникновения кризисных ситуаций.</w:t>
      </w:r>
    </w:p>
    <w:p w:rsidR="00447E6A" w:rsidRPr="00EA184F" w:rsidRDefault="00447E6A"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bdr w:val="none" w:sz="0" w:space="0" w:color="auto" w:frame="1"/>
          <w:lang w:eastAsia="ru-RU"/>
        </w:rPr>
        <w:t>В рамках мероприятий видеокамерами оснащаются:</w:t>
      </w:r>
    </w:p>
    <w:p w:rsidR="00447E6A" w:rsidRPr="00EA184F" w:rsidRDefault="00D14DE3"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447E6A" w:rsidRPr="00EA184F">
        <w:rPr>
          <w:rFonts w:ascii="Arial" w:hAnsi="Arial" w:cs="Arial"/>
          <w:sz w:val="24"/>
          <w:szCs w:val="24"/>
          <w:lang w:eastAsia="ru-RU"/>
        </w:rPr>
        <w:t>жилой сектор (подъезды, дворовые территории);</w:t>
      </w:r>
    </w:p>
    <w:p w:rsidR="00447E6A" w:rsidRPr="00EA184F" w:rsidRDefault="00D14DE3"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447E6A" w:rsidRPr="00EA184F">
        <w:rPr>
          <w:rFonts w:ascii="Arial" w:hAnsi="Arial" w:cs="Arial"/>
          <w:sz w:val="24"/>
          <w:szCs w:val="24"/>
          <w:lang w:eastAsia="ru-RU"/>
        </w:rPr>
        <w:t>объекты муниципальной собственности;</w:t>
      </w:r>
    </w:p>
    <w:p w:rsidR="00447E6A" w:rsidRPr="00EA184F" w:rsidRDefault="00D14DE3" w:rsidP="00447E6A">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447E6A" w:rsidRPr="00EA184F">
        <w:rPr>
          <w:rFonts w:ascii="Arial" w:hAnsi="Arial" w:cs="Arial"/>
          <w:sz w:val="24"/>
          <w:szCs w:val="24"/>
          <w:lang w:eastAsia="ru-RU"/>
        </w:rPr>
        <w:t>объекты транспортной инфраструктуры (проезжие части, остановки);</w:t>
      </w:r>
    </w:p>
    <w:p w:rsidR="00447E6A" w:rsidRPr="00EA184F" w:rsidRDefault="00D14DE3" w:rsidP="00570F0D">
      <w:pPr>
        <w:spacing w:after="0" w:line="240" w:lineRule="auto"/>
        <w:ind w:firstLine="567"/>
        <w:jc w:val="both"/>
        <w:rPr>
          <w:rFonts w:ascii="Arial" w:hAnsi="Arial" w:cs="Arial"/>
          <w:sz w:val="24"/>
          <w:szCs w:val="24"/>
        </w:rPr>
      </w:pPr>
      <w:r w:rsidRPr="00EA184F">
        <w:rPr>
          <w:rFonts w:ascii="Arial" w:hAnsi="Arial" w:cs="Arial"/>
          <w:sz w:val="24"/>
          <w:szCs w:val="24"/>
          <w:lang w:eastAsia="ru-RU"/>
        </w:rPr>
        <w:t>-</w:t>
      </w:r>
      <w:r w:rsidRPr="00EA184F">
        <w:rPr>
          <w:rFonts w:ascii="Arial" w:hAnsi="Arial" w:cs="Arial"/>
          <w:sz w:val="24"/>
          <w:szCs w:val="24"/>
          <w:lang w:eastAsia="ru-RU"/>
        </w:rPr>
        <w:tab/>
      </w:r>
      <w:r w:rsidR="00447E6A" w:rsidRPr="00EA184F">
        <w:rPr>
          <w:rFonts w:ascii="Arial" w:hAnsi="Arial" w:cs="Arial"/>
          <w:sz w:val="24"/>
          <w:szCs w:val="24"/>
          <w:lang w:eastAsia="ru-RU"/>
        </w:rPr>
        <w:t>места массового скопления людей.</w:t>
      </w:r>
    </w:p>
    <w:p w:rsidR="00570F0D" w:rsidRPr="00EA184F" w:rsidRDefault="00D14DE3" w:rsidP="00570F0D">
      <w:pPr>
        <w:spacing w:after="0" w:line="240" w:lineRule="auto"/>
        <w:ind w:firstLine="567"/>
        <w:jc w:val="both"/>
        <w:rPr>
          <w:rFonts w:ascii="Arial" w:hAnsi="Arial" w:cs="Arial"/>
          <w:sz w:val="24"/>
          <w:szCs w:val="24"/>
        </w:rPr>
      </w:pPr>
      <w:r w:rsidRPr="00EA184F">
        <w:rPr>
          <w:rFonts w:ascii="Arial" w:hAnsi="Arial" w:cs="Arial"/>
          <w:sz w:val="24"/>
          <w:szCs w:val="24"/>
        </w:rPr>
        <w:t>7.</w:t>
      </w:r>
      <w:r w:rsidRPr="00EA184F">
        <w:rPr>
          <w:rFonts w:ascii="Arial" w:hAnsi="Arial" w:cs="Arial"/>
          <w:sz w:val="24"/>
          <w:szCs w:val="24"/>
        </w:rPr>
        <w:tab/>
      </w:r>
      <w:r w:rsidR="00570F0D" w:rsidRPr="00EA184F">
        <w:rPr>
          <w:rFonts w:ascii="Arial" w:hAnsi="Arial" w:cs="Arial"/>
          <w:sz w:val="24"/>
          <w:szCs w:val="24"/>
        </w:rPr>
        <w:t>Создание условий для деятельности добровольной народной дружины городского поселения Одинцово по охране общественного порядка</w:t>
      </w:r>
      <w:r w:rsidR="00447E6A" w:rsidRPr="00EA184F">
        <w:rPr>
          <w:rFonts w:ascii="Arial" w:hAnsi="Arial" w:cs="Arial"/>
          <w:sz w:val="24"/>
          <w:szCs w:val="24"/>
        </w:rPr>
        <w:t>.</w:t>
      </w:r>
    </w:p>
    <w:p w:rsidR="00447E6A" w:rsidRPr="00EA184F" w:rsidRDefault="00447E6A" w:rsidP="00570F0D">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мероприятия:</w:t>
      </w:r>
    </w:p>
    <w:p w:rsidR="00570F0D" w:rsidRPr="00EA184F" w:rsidRDefault="00D14DE3" w:rsidP="00570F0D">
      <w:pPr>
        <w:spacing w:after="0" w:line="240" w:lineRule="auto"/>
        <w:ind w:firstLine="567"/>
        <w:jc w:val="both"/>
        <w:rPr>
          <w:rFonts w:ascii="Arial" w:hAnsi="Arial" w:cs="Arial"/>
          <w:sz w:val="24"/>
          <w:szCs w:val="24"/>
          <w:bdr w:val="none" w:sz="0" w:space="0" w:color="auto" w:frame="1"/>
          <w:lang w:eastAsia="ru-RU"/>
        </w:rPr>
      </w:pPr>
      <w:r w:rsidRPr="00EA184F">
        <w:rPr>
          <w:rFonts w:ascii="Arial" w:hAnsi="Arial" w:cs="Arial"/>
          <w:sz w:val="24"/>
          <w:szCs w:val="24"/>
        </w:rPr>
        <w:lastRenderedPageBreak/>
        <w:t>7.1.</w:t>
      </w:r>
      <w:r w:rsidRPr="00EA184F">
        <w:rPr>
          <w:rFonts w:ascii="Arial" w:hAnsi="Arial" w:cs="Arial"/>
          <w:sz w:val="24"/>
          <w:szCs w:val="24"/>
        </w:rPr>
        <w:tab/>
      </w:r>
      <w:r w:rsidR="00570F0D" w:rsidRPr="00EA184F">
        <w:rPr>
          <w:rFonts w:ascii="Arial" w:hAnsi="Arial" w:cs="Arial"/>
          <w:sz w:val="24"/>
          <w:szCs w:val="24"/>
        </w:rPr>
        <w:t>Материально-техническое обеспечение деятельности добровольной народной дружины</w:t>
      </w:r>
      <w:r w:rsidR="00447E6A" w:rsidRPr="00EA184F">
        <w:rPr>
          <w:rFonts w:ascii="Arial" w:hAnsi="Arial" w:cs="Arial"/>
          <w:sz w:val="24"/>
          <w:szCs w:val="24"/>
        </w:rPr>
        <w:t>.</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D14DE3" w:rsidRPr="00EA184F">
        <w:rPr>
          <w:rFonts w:ascii="Arial" w:hAnsi="Arial" w:cs="Arial"/>
          <w:sz w:val="24"/>
          <w:szCs w:val="24"/>
        </w:rPr>
        <w:t xml:space="preserve"> 7 к муниципальной программе</w:t>
      </w:r>
      <w:r w:rsidRPr="00EA184F">
        <w:rPr>
          <w:rFonts w:ascii="Arial" w:hAnsi="Arial" w:cs="Arial"/>
          <w:sz w:val="24"/>
          <w:szCs w:val="24"/>
        </w:rPr>
        <w:t>.</w:t>
      </w:r>
    </w:p>
    <w:p w:rsidR="008B1682" w:rsidRPr="00EA184F" w:rsidRDefault="008B1682" w:rsidP="008B1682">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125EE9" w:rsidRPr="00EA184F" w:rsidRDefault="008B1682" w:rsidP="00125EE9">
      <w:pPr>
        <w:spacing w:after="0" w:line="240" w:lineRule="auto"/>
        <w:ind w:firstLine="567"/>
        <w:jc w:val="both"/>
        <w:rPr>
          <w:rFonts w:ascii="Arial" w:hAnsi="Arial" w:cs="Arial"/>
          <w:sz w:val="24"/>
          <w:szCs w:val="24"/>
        </w:rPr>
      </w:pPr>
      <w:r w:rsidRPr="00EA184F">
        <w:rPr>
          <w:rFonts w:ascii="Arial" w:hAnsi="Arial" w:cs="Arial"/>
          <w:sz w:val="24"/>
          <w:szCs w:val="24"/>
        </w:rPr>
        <w:t>Реализация мероприятий подпрограммы позволит обеспечить комплексную безопасность на территории городского поселения Одинцово, в том числе</w:t>
      </w:r>
      <w:r w:rsidR="00D14DE3" w:rsidRPr="00EA184F">
        <w:rPr>
          <w:rFonts w:ascii="Arial" w:hAnsi="Arial" w:cs="Arial"/>
          <w:sz w:val="24"/>
          <w:szCs w:val="24"/>
        </w:rPr>
        <w:t>:</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поддержание в готовности органов управления, сил и средств к экстренному реагированию и оперативным действиям по предупреждению и ликвидации чрезвычайных ситуаций природного и техногенного характера;</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создание устойчивой системы подготовки и обучения населения в области гражданской обороны и защиты от чрезвычайных ситуаций;</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повышение уровня антитеррористической защищенности объектов с массовым пребыванием граждан, объектов жизнеобеспечения населения, иных социально-значимых объектов;</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минимизацию последствий совершения возможных террористических актов и экстремистских проявлений, повышение уровня межведомственного взаимодействия в условиях угрозы совершения террористического акта;</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создание эффективной системы профилактики и предупреждения пожаров, снижение материального ущерба от них и гибели людей;</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исключение случаев гибели и травматизма людей на водных объектах;</w:t>
      </w:r>
    </w:p>
    <w:p w:rsidR="00125EE9" w:rsidRPr="00EA184F" w:rsidRDefault="00D14DE3" w:rsidP="00125EE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максимальный охват системой видеонаблюдения территории города Одинцово в целях поддержания общественного порядка, достижения более высокой результативности в борьбе с преступностью, обеспечения своевременной и скоординированной реакции городских служб на чрезвычайные ситуации;</w:t>
      </w:r>
    </w:p>
    <w:p w:rsidR="00125EE9" w:rsidRPr="00EA184F" w:rsidRDefault="00D14DE3" w:rsidP="00125EE9">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25EE9" w:rsidRPr="00EA184F">
        <w:rPr>
          <w:rFonts w:ascii="Arial" w:hAnsi="Arial" w:cs="Arial"/>
          <w:color w:val="000000"/>
          <w:sz w:val="24"/>
          <w:szCs w:val="24"/>
          <w:lang w:eastAsia="ru-RU"/>
        </w:rPr>
        <w:t>восстановление и развитие системы участия граждан в обеспечении правопорядка и общественной безопасности.</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w:t>
      </w:r>
      <w:r w:rsidR="00D14DE3" w:rsidRPr="00EA184F">
        <w:rPr>
          <w:rFonts w:ascii="Arial" w:hAnsi="Arial" w:cs="Arial"/>
          <w:sz w:val="24"/>
          <w:szCs w:val="24"/>
        </w:rPr>
        <w:t>мы, представлены в приложении № 8 к муниципальной программе</w:t>
      </w:r>
      <w:r w:rsidRPr="00EA184F">
        <w:rPr>
          <w:rFonts w:ascii="Arial" w:hAnsi="Arial" w:cs="Arial"/>
          <w:sz w:val="24"/>
          <w:szCs w:val="24"/>
        </w:rPr>
        <w:t>.</w:t>
      </w:r>
    </w:p>
    <w:p w:rsidR="008B1682" w:rsidRPr="00EA184F" w:rsidRDefault="008B1682" w:rsidP="008B1682">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8B1682" w:rsidRPr="00EA184F" w:rsidRDefault="008B1682" w:rsidP="008B1682">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894481" w:rsidRPr="00EA184F" w:rsidRDefault="008B1682" w:rsidP="00894481">
      <w:pPr>
        <w:spacing w:after="0" w:line="240" w:lineRule="auto"/>
        <w:ind w:firstLine="567"/>
        <w:jc w:val="both"/>
        <w:rPr>
          <w:rFonts w:ascii="Arial" w:hAnsi="Arial" w:cs="Arial"/>
          <w:sz w:val="24"/>
          <w:szCs w:val="24"/>
        </w:rPr>
      </w:pPr>
      <w:r w:rsidRPr="00EA184F">
        <w:rPr>
          <w:rFonts w:ascii="Arial" w:hAnsi="Arial" w:cs="Arial"/>
          <w:sz w:val="24"/>
          <w:szCs w:val="24"/>
        </w:rPr>
        <w:t>2014 год –</w:t>
      </w:r>
      <w:r w:rsidR="00125EE9" w:rsidRPr="00EA184F">
        <w:rPr>
          <w:rFonts w:ascii="Arial" w:hAnsi="Arial" w:cs="Arial"/>
          <w:sz w:val="24"/>
          <w:szCs w:val="24"/>
        </w:rPr>
        <w:t xml:space="preserve"> </w:t>
      </w:r>
      <w:r w:rsidR="004876A9" w:rsidRPr="00EA184F">
        <w:rPr>
          <w:rFonts w:ascii="Arial" w:hAnsi="Arial" w:cs="Arial"/>
          <w:sz w:val="24"/>
          <w:szCs w:val="24"/>
        </w:rPr>
        <w:t>4</w:t>
      </w:r>
      <w:r w:rsidR="00392518" w:rsidRPr="00EA184F">
        <w:rPr>
          <w:rFonts w:ascii="Arial" w:hAnsi="Arial" w:cs="Arial"/>
          <w:sz w:val="24"/>
          <w:szCs w:val="24"/>
        </w:rPr>
        <w:t>7</w:t>
      </w:r>
      <w:r w:rsidR="004876A9" w:rsidRPr="00EA184F">
        <w:rPr>
          <w:rFonts w:ascii="Arial" w:hAnsi="Arial" w:cs="Arial"/>
          <w:sz w:val="24"/>
          <w:szCs w:val="24"/>
        </w:rPr>
        <w:t> 1</w:t>
      </w:r>
      <w:r w:rsidR="004478F1" w:rsidRPr="00EA184F">
        <w:rPr>
          <w:rFonts w:ascii="Arial" w:hAnsi="Arial" w:cs="Arial"/>
          <w:sz w:val="24"/>
          <w:szCs w:val="24"/>
        </w:rPr>
        <w:t>64</w:t>
      </w:r>
      <w:r w:rsidR="004876A9" w:rsidRPr="00EA184F">
        <w:rPr>
          <w:rFonts w:ascii="Arial" w:hAnsi="Arial" w:cs="Arial"/>
          <w:sz w:val="24"/>
          <w:szCs w:val="24"/>
        </w:rPr>
        <w:t xml:space="preserve"> </w:t>
      </w:r>
      <w:r w:rsidRPr="00EA184F">
        <w:rPr>
          <w:rFonts w:ascii="Arial" w:hAnsi="Arial" w:cs="Arial"/>
          <w:sz w:val="24"/>
          <w:szCs w:val="24"/>
        </w:rPr>
        <w:t>тыс.</w:t>
      </w:r>
      <w:r w:rsidR="004876A9" w:rsidRPr="00EA184F">
        <w:rPr>
          <w:rFonts w:ascii="Arial" w:hAnsi="Arial" w:cs="Arial"/>
          <w:sz w:val="24"/>
          <w:szCs w:val="24"/>
        </w:rPr>
        <w:t xml:space="preserve"> </w:t>
      </w:r>
      <w:r w:rsidR="00D14DE3" w:rsidRPr="00EA184F">
        <w:rPr>
          <w:rFonts w:ascii="Arial" w:hAnsi="Arial" w:cs="Arial"/>
          <w:sz w:val="24"/>
          <w:szCs w:val="24"/>
        </w:rPr>
        <w:t>руб.,</w:t>
      </w:r>
      <w:r w:rsidR="00894481" w:rsidRPr="00EA184F">
        <w:rPr>
          <w:rFonts w:ascii="Arial" w:hAnsi="Arial" w:cs="Arial"/>
          <w:sz w:val="24"/>
          <w:szCs w:val="24"/>
        </w:rPr>
        <w:t xml:space="preserve"> в том числе:</w:t>
      </w:r>
    </w:p>
    <w:p w:rsidR="00894481" w:rsidRPr="00EA184F" w:rsidRDefault="00894481" w:rsidP="00894481">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94481" w:rsidRPr="00EA184F" w:rsidRDefault="00894481" w:rsidP="00894481">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4478F1" w:rsidRPr="00EA184F">
        <w:rPr>
          <w:rFonts w:ascii="Arial" w:hAnsi="Arial" w:cs="Arial"/>
          <w:sz w:val="24"/>
          <w:szCs w:val="24"/>
        </w:rPr>
        <w:t xml:space="preserve">47 164 </w:t>
      </w:r>
      <w:r w:rsidRPr="00EA184F">
        <w:rPr>
          <w:rFonts w:ascii="Arial" w:hAnsi="Arial" w:cs="Arial"/>
          <w:sz w:val="24"/>
          <w:szCs w:val="24"/>
        </w:rPr>
        <w:t>тыс. руб.;</w:t>
      </w:r>
    </w:p>
    <w:p w:rsidR="00894481" w:rsidRPr="00EA184F" w:rsidRDefault="008B1682" w:rsidP="00894481">
      <w:pPr>
        <w:spacing w:after="0" w:line="240" w:lineRule="auto"/>
        <w:ind w:firstLine="567"/>
        <w:jc w:val="both"/>
        <w:rPr>
          <w:rFonts w:ascii="Arial" w:hAnsi="Arial" w:cs="Arial"/>
          <w:sz w:val="24"/>
          <w:szCs w:val="24"/>
        </w:rPr>
      </w:pPr>
      <w:r w:rsidRPr="00EA184F">
        <w:rPr>
          <w:rFonts w:ascii="Arial" w:hAnsi="Arial" w:cs="Arial"/>
          <w:sz w:val="24"/>
          <w:szCs w:val="24"/>
        </w:rPr>
        <w:t>2015 год –</w:t>
      </w:r>
      <w:r w:rsidR="00125EE9" w:rsidRPr="00EA184F">
        <w:rPr>
          <w:rFonts w:ascii="Arial" w:hAnsi="Arial" w:cs="Arial"/>
          <w:sz w:val="24"/>
          <w:szCs w:val="24"/>
        </w:rPr>
        <w:t xml:space="preserve"> </w:t>
      </w:r>
      <w:r w:rsidR="004876A9" w:rsidRPr="00EA184F">
        <w:rPr>
          <w:rFonts w:ascii="Arial" w:hAnsi="Arial" w:cs="Arial"/>
          <w:sz w:val="24"/>
          <w:szCs w:val="24"/>
        </w:rPr>
        <w:t xml:space="preserve">44 894 </w:t>
      </w:r>
      <w:r w:rsidRPr="00EA184F">
        <w:rPr>
          <w:rFonts w:ascii="Arial" w:hAnsi="Arial" w:cs="Arial"/>
          <w:sz w:val="24"/>
          <w:szCs w:val="24"/>
        </w:rPr>
        <w:t>тыс.</w:t>
      </w:r>
      <w:r w:rsidR="004876A9" w:rsidRPr="00EA184F">
        <w:rPr>
          <w:rFonts w:ascii="Arial" w:hAnsi="Arial" w:cs="Arial"/>
          <w:sz w:val="24"/>
          <w:szCs w:val="24"/>
        </w:rPr>
        <w:t xml:space="preserve"> </w:t>
      </w:r>
      <w:r w:rsidRPr="00EA184F">
        <w:rPr>
          <w:rFonts w:ascii="Arial" w:hAnsi="Arial" w:cs="Arial"/>
          <w:sz w:val="24"/>
          <w:szCs w:val="24"/>
        </w:rPr>
        <w:t>руб.,</w:t>
      </w:r>
      <w:r w:rsidR="00894481" w:rsidRPr="00EA184F">
        <w:rPr>
          <w:rFonts w:ascii="Arial" w:hAnsi="Arial" w:cs="Arial"/>
          <w:sz w:val="24"/>
          <w:szCs w:val="24"/>
        </w:rPr>
        <w:t xml:space="preserve"> в том числе:</w:t>
      </w:r>
    </w:p>
    <w:p w:rsidR="00894481" w:rsidRPr="00EA184F" w:rsidRDefault="00894481" w:rsidP="00894481">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B1682" w:rsidRPr="00EA184F" w:rsidRDefault="00894481" w:rsidP="008B1682">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44 894 тыс. руб.;</w:t>
      </w:r>
    </w:p>
    <w:p w:rsidR="00894481" w:rsidRPr="00EA184F" w:rsidRDefault="008B1682" w:rsidP="00894481">
      <w:pPr>
        <w:spacing w:after="0" w:line="240" w:lineRule="auto"/>
        <w:ind w:firstLine="567"/>
        <w:jc w:val="both"/>
        <w:rPr>
          <w:rFonts w:ascii="Arial" w:hAnsi="Arial" w:cs="Arial"/>
          <w:sz w:val="24"/>
          <w:szCs w:val="24"/>
        </w:rPr>
      </w:pPr>
      <w:r w:rsidRPr="00EA184F">
        <w:rPr>
          <w:rFonts w:ascii="Arial" w:hAnsi="Arial" w:cs="Arial"/>
          <w:sz w:val="24"/>
          <w:szCs w:val="24"/>
        </w:rPr>
        <w:t>2016 год –</w:t>
      </w:r>
      <w:r w:rsidR="00125EE9" w:rsidRPr="00EA184F">
        <w:rPr>
          <w:rFonts w:ascii="Arial" w:hAnsi="Arial" w:cs="Arial"/>
          <w:sz w:val="24"/>
          <w:szCs w:val="24"/>
        </w:rPr>
        <w:t xml:space="preserve"> </w:t>
      </w:r>
      <w:r w:rsidR="004876A9" w:rsidRPr="00EA184F">
        <w:rPr>
          <w:rFonts w:ascii="Arial" w:hAnsi="Arial" w:cs="Arial"/>
          <w:sz w:val="24"/>
          <w:szCs w:val="24"/>
        </w:rPr>
        <w:t xml:space="preserve">44 894 </w:t>
      </w:r>
      <w:r w:rsidRPr="00EA184F">
        <w:rPr>
          <w:rFonts w:ascii="Arial" w:hAnsi="Arial" w:cs="Arial"/>
          <w:sz w:val="24"/>
          <w:szCs w:val="24"/>
        </w:rPr>
        <w:t>тыс.</w:t>
      </w:r>
      <w:r w:rsidR="004876A9" w:rsidRPr="00EA184F">
        <w:rPr>
          <w:rFonts w:ascii="Arial" w:hAnsi="Arial" w:cs="Arial"/>
          <w:sz w:val="24"/>
          <w:szCs w:val="24"/>
        </w:rPr>
        <w:t xml:space="preserve"> </w:t>
      </w:r>
      <w:r w:rsidRPr="00EA184F">
        <w:rPr>
          <w:rFonts w:ascii="Arial" w:hAnsi="Arial" w:cs="Arial"/>
          <w:sz w:val="24"/>
          <w:szCs w:val="24"/>
        </w:rPr>
        <w:t>руб.</w:t>
      </w:r>
      <w:r w:rsidR="00894481" w:rsidRPr="00EA184F">
        <w:rPr>
          <w:rFonts w:ascii="Arial" w:hAnsi="Arial" w:cs="Arial"/>
          <w:sz w:val="24"/>
          <w:szCs w:val="24"/>
        </w:rPr>
        <w:t xml:space="preserve"> в том числе:</w:t>
      </w:r>
    </w:p>
    <w:p w:rsidR="00894481" w:rsidRPr="00EA184F" w:rsidRDefault="00894481" w:rsidP="00894481">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B1682" w:rsidRPr="00EA184F" w:rsidRDefault="00894481" w:rsidP="008B1682">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44 894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4876A9" w:rsidRPr="00EA184F" w:rsidRDefault="004876A9" w:rsidP="004876A9">
      <w:pPr>
        <w:spacing w:after="0" w:line="240" w:lineRule="auto"/>
        <w:jc w:val="center"/>
        <w:rPr>
          <w:rFonts w:ascii="Arial" w:hAnsi="Arial" w:cs="Arial"/>
          <w:b/>
          <w:sz w:val="24"/>
          <w:szCs w:val="24"/>
        </w:rPr>
      </w:pPr>
      <w:r w:rsidRPr="00EA184F">
        <w:rPr>
          <w:rFonts w:ascii="Arial" w:hAnsi="Arial" w:cs="Arial"/>
          <w:b/>
          <w:sz w:val="24"/>
          <w:szCs w:val="24"/>
        </w:rPr>
        <w:t>Подп</w:t>
      </w:r>
      <w:r w:rsidR="00D14DE3" w:rsidRPr="00EA184F">
        <w:rPr>
          <w:rFonts w:ascii="Arial" w:hAnsi="Arial" w:cs="Arial"/>
          <w:b/>
          <w:sz w:val="24"/>
          <w:szCs w:val="24"/>
        </w:rPr>
        <w:t>рограмма</w:t>
      </w:r>
    </w:p>
    <w:p w:rsidR="004876A9" w:rsidRPr="00EA184F" w:rsidRDefault="004876A9" w:rsidP="004876A9">
      <w:pPr>
        <w:spacing w:after="0" w:line="240" w:lineRule="auto"/>
        <w:jc w:val="center"/>
        <w:rPr>
          <w:rFonts w:ascii="Arial" w:hAnsi="Arial" w:cs="Arial"/>
          <w:b/>
          <w:sz w:val="24"/>
          <w:szCs w:val="24"/>
        </w:rPr>
      </w:pPr>
      <w:r w:rsidRPr="00EA184F">
        <w:rPr>
          <w:rFonts w:ascii="Arial" w:hAnsi="Arial" w:cs="Arial"/>
          <w:b/>
          <w:sz w:val="24"/>
          <w:szCs w:val="24"/>
        </w:rPr>
        <w:t>«Развитие сферы культуры городского поселения Одинцово»</w:t>
      </w:r>
    </w:p>
    <w:p w:rsidR="004876A9" w:rsidRPr="00EA184F" w:rsidRDefault="004876A9" w:rsidP="00E41958">
      <w:pPr>
        <w:numPr>
          <w:ilvl w:val="0"/>
          <w:numId w:val="11"/>
        </w:numPr>
        <w:spacing w:after="0" w:line="240" w:lineRule="auto"/>
        <w:ind w:left="0" w:firstLine="360"/>
        <w:jc w:val="both"/>
        <w:rPr>
          <w:rFonts w:ascii="Arial" w:hAnsi="Arial" w:cs="Arial"/>
          <w:sz w:val="24"/>
          <w:szCs w:val="24"/>
        </w:rPr>
      </w:pPr>
      <w:r w:rsidRPr="00EA184F">
        <w:rPr>
          <w:rFonts w:ascii="Arial" w:hAnsi="Arial" w:cs="Arial"/>
          <w:sz w:val="24"/>
          <w:szCs w:val="24"/>
        </w:rPr>
        <w:t>Паспорт подпрограммы «</w:t>
      </w:r>
      <w:r w:rsidR="00A6605E" w:rsidRPr="00EA184F">
        <w:rPr>
          <w:rFonts w:ascii="Arial" w:hAnsi="Arial" w:cs="Arial"/>
          <w:sz w:val="24"/>
          <w:szCs w:val="24"/>
        </w:rPr>
        <w:t>Развитие сферы культуры городского поселения Одинцово</w:t>
      </w:r>
      <w:r w:rsidRPr="00EA184F">
        <w:rPr>
          <w:rFonts w:ascii="Arial" w:hAnsi="Arial" w:cs="Arial"/>
          <w:sz w:val="24"/>
          <w:szCs w:val="24"/>
        </w:rPr>
        <w:t>» (далее – подпрограмма)</w:t>
      </w:r>
    </w:p>
    <w:tbl>
      <w:tblPr>
        <w:tblW w:w="10206" w:type="dxa"/>
        <w:tblInd w:w="108" w:type="dxa"/>
        <w:tblLayout w:type="fixed"/>
        <w:tblLook w:val="00A0"/>
      </w:tblPr>
      <w:tblGrid>
        <w:gridCol w:w="2835"/>
        <w:gridCol w:w="2492"/>
        <w:gridCol w:w="1184"/>
        <w:gridCol w:w="1185"/>
        <w:gridCol w:w="1184"/>
        <w:gridCol w:w="1326"/>
      </w:tblGrid>
      <w:tr w:rsidR="004876A9" w:rsidRPr="00EA184F" w:rsidTr="00EE2CD2">
        <w:trPr>
          <w:trHeight w:val="1018"/>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Наименование</w:t>
            </w:r>
            <w:r w:rsidRPr="00EA184F">
              <w:rPr>
                <w:rFonts w:ascii="Arial" w:hAnsi="Arial" w:cs="Arial"/>
                <w:color w:val="000000"/>
                <w:sz w:val="24"/>
                <w:szCs w:val="24"/>
                <w:lang w:eastAsia="ru-RU"/>
              </w:rPr>
              <w:br/>
              <w:t>подпрограммы</w:t>
            </w:r>
          </w:p>
        </w:tc>
        <w:tc>
          <w:tcPr>
            <w:tcW w:w="7371" w:type="dxa"/>
            <w:gridSpan w:val="5"/>
            <w:tcBorders>
              <w:top w:val="single" w:sz="4" w:space="0" w:color="auto"/>
              <w:left w:val="nil"/>
              <w:bottom w:val="single" w:sz="4" w:space="0" w:color="auto"/>
              <w:right w:val="single" w:sz="4" w:space="0" w:color="000000"/>
            </w:tcBorders>
            <w:vAlign w:val="center"/>
          </w:tcPr>
          <w:p w:rsidR="004876A9" w:rsidRPr="00EA184F" w:rsidRDefault="00A6605E" w:rsidP="004876A9">
            <w:pPr>
              <w:spacing w:after="0" w:line="240" w:lineRule="auto"/>
              <w:rPr>
                <w:rFonts w:ascii="Arial" w:hAnsi="Arial" w:cs="Arial"/>
                <w:color w:val="000000"/>
                <w:sz w:val="24"/>
                <w:szCs w:val="24"/>
                <w:lang w:eastAsia="ru-RU"/>
              </w:rPr>
            </w:pPr>
            <w:r w:rsidRPr="00EA184F">
              <w:rPr>
                <w:rFonts w:ascii="Arial" w:hAnsi="Arial" w:cs="Arial"/>
                <w:sz w:val="24"/>
                <w:szCs w:val="24"/>
              </w:rPr>
              <w:t>Развитие сферы культуры городского поселения Одинцово</w:t>
            </w:r>
          </w:p>
        </w:tc>
      </w:tr>
      <w:tr w:rsidR="004876A9" w:rsidRPr="00EA184F" w:rsidTr="00EE2CD2">
        <w:trPr>
          <w:trHeight w:val="1274"/>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4876A9" w:rsidRPr="00EA184F" w:rsidRDefault="00A6605E"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w:t>
            </w:r>
          </w:p>
        </w:tc>
      </w:tr>
      <w:tr w:rsidR="004876A9" w:rsidRPr="00EA184F" w:rsidTr="00EE2CD2">
        <w:trPr>
          <w:trHeight w:val="1832"/>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модернизация, укрепление материально-технической базы и содержание муниципальных учреждений культуры городского поселения Одинцово;</w:t>
            </w:r>
          </w:p>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организация культурно-массовых мероприятий на территории городского поселения Одинцово;</w:t>
            </w:r>
          </w:p>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развитие музейного дела и организация библиотечного обслуживания населения городского поселения Одинцово;</w:t>
            </w:r>
          </w:p>
          <w:p w:rsidR="004876A9"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сохранение, использование и популяризация объектов культурного наследия местного значения городского поселения Одинцово</w:t>
            </w:r>
          </w:p>
        </w:tc>
      </w:tr>
      <w:tr w:rsidR="004876A9" w:rsidRPr="00EA184F" w:rsidTr="00EE2CD2">
        <w:trPr>
          <w:trHeight w:val="1164"/>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4876A9" w:rsidRPr="00EA184F" w:rsidTr="00EE2CD2">
        <w:trPr>
          <w:trHeight w:val="735"/>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371" w:type="dxa"/>
            <w:gridSpan w:val="5"/>
            <w:tcBorders>
              <w:top w:val="single" w:sz="4" w:space="0" w:color="auto"/>
              <w:left w:val="nil"/>
              <w:bottom w:val="single" w:sz="4" w:space="0" w:color="auto"/>
              <w:right w:val="single" w:sz="4" w:space="0" w:color="auto"/>
            </w:tcBorders>
            <w:noWrap/>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4876A9" w:rsidRPr="00EA184F" w:rsidTr="00EE2CD2">
        <w:trPr>
          <w:trHeight w:val="382"/>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879" w:type="dxa"/>
            <w:gridSpan w:val="4"/>
            <w:tcBorders>
              <w:top w:val="single" w:sz="4" w:space="0" w:color="auto"/>
              <w:left w:val="single" w:sz="4" w:space="0" w:color="auto"/>
              <w:bottom w:val="single" w:sz="4" w:space="0" w:color="auto"/>
              <w:right w:val="single" w:sz="4" w:space="0" w:color="auto"/>
            </w:tcBorders>
            <w:noWrap/>
            <w:vAlign w:val="center"/>
          </w:tcPr>
          <w:p w:rsidR="004876A9" w:rsidRPr="00EA184F" w:rsidRDefault="004876A9" w:rsidP="004876A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A6605E"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4876A9" w:rsidRPr="00EA184F" w:rsidTr="00EE2CD2">
        <w:trPr>
          <w:trHeight w:val="604"/>
        </w:trPr>
        <w:tc>
          <w:tcPr>
            <w:tcW w:w="2835" w:type="dxa"/>
            <w:vMerge/>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noWrap/>
            <w:vAlign w:val="center"/>
          </w:tcPr>
          <w:p w:rsidR="004876A9" w:rsidRPr="00EA184F" w:rsidRDefault="004876A9" w:rsidP="004876A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85" w:type="dxa"/>
            <w:tcBorders>
              <w:top w:val="single" w:sz="4" w:space="0" w:color="auto"/>
              <w:left w:val="single" w:sz="4" w:space="0" w:color="auto"/>
              <w:bottom w:val="single" w:sz="4" w:space="0" w:color="auto"/>
              <w:right w:val="single" w:sz="4" w:space="0" w:color="auto"/>
            </w:tcBorders>
            <w:noWrap/>
            <w:vAlign w:val="center"/>
          </w:tcPr>
          <w:p w:rsidR="004876A9" w:rsidRPr="00EA184F" w:rsidRDefault="004876A9" w:rsidP="004876A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84" w:type="dxa"/>
            <w:tcBorders>
              <w:top w:val="single" w:sz="4" w:space="0" w:color="auto"/>
              <w:left w:val="single" w:sz="4" w:space="0" w:color="auto"/>
              <w:bottom w:val="single" w:sz="4" w:space="0" w:color="auto"/>
              <w:right w:val="single" w:sz="4" w:space="0" w:color="auto"/>
            </w:tcBorders>
            <w:noWrap/>
            <w:vAlign w:val="center"/>
          </w:tcPr>
          <w:p w:rsidR="004876A9" w:rsidRPr="00EA184F" w:rsidRDefault="004876A9" w:rsidP="004876A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326" w:type="dxa"/>
            <w:tcBorders>
              <w:top w:val="single" w:sz="4" w:space="0" w:color="auto"/>
              <w:left w:val="single" w:sz="4" w:space="0" w:color="auto"/>
              <w:bottom w:val="single" w:sz="4" w:space="0" w:color="auto"/>
              <w:right w:val="single" w:sz="4" w:space="0" w:color="auto"/>
            </w:tcBorders>
            <w:noWrap/>
            <w:vAlign w:val="center"/>
          </w:tcPr>
          <w:p w:rsidR="004876A9" w:rsidRPr="00EA184F" w:rsidRDefault="004876A9" w:rsidP="004876A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EA4531" w:rsidRPr="00EA184F" w:rsidTr="00EE2CD2">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EA4531" w:rsidRPr="00EA184F" w:rsidRDefault="00EA4531"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EA4531" w:rsidRPr="00EA184F" w:rsidRDefault="00EA4531"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84" w:type="dxa"/>
            <w:tcBorders>
              <w:top w:val="single" w:sz="4" w:space="0" w:color="auto"/>
              <w:left w:val="single" w:sz="4" w:space="0" w:color="auto"/>
              <w:bottom w:val="single" w:sz="4" w:space="0" w:color="auto"/>
              <w:right w:val="single" w:sz="4" w:space="0" w:color="auto"/>
            </w:tcBorders>
            <w:noWrap/>
            <w:vAlign w:val="center"/>
          </w:tcPr>
          <w:p w:rsidR="00EA4531" w:rsidRPr="00EA184F" w:rsidRDefault="00EA4531" w:rsidP="00A31D9B">
            <w:pPr>
              <w:spacing w:after="0" w:line="240" w:lineRule="auto"/>
              <w:jc w:val="center"/>
              <w:rPr>
                <w:rFonts w:ascii="Arial" w:hAnsi="Arial" w:cs="Arial"/>
                <w:color w:val="000000"/>
                <w:sz w:val="24"/>
                <w:szCs w:val="24"/>
              </w:rPr>
            </w:pPr>
            <w:r w:rsidRPr="00EA184F">
              <w:rPr>
                <w:rFonts w:ascii="Arial" w:hAnsi="Arial" w:cs="Arial"/>
                <w:color w:val="000000"/>
                <w:sz w:val="24"/>
                <w:szCs w:val="24"/>
              </w:rPr>
              <w:t>22</w:t>
            </w:r>
            <w:r w:rsidR="00A31D9B" w:rsidRPr="00EA184F">
              <w:rPr>
                <w:rFonts w:ascii="Arial" w:hAnsi="Arial" w:cs="Arial"/>
                <w:color w:val="000000"/>
                <w:sz w:val="24"/>
                <w:szCs w:val="24"/>
              </w:rPr>
              <w:t>2</w:t>
            </w:r>
            <w:r w:rsidRPr="00EA184F">
              <w:rPr>
                <w:rFonts w:ascii="Arial" w:hAnsi="Arial" w:cs="Arial"/>
                <w:color w:val="000000"/>
                <w:sz w:val="24"/>
                <w:szCs w:val="24"/>
              </w:rPr>
              <w:t> </w:t>
            </w:r>
            <w:r w:rsidR="00A31D9B" w:rsidRPr="00EA184F">
              <w:rPr>
                <w:rFonts w:ascii="Arial" w:hAnsi="Arial" w:cs="Arial"/>
                <w:color w:val="000000"/>
                <w:sz w:val="24"/>
                <w:szCs w:val="24"/>
              </w:rPr>
              <w:t>756</w:t>
            </w:r>
            <w:r w:rsidRPr="00EA184F">
              <w:rPr>
                <w:rFonts w:ascii="Arial" w:hAnsi="Arial" w:cs="Arial"/>
                <w:color w:val="000000"/>
                <w:sz w:val="24"/>
                <w:szCs w:val="24"/>
              </w:rPr>
              <w:t xml:space="preserve"> </w:t>
            </w:r>
          </w:p>
        </w:tc>
        <w:tc>
          <w:tcPr>
            <w:tcW w:w="1185" w:type="dxa"/>
            <w:tcBorders>
              <w:top w:val="single" w:sz="4" w:space="0" w:color="auto"/>
              <w:left w:val="single" w:sz="4" w:space="0" w:color="auto"/>
              <w:bottom w:val="single" w:sz="4" w:space="0" w:color="auto"/>
              <w:right w:val="single" w:sz="4" w:space="0" w:color="auto"/>
            </w:tcBorders>
            <w:noWrap/>
            <w:vAlign w:val="center"/>
          </w:tcPr>
          <w:p w:rsidR="00EA4531" w:rsidRPr="00EA184F" w:rsidRDefault="00EA4531" w:rsidP="00DA6F1E">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191 814 </w:t>
            </w:r>
          </w:p>
        </w:tc>
        <w:tc>
          <w:tcPr>
            <w:tcW w:w="1184" w:type="dxa"/>
            <w:tcBorders>
              <w:top w:val="single" w:sz="4" w:space="0" w:color="auto"/>
              <w:left w:val="single" w:sz="4" w:space="0" w:color="auto"/>
              <w:bottom w:val="single" w:sz="4" w:space="0" w:color="auto"/>
              <w:right w:val="single" w:sz="4" w:space="0" w:color="auto"/>
            </w:tcBorders>
            <w:noWrap/>
            <w:vAlign w:val="center"/>
          </w:tcPr>
          <w:p w:rsidR="00EA4531" w:rsidRPr="00EA184F" w:rsidRDefault="00EA4531" w:rsidP="00DA6F1E">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191 814 </w:t>
            </w:r>
          </w:p>
        </w:tc>
        <w:tc>
          <w:tcPr>
            <w:tcW w:w="1326" w:type="dxa"/>
            <w:tcBorders>
              <w:top w:val="single" w:sz="4" w:space="0" w:color="auto"/>
              <w:left w:val="single" w:sz="4" w:space="0" w:color="auto"/>
              <w:bottom w:val="single" w:sz="4" w:space="0" w:color="auto"/>
              <w:right w:val="single" w:sz="4" w:space="0" w:color="auto"/>
            </w:tcBorders>
            <w:noWrap/>
            <w:vAlign w:val="center"/>
          </w:tcPr>
          <w:p w:rsidR="00EA4531" w:rsidRPr="00EA184F" w:rsidRDefault="00A31D9B" w:rsidP="00A31D9B">
            <w:pPr>
              <w:spacing w:after="0" w:line="240" w:lineRule="auto"/>
              <w:jc w:val="center"/>
              <w:rPr>
                <w:rFonts w:ascii="Arial" w:hAnsi="Arial" w:cs="Arial"/>
                <w:color w:val="000000"/>
                <w:sz w:val="24"/>
                <w:szCs w:val="24"/>
              </w:rPr>
            </w:pPr>
            <w:r w:rsidRPr="00EA184F">
              <w:rPr>
                <w:rFonts w:ascii="Arial" w:hAnsi="Arial" w:cs="Arial"/>
                <w:color w:val="000000"/>
                <w:sz w:val="24"/>
                <w:szCs w:val="24"/>
              </w:rPr>
              <w:t>606</w:t>
            </w:r>
            <w:r w:rsidR="00EA4531" w:rsidRPr="00EA184F">
              <w:rPr>
                <w:rFonts w:ascii="Arial" w:hAnsi="Arial" w:cs="Arial"/>
                <w:color w:val="000000"/>
                <w:sz w:val="24"/>
                <w:szCs w:val="24"/>
              </w:rPr>
              <w:t> </w:t>
            </w:r>
            <w:r w:rsidRPr="00EA184F">
              <w:rPr>
                <w:rFonts w:ascii="Arial" w:hAnsi="Arial" w:cs="Arial"/>
                <w:color w:val="000000"/>
                <w:sz w:val="24"/>
                <w:szCs w:val="24"/>
              </w:rPr>
              <w:t>384</w:t>
            </w:r>
            <w:r w:rsidR="00EA4531" w:rsidRPr="00EA184F">
              <w:rPr>
                <w:rFonts w:ascii="Arial" w:hAnsi="Arial" w:cs="Arial"/>
                <w:color w:val="000000"/>
                <w:sz w:val="24"/>
                <w:szCs w:val="24"/>
              </w:rPr>
              <w:t xml:space="preserve"> </w:t>
            </w:r>
          </w:p>
        </w:tc>
      </w:tr>
      <w:tr w:rsidR="00A6605E" w:rsidRPr="00EA184F" w:rsidTr="00EE2CD2">
        <w:trPr>
          <w:trHeight w:val="300"/>
        </w:trPr>
        <w:tc>
          <w:tcPr>
            <w:tcW w:w="2835" w:type="dxa"/>
            <w:vMerge/>
            <w:tcBorders>
              <w:top w:val="single" w:sz="4" w:space="0" w:color="auto"/>
              <w:left w:val="single" w:sz="4" w:space="0" w:color="auto"/>
              <w:bottom w:val="single" w:sz="4" w:space="0" w:color="auto"/>
              <w:right w:val="single" w:sz="4" w:space="0" w:color="auto"/>
            </w:tcBorders>
            <w:vAlign w:val="center"/>
          </w:tcPr>
          <w:p w:rsidR="00A6605E" w:rsidRPr="00EA184F" w:rsidRDefault="00A6605E"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184" w:type="dxa"/>
            <w:tcBorders>
              <w:top w:val="single" w:sz="4" w:space="0" w:color="auto"/>
              <w:left w:val="single" w:sz="4" w:space="0" w:color="auto"/>
              <w:bottom w:val="single" w:sz="4" w:space="0" w:color="auto"/>
              <w:right w:val="single" w:sz="4" w:space="0" w:color="auto"/>
            </w:tcBorders>
            <w:noWrap/>
            <w:vAlign w:val="center"/>
          </w:tcPr>
          <w:p w:rsidR="00A6605E" w:rsidRPr="00EA184F" w:rsidRDefault="00A22596" w:rsidP="004876A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10 212 </w:t>
            </w:r>
          </w:p>
        </w:tc>
        <w:tc>
          <w:tcPr>
            <w:tcW w:w="1185" w:type="dxa"/>
            <w:tcBorders>
              <w:top w:val="single" w:sz="4" w:space="0" w:color="auto"/>
              <w:left w:val="single" w:sz="4" w:space="0" w:color="auto"/>
              <w:bottom w:val="single" w:sz="4" w:space="0" w:color="auto"/>
              <w:right w:val="single" w:sz="4" w:space="0" w:color="auto"/>
            </w:tcBorders>
            <w:noWrap/>
            <w:vAlign w:val="center"/>
          </w:tcPr>
          <w:p w:rsidR="00A6605E" w:rsidRPr="00EA184F" w:rsidRDefault="00A6605E" w:rsidP="004876A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84" w:type="dxa"/>
            <w:tcBorders>
              <w:top w:val="single" w:sz="4" w:space="0" w:color="auto"/>
              <w:left w:val="single" w:sz="4" w:space="0" w:color="auto"/>
              <w:bottom w:val="single" w:sz="4" w:space="0" w:color="auto"/>
              <w:right w:val="single" w:sz="4" w:space="0" w:color="auto"/>
            </w:tcBorders>
            <w:noWrap/>
            <w:vAlign w:val="center"/>
          </w:tcPr>
          <w:p w:rsidR="00A6605E" w:rsidRPr="00EA184F" w:rsidRDefault="00A6605E" w:rsidP="004876A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326" w:type="dxa"/>
            <w:tcBorders>
              <w:top w:val="single" w:sz="4" w:space="0" w:color="auto"/>
              <w:left w:val="single" w:sz="4" w:space="0" w:color="auto"/>
              <w:bottom w:val="single" w:sz="4" w:space="0" w:color="auto"/>
              <w:right w:val="single" w:sz="4" w:space="0" w:color="auto"/>
            </w:tcBorders>
            <w:noWrap/>
            <w:vAlign w:val="center"/>
          </w:tcPr>
          <w:p w:rsidR="00A6605E" w:rsidRPr="00EA184F" w:rsidRDefault="00A22596" w:rsidP="004876A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10 212 </w:t>
            </w:r>
          </w:p>
        </w:tc>
      </w:tr>
      <w:tr w:rsidR="00A6605E" w:rsidRPr="00EA184F" w:rsidTr="00EE2CD2">
        <w:trPr>
          <w:trHeight w:val="846"/>
        </w:trPr>
        <w:tc>
          <w:tcPr>
            <w:tcW w:w="2835" w:type="dxa"/>
            <w:vMerge/>
            <w:tcBorders>
              <w:top w:val="single" w:sz="4" w:space="0" w:color="auto"/>
              <w:left w:val="single" w:sz="4" w:space="0" w:color="auto"/>
              <w:bottom w:val="single" w:sz="4" w:space="0" w:color="auto"/>
              <w:right w:val="single" w:sz="4" w:space="0" w:color="auto"/>
            </w:tcBorders>
            <w:vAlign w:val="center"/>
          </w:tcPr>
          <w:p w:rsidR="00A6605E" w:rsidRPr="00EA184F" w:rsidRDefault="00A6605E" w:rsidP="004876A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A6605E" w:rsidRPr="00EA184F" w:rsidRDefault="00A6605E"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84" w:type="dxa"/>
            <w:tcBorders>
              <w:top w:val="single" w:sz="4" w:space="0" w:color="auto"/>
              <w:left w:val="nil"/>
              <w:bottom w:val="single" w:sz="4" w:space="0" w:color="auto"/>
              <w:right w:val="single" w:sz="4" w:space="0" w:color="auto"/>
            </w:tcBorders>
            <w:noWrap/>
            <w:vAlign w:val="center"/>
          </w:tcPr>
          <w:p w:rsidR="00A6605E" w:rsidRPr="00EA184F" w:rsidRDefault="00A22596" w:rsidP="00A31D9B">
            <w:pPr>
              <w:spacing w:after="0" w:line="240" w:lineRule="auto"/>
              <w:jc w:val="center"/>
              <w:rPr>
                <w:rFonts w:ascii="Arial" w:hAnsi="Arial" w:cs="Arial"/>
                <w:color w:val="000000"/>
                <w:sz w:val="24"/>
                <w:szCs w:val="24"/>
              </w:rPr>
            </w:pPr>
            <w:r w:rsidRPr="00EA184F">
              <w:rPr>
                <w:rFonts w:ascii="Arial" w:hAnsi="Arial" w:cs="Arial"/>
                <w:color w:val="000000"/>
                <w:sz w:val="24"/>
                <w:szCs w:val="24"/>
              </w:rPr>
              <w:t>21</w:t>
            </w:r>
            <w:r w:rsidR="00A31D9B" w:rsidRPr="00EA184F">
              <w:rPr>
                <w:rFonts w:ascii="Arial" w:hAnsi="Arial" w:cs="Arial"/>
                <w:color w:val="000000"/>
                <w:sz w:val="24"/>
                <w:szCs w:val="24"/>
              </w:rPr>
              <w:t>2</w:t>
            </w:r>
            <w:r w:rsidR="00A6605E" w:rsidRPr="00EA184F">
              <w:rPr>
                <w:rFonts w:ascii="Arial" w:hAnsi="Arial" w:cs="Arial"/>
                <w:color w:val="000000"/>
                <w:sz w:val="24"/>
                <w:szCs w:val="24"/>
              </w:rPr>
              <w:t> </w:t>
            </w:r>
            <w:r w:rsidR="00A31D9B" w:rsidRPr="00EA184F">
              <w:rPr>
                <w:rFonts w:ascii="Arial" w:hAnsi="Arial" w:cs="Arial"/>
                <w:color w:val="000000"/>
                <w:sz w:val="24"/>
                <w:szCs w:val="24"/>
              </w:rPr>
              <w:t>544</w:t>
            </w:r>
            <w:r w:rsidR="00A6605E" w:rsidRPr="00EA184F">
              <w:rPr>
                <w:rFonts w:ascii="Arial" w:hAnsi="Arial" w:cs="Arial"/>
                <w:color w:val="000000"/>
                <w:sz w:val="24"/>
                <w:szCs w:val="24"/>
              </w:rPr>
              <w:t xml:space="preserve"> </w:t>
            </w:r>
          </w:p>
        </w:tc>
        <w:tc>
          <w:tcPr>
            <w:tcW w:w="1185" w:type="dxa"/>
            <w:tcBorders>
              <w:top w:val="single" w:sz="4" w:space="0" w:color="auto"/>
              <w:left w:val="nil"/>
              <w:bottom w:val="single" w:sz="4" w:space="0" w:color="auto"/>
              <w:right w:val="single" w:sz="4" w:space="0" w:color="auto"/>
            </w:tcBorders>
            <w:noWrap/>
            <w:vAlign w:val="center"/>
          </w:tcPr>
          <w:p w:rsidR="00A6605E" w:rsidRPr="00EA184F" w:rsidRDefault="00A6605E" w:rsidP="00EA4531">
            <w:pPr>
              <w:spacing w:after="0" w:line="240" w:lineRule="auto"/>
              <w:jc w:val="center"/>
              <w:rPr>
                <w:rFonts w:ascii="Arial" w:hAnsi="Arial" w:cs="Arial"/>
                <w:color w:val="000000"/>
                <w:sz w:val="24"/>
                <w:szCs w:val="24"/>
              </w:rPr>
            </w:pPr>
            <w:r w:rsidRPr="00EA184F">
              <w:rPr>
                <w:rFonts w:ascii="Arial" w:hAnsi="Arial" w:cs="Arial"/>
                <w:color w:val="000000"/>
                <w:sz w:val="24"/>
                <w:szCs w:val="24"/>
              </w:rPr>
              <w:t>191 </w:t>
            </w:r>
            <w:r w:rsidR="00EA4531" w:rsidRPr="00EA184F">
              <w:rPr>
                <w:rFonts w:ascii="Arial" w:hAnsi="Arial" w:cs="Arial"/>
                <w:color w:val="000000"/>
                <w:sz w:val="24"/>
                <w:szCs w:val="24"/>
              </w:rPr>
              <w:t>814</w:t>
            </w:r>
            <w:r w:rsidRPr="00EA184F">
              <w:rPr>
                <w:rFonts w:ascii="Arial" w:hAnsi="Arial" w:cs="Arial"/>
                <w:color w:val="000000"/>
                <w:sz w:val="24"/>
                <w:szCs w:val="24"/>
              </w:rPr>
              <w:t xml:space="preserve"> </w:t>
            </w:r>
          </w:p>
        </w:tc>
        <w:tc>
          <w:tcPr>
            <w:tcW w:w="1184" w:type="dxa"/>
            <w:tcBorders>
              <w:top w:val="single" w:sz="4" w:space="0" w:color="auto"/>
              <w:left w:val="nil"/>
              <w:bottom w:val="single" w:sz="4" w:space="0" w:color="auto"/>
              <w:right w:val="single" w:sz="4" w:space="0" w:color="auto"/>
            </w:tcBorders>
            <w:noWrap/>
            <w:vAlign w:val="center"/>
          </w:tcPr>
          <w:p w:rsidR="00A6605E" w:rsidRPr="00EA184F" w:rsidRDefault="00A6605E" w:rsidP="00EA4531">
            <w:pPr>
              <w:spacing w:after="0" w:line="240" w:lineRule="auto"/>
              <w:jc w:val="center"/>
              <w:rPr>
                <w:rFonts w:ascii="Arial" w:hAnsi="Arial" w:cs="Arial"/>
                <w:color w:val="000000"/>
                <w:sz w:val="24"/>
                <w:szCs w:val="24"/>
              </w:rPr>
            </w:pPr>
            <w:r w:rsidRPr="00EA184F">
              <w:rPr>
                <w:rFonts w:ascii="Arial" w:hAnsi="Arial" w:cs="Arial"/>
                <w:color w:val="000000"/>
                <w:sz w:val="24"/>
                <w:szCs w:val="24"/>
              </w:rPr>
              <w:t>191 </w:t>
            </w:r>
            <w:r w:rsidR="00EA4531" w:rsidRPr="00EA184F">
              <w:rPr>
                <w:rFonts w:ascii="Arial" w:hAnsi="Arial" w:cs="Arial"/>
                <w:color w:val="000000"/>
                <w:sz w:val="24"/>
                <w:szCs w:val="24"/>
              </w:rPr>
              <w:t>814</w:t>
            </w:r>
            <w:r w:rsidRPr="00EA184F">
              <w:rPr>
                <w:rFonts w:ascii="Arial" w:hAnsi="Arial" w:cs="Arial"/>
                <w:color w:val="000000"/>
                <w:sz w:val="24"/>
                <w:szCs w:val="24"/>
              </w:rPr>
              <w:t xml:space="preserve"> </w:t>
            </w:r>
          </w:p>
        </w:tc>
        <w:tc>
          <w:tcPr>
            <w:tcW w:w="1326" w:type="dxa"/>
            <w:tcBorders>
              <w:top w:val="single" w:sz="4" w:space="0" w:color="auto"/>
              <w:left w:val="nil"/>
              <w:bottom w:val="single" w:sz="4" w:space="0" w:color="auto"/>
              <w:right w:val="single" w:sz="4" w:space="0" w:color="auto"/>
            </w:tcBorders>
            <w:noWrap/>
            <w:vAlign w:val="center"/>
          </w:tcPr>
          <w:p w:rsidR="00A6605E" w:rsidRPr="00EA184F" w:rsidRDefault="00A6605E" w:rsidP="00A31D9B">
            <w:pPr>
              <w:spacing w:after="0" w:line="240" w:lineRule="auto"/>
              <w:jc w:val="center"/>
              <w:rPr>
                <w:rFonts w:ascii="Arial" w:hAnsi="Arial" w:cs="Arial"/>
                <w:color w:val="000000"/>
                <w:sz w:val="24"/>
                <w:szCs w:val="24"/>
              </w:rPr>
            </w:pPr>
            <w:r w:rsidRPr="00EA184F">
              <w:rPr>
                <w:rFonts w:ascii="Arial" w:hAnsi="Arial" w:cs="Arial"/>
                <w:color w:val="000000"/>
                <w:sz w:val="24"/>
                <w:szCs w:val="24"/>
              </w:rPr>
              <w:t>5</w:t>
            </w:r>
            <w:r w:rsidR="00A22596" w:rsidRPr="00EA184F">
              <w:rPr>
                <w:rFonts w:ascii="Arial" w:hAnsi="Arial" w:cs="Arial"/>
                <w:color w:val="000000"/>
                <w:sz w:val="24"/>
                <w:szCs w:val="24"/>
              </w:rPr>
              <w:t>9</w:t>
            </w:r>
            <w:r w:rsidR="00A31D9B" w:rsidRPr="00EA184F">
              <w:rPr>
                <w:rFonts w:ascii="Arial" w:hAnsi="Arial" w:cs="Arial"/>
                <w:color w:val="000000"/>
                <w:sz w:val="24"/>
                <w:szCs w:val="24"/>
              </w:rPr>
              <w:t>6</w:t>
            </w:r>
            <w:r w:rsidRPr="00EA184F">
              <w:rPr>
                <w:rFonts w:ascii="Arial" w:hAnsi="Arial" w:cs="Arial"/>
                <w:color w:val="000000"/>
                <w:sz w:val="24"/>
                <w:szCs w:val="24"/>
              </w:rPr>
              <w:t> </w:t>
            </w:r>
            <w:r w:rsidR="00A31D9B" w:rsidRPr="00EA184F">
              <w:rPr>
                <w:rFonts w:ascii="Arial" w:hAnsi="Arial" w:cs="Arial"/>
                <w:color w:val="000000"/>
                <w:sz w:val="24"/>
                <w:szCs w:val="24"/>
              </w:rPr>
              <w:t>172</w:t>
            </w:r>
            <w:r w:rsidRPr="00EA184F">
              <w:rPr>
                <w:rFonts w:ascii="Arial" w:hAnsi="Arial" w:cs="Arial"/>
                <w:color w:val="000000"/>
                <w:sz w:val="24"/>
                <w:szCs w:val="24"/>
              </w:rPr>
              <w:t xml:space="preserve"> </w:t>
            </w:r>
          </w:p>
        </w:tc>
      </w:tr>
      <w:tr w:rsidR="004876A9" w:rsidRPr="00EA184F" w:rsidTr="00EE2CD2">
        <w:trPr>
          <w:trHeight w:val="3588"/>
        </w:trPr>
        <w:tc>
          <w:tcPr>
            <w:tcW w:w="2835" w:type="dxa"/>
            <w:tcBorders>
              <w:top w:val="single" w:sz="4" w:space="0" w:color="auto"/>
              <w:left w:val="single" w:sz="4" w:space="0" w:color="auto"/>
              <w:bottom w:val="single" w:sz="4" w:space="0" w:color="auto"/>
              <w:right w:val="single" w:sz="4" w:space="0" w:color="auto"/>
            </w:tcBorders>
            <w:vAlign w:val="center"/>
          </w:tcPr>
          <w:p w:rsidR="004876A9" w:rsidRPr="00EA184F" w:rsidRDefault="004876A9" w:rsidP="004876A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371" w:type="dxa"/>
            <w:gridSpan w:val="5"/>
            <w:tcBorders>
              <w:top w:val="single" w:sz="4" w:space="0" w:color="auto"/>
              <w:left w:val="nil"/>
              <w:bottom w:val="single" w:sz="4" w:space="0" w:color="auto"/>
              <w:right w:val="single" w:sz="4" w:space="0" w:color="auto"/>
            </w:tcBorders>
            <w:vAlign w:val="center"/>
          </w:tcPr>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1) увеличение охвата населения городского поселения Одинцово услугами учреждений культуры; </w:t>
            </w:r>
          </w:p>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повышение доступности и качества услуг, оказываемых населению в сфере культуры;</w:t>
            </w:r>
          </w:p>
          <w:p w:rsidR="00D14DE3"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расширение спектра предоставляемых услуг муниципальными учреждениями культуры;</w:t>
            </w:r>
          </w:p>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4)укрепление материально-технической базы учреждений культуры, их техническое оснащение, модернизация;</w:t>
            </w:r>
          </w:p>
          <w:p w:rsidR="00A6605E"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удовлетворение потребностей населения городского поселения в сфере культуры, повышение привлекательности учреждений культуры для жителей города;</w:t>
            </w:r>
          </w:p>
          <w:p w:rsidR="004876A9" w:rsidRPr="00EA184F" w:rsidRDefault="00A6605E" w:rsidP="00A6605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 сохранение, развитие и обеспечение сохранности объектов культурного наследия городского поселения Одинцово.</w:t>
            </w:r>
          </w:p>
        </w:tc>
      </w:tr>
    </w:tbl>
    <w:p w:rsidR="004876A9" w:rsidRPr="00EA184F" w:rsidRDefault="004876A9" w:rsidP="004876A9">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4876A9" w:rsidRPr="00EA184F" w:rsidRDefault="004876A9" w:rsidP="004876A9">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lastRenderedPageBreak/>
        <w:t xml:space="preserve">Целью подпрограммы является </w:t>
      </w:r>
      <w:r w:rsidRPr="00EA184F">
        <w:rPr>
          <w:rFonts w:ascii="Arial" w:hAnsi="Arial" w:cs="Arial"/>
          <w:color w:val="000000"/>
          <w:sz w:val="24"/>
          <w:szCs w:val="24"/>
          <w:lang w:eastAsia="ru-RU"/>
        </w:rPr>
        <w:t>создание благоприятных условий для удовлетворения потребностей жителей городского поселения Одинцово в сфере культуры, сохранения и развития его исторических и культурных традиций. Цель подпрограммы реализуется посредством решения комплекса задач:</w:t>
      </w:r>
    </w:p>
    <w:p w:rsidR="004876A9" w:rsidRPr="00EA184F" w:rsidRDefault="00E074FE"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модернизации, укрепления материально-технической базы и содержания муниципальных учреждений культуры городского поселения Одинцово;</w:t>
      </w:r>
    </w:p>
    <w:p w:rsidR="004876A9" w:rsidRPr="00EA184F" w:rsidRDefault="00E074FE"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организации культурно-массовых мероприятий на территории городского поселения Одинцово;</w:t>
      </w:r>
    </w:p>
    <w:p w:rsidR="004876A9" w:rsidRPr="00EA184F" w:rsidRDefault="00E074FE"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развития музейного дела и организации библиотечного обслуживания населения городского поселения Одинцово;</w:t>
      </w:r>
    </w:p>
    <w:p w:rsidR="004876A9" w:rsidRPr="00EA184F" w:rsidRDefault="00E074FE"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сохранения, использования и популяризации объектов культурного наследия местного значения городского поселения Одинцово.</w:t>
      </w:r>
    </w:p>
    <w:p w:rsidR="004876A9" w:rsidRPr="00EA184F" w:rsidRDefault="004876A9" w:rsidP="004876A9">
      <w:pPr>
        <w:spacing w:after="0" w:line="240" w:lineRule="auto"/>
        <w:ind w:firstLine="567"/>
        <w:jc w:val="both"/>
        <w:rPr>
          <w:rFonts w:ascii="Arial" w:hAnsi="Arial" w:cs="Arial"/>
          <w:color w:val="000000"/>
          <w:sz w:val="24"/>
          <w:szCs w:val="24"/>
          <w:lang w:eastAsia="ru-RU"/>
        </w:rPr>
      </w:pPr>
    </w:p>
    <w:p w:rsidR="004876A9" w:rsidRPr="00EA184F" w:rsidRDefault="004876A9" w:rsidP="004876A9">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4876A9" w:rsidRPr="00EA184F" w:rsidRDefault="004876A9" w:rsidP="004876A9">
      <w:pPr>
        <w:spacing w:after="0" w:line="240" w:lineRule="auto"/>
        <w:ind w:firstLine="567"/>
        <w:rPr>
          <w:rFonts w:ascii="Arial" w:hAnsi="Arial" w:cs="Arial"/>
          <w:sz w:val="24"/>
          <w:szCs w:val="24"/>
        </w:rPr>
      </w:pP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4876A9" w:rsidRPr="00EA184F" w:rsidRDefault="004876A9" w:rsidP="00E41958">
      <w:pPr>
        <w:numPr>
          <w:ilvl w:val="0"/>
          <w:numId w:val="12"/>
        </w:numPr>
        <w:spacing w:after="0" w:line="240" w:lineRule="auto"/>
        <w:ind w:left="0" w:firstLine="567"/>
        <w:jc w:val="both"/>
        <w:rPr>
          <w:rFonts w:ascii="Arial" w:hAnsi="Arial" w:cs="Arial"/>
          <w:sz w:val="24"/>
          <w:szCs w:val="24"/>
        </w:rPr>
      </w:pPr>
      <w:r w:rsidRPr="00EA184F">
        <w:rPr>
          <w:rFonts w:ascii="Arial" w:hAnsi="Arial" w:cs="Arial"/>
          <w:sz w:val="24"/>
          <w:szCs w:val="24"/>
        </w:rPr>
        <w:t>Модернизация, укрепление материально-технической базы и содержание муниципальных учреждений культуры городского поселения Одинцово</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4876A9" w:rsidRPr="00EA184F" w:rsidRDefault="004876A9" w:rsidP="00E41958">
      <w:pPr>
        <w:numPr>
          <w:ilvl w:val="1"/>
          <w:numId w:val="12"/>
        </w:numPr>
        <w:spacing w:after="0" w:line="240" w:lineRule="auto"/>
        <w:ind w:left="0" w:firstLine="567"/>
        <w:jc w:val="both"/>
        <w:rPr>
          <w:rFonts w:ascii="Arial" w:hAnsi="Arial" w:cs="Arial"/>
          <w:sz w:val="24"/>
          <w:szCs w:val="24"/>
        </w:rPr>
      </w:pPr>
      <w:r w:rsidRPr="00EA184F">
        <w:rPr>
          <w:rFonts w:ascii="Arial" w:hAnsi="Arial" w:cs="Arial"/>
          <w:sz w:val="24"/>
          <w:szCs w:val="24"/>
        </w:rPr>
        <w:t>Обеспечение предоставления населению городского поселения Одинцово муниципальных услуг бюджетными учреждениями культуры клубного типа. В рамках мероприятия ежегодно утверждаются муниципальные задания на оказание следующих муниципальных услуг в сфере культуры:</w:t>
      </w:r>
    </w:p>
    <w:p w:rsidR="004876A9" w:rsidRPr="00EA184F" w:rsidRDefault="00C74E90" w:rsidP="00C74E90">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организация культурно-массовых мероприятий для жителей городского поселения Одинцово (фестивалей, конкурсов, творческих вечеров, концертов, театральных представлений и пр.);</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организация деятельности клубов по интересам, творческих кружков, коллективов народного творчества.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4876A9" w:rsidRPr="00EA184F">
        <w:rPr>
          <w:rFonts w:ascii="Arial" w:hAnsi="Arial" w:cs="Arial"/>
          <w:sz w:val="24"/>
          <w:szCs w:val="24"/>
        </w:rPr>
        <w:t>Организация капитального ремонта бюджетных учреждений культуры клубного типа,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r>
      <w:r w:rsidR="004876A9" w:rsidRPr="00EA184F">
        <w:rPr>
          <w:rFonts w:ascii="Arial" w:hAnsi="Arial" w:cs="Arial"/>
          <w:sz w:val="24"/>
          <w:szCs w:val="24"/>
        </w:rPr>
        <w:t>Содержание имущества бюджетных учреждений культуры клубного типа,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1.4.</w:t>
      </w:r>
      <w:r w:rsidRPr="00EA184F">
        <w:rPr>
          <w:rFonts w:ascii="Arial" w:hAnsi="Arial" w:cs="Arial"/>
          <w:sz w:val="24"/>
          <w:szCs w:val="24"/>
        </w:rPr>
        <w:tab/>
      </w:r>
      <w:r w:rsidR="004876A9" w:rsidRPr="00EA184F">
        <w:rPr>
          <w:rFonts w:ascii="Arial" w:hAnsi="Arial" w:cs="Arial"/>
          <w:sz w:val="24"/>
          <w:szCs w:val="24"/>
        </w:rPr>
        <w:t>Развитие материально-технической базы бюджетных учреждений культуры клубного типа. В рамках мероприятия осуществляется приобретение основных средств, необходимых для обеспечения деятельности и оказания муниципальн</w:t>
      </w:r>
      <w:r w:rsidRPr="00EA184F">
        <w:rPr>
          <w:rFonts w:ascii="Arial" w:hAnsi="Arial" w:cs="Arial"/>
          <w:sz w:val="24"/>
          <w:szCs w:val="24"/>
        </w:rPr>
        <w:t>ых услуг учреждениями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1.5.</w:t>
      </w:r>
      <w:r w:rsidRPr="00EA184F">
        <w:rPr>
          <w:rFonts w:ascii="Arial" w:hAnsi="Arial" w:cs="Arial"/>
          <w:sz w:val="24"/>
          <w:szCs w:val="24"/>
        </w:rPr>
        <w:tab/>
      </w:r>
      <w:r w:rsidR="004876A9" w:rsidRPr="00EA184F">
        <w:rPr>
          <w:rFonts w:ascii="Arial" w:hAnsi="Arial" w:cs="Arial"/>
          <w:sz w:val="24"/>
          <w:szCs w:val="24"/>
        </w:rPr>
        <w:t>Обеспечение предоставления населению городского поселения Одинцово муниципальных услуг автономными учреждениями – театрами. В рамках мероприятия ежегодно утверждаются муниципальные задания на оказание следующих муниципальных услуг в сфере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организация театральных представлений для жителей городского поселения Одинцово (фестивалей, конкурсов, творческих вечеров, концертов, театральных представлений и пр.);</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организация деятельности театральных кружков и коллективов народного творчества.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lastRenderedPageBreak/>
        <w:t>1.6.</w:t>
      </w:r>
      <w:r w:rsidRPr="00EA184F">
        <w:rPr>
          <w:rFonts w:ascii="Arial" w:hAnsi="Arial" w:cs="Arial"/>
          <w:sz w:val="24"/>
          <w:szCs w:val="24"/>
        </w:rPr>
        <w:tab/>
      </w:r>
      <w:r w:rsidR="004876A9" w:rsidRPr="00EA184F">
        <w:rPr>
          <w:rFonts w:ascii="Arial" w:hAnsi="Arial" w:cs="Arial"/>
          <w:sz w:val="24"/>
          <w:szCs w:val="24"/>
        </w:rPr>
        <w:t>Организация капитального ремонта автономных учреждений – театров, что обеспечит безопасные и комфортные условия предоставления муниципальных услуг населению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1.7.</w:t>
      </w:r>
      <w:r w:rsidRPr="00EA184F">
        <w:rPr>
          <w:rFonts w:ascii="Arial" w:hAnsi="Arial" w:cs="Arial"/>
          <w:sz w:val="24"/>
          <w:szCs w:val="24"/>
        </w:rPr>
        <w:tab/>
      </w:r>
      <w:r w:rsidR="004876A9" w:rsidRPr="00EA184F">
        <w:rPr>
          <w:rFonts w:ascii="Arial" w:hAnsi="Arial" w:cs="Arial"/>
          <w:sz w:val="24"/>
          <w:szCs w:val="24"/>
        </w:rPr>
        <w:t>Содержание имущества автономных учреждений – театров,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домами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1.8.</w:t>
      </w:r>
      <w:r w:rsidRPr="00EA184F">
        <w:rPr>
          <w:rFonts w:ascii="Arial" w:hAnsi="Arial" w:cs="Arial"/>
          <w:sz w:val="24"/>
          <w:szCs w:val="24"/>
        </w:rPr>
        <w:tab/>
      </w:r>
      <w:r w:rsidR="004876A9" w:rsidRPr="00EA184F">
        <w:rPr>
          <w:rFonts w:ascii="Arial" w:hAnsi="Arial" w:cs="Arial"/>
          <w:sz w:val="24"/>
          <w:szCs w:val="24"/>
        </w:rPr>
        <w:t>Развитие материально-технической базы автономных учреждений – театров.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4876A9" w:rsidRPr="00EA184F">
        <w:rPr>
          <w:rFonts w:ascii="Arial" w:hAnsi="Arial" w:cs="Arial"/>
          <w:sz w:val="24"/>
          <w:szCs w:val="24"/>
        </w:rPr>
        <w:t>Организация культурно-массовых мероприятий на территории 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4876A9" w:rsidRPr="00EA184F">
        <w:rPr>
          <w:rFonts w:ascii="Arial" w:hAnsi="Arial" w:cs="Arial"/>
          <w:sz w:val="24"/>
          <w:szCs w:val="24"/>
        </w:rPr>
        <w:t>Изготовление сувенирной продукция для организации культурно-массовых мероприятий на территории городского поселения Одинцово.</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2.2.</w:t>
      </w:r>
      <w:r w:rsidR="00C74E90" w:rsidRPr="00EA184F">
        <w:rPr>
          <w:rFonts w:ascii="Arial" w:hAnsi="Arial" w:cs="Arial"/>
          <w:sz w:val="24"/>
          <w:szCs w:val="24"/>
        </w:rPr>
        <w:tab/>
      </w:r>
      <w:r w:rsidRPr="00EA184F">
        <w:rPr>
          <w:rFonts w:ascii="Arial" w:hAnsi="Arial" w:cs="Arial"/>
          <w:sz w:val="24"/>
          <w:szCs w:val="24"/>
        </w:rPr>
        <w:t>Организация мероприятий, приуроченных к масленице.</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2.3.</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защитника Отечества.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2.4.</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Международному женскому дню.</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2.5.</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местного самоуправления.</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2.6.</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Победы.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2.7.</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защиты детей.</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2.8.</w:t>
      </w:r>
      <w:r w:rsidRPr="00EA184F">
        <w:rPr>
          <w:rFonts w:ascii="Arial" w:hAnsi="Arial" w:cs="Arial"/>
          <w:sz w:val="24"/>
          <w:szCs w:val="24"/>
        </w:rPr>
        <w:tab/>
      </w:r>
      <w:r w:rsidR="004876A9" w:rsidRPr="00EA184F">
        <w:rPr>
          <w:rFonts w:ascii="Arial" w:hAnsi="Arial" w:cs="Arial"/>
          <w:sz w:val="24"/>
          <w:szCs w:val="24"/>
        </w:rPr>
        <w:t>Организация праздника леса.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2.9.</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семьи, любви и верности.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2.10.</w:t>
      </w:r>
      <w:r w:rsidRPr="00EA184F">
        <w:rPr>
          <w:rFonts w:ascii="Arial" w:hAnsi="Arial" w:cs="Arial"/>
          <w:sz w:val="24"/>
          <w:szCs w:val="24"/>
        </w:rPr>
        <w:tab/>
      </w:r>
      <w:r w:rsidR="004876A9" w:rsidRPr="00EA184F">
        <w:rPr>
          <w:rFonts w:ascii="Arial" w:hAnsi="Arial" w:cs="Arial"/>
          <w:sz w:val="24"/>
          <w:szCs w:val="24"/>
        </w:rPr>
        <w:t>Чествование юбиляров золотых и бриллиантовых свадеб.</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2.11.</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города.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2.12.</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ко Дню пожилого человека.</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2.13.</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 Дню матери.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2.14.</w:t>
      </w:r>
      <w:r w:rsidRPr="00EA184F">
        <w:rPr>
          <w:rFonts w:ascii="Arial" w:hAnsi="Arial" w:cs="Arial"/>
          <w:sz w:val="24"/>
          <w:szCs w:val="24"/>
        </w:rPr>
        <w:tab/>
      </w:r>
      <w:r w:rsidR="004876A9" w:rsidRPr="00EA184F">
        <w:rPr>
          <w:rFonts w:ascii="Arial" w:hAnsi="Arial" w:cs="Arial"/>
          <w:sz w:val="24"/>
          <w:szCs w:val="24"/>
        </w:rPr>
        <w:t>Организация профессиональных отраслевых праздников.</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2.15.</w:t>
      </w:r>
      <w:r w:rsidRPr="00EA184F">
        <w:rPr>
          <w:rFonts w:ascii="Arial" w:hAnsi="Arial" w:cs="Arial"/>
          <w:sz w:val="24"/>
          <w:szCs w:val="24"/>
        </w:rPr>
        <w:tab/>
      </w:r>
      <w:r w:rsidR="004876A9" w:rsidRPr="00EA184F">
        <w:rPr>
          <w:rFonts w:ascii="Arial" w:hAnsi="Arial" w:cs="Arial"/>
          <w:sz w:val="24"/>
          <w:szCs w:val="24"/>
        </w:rPr>
        <w:t>Организация мероприятий для детей с ограниченными возможностями.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2.16.</w:t>
      </w:r>
      <w:r w:rsidRPr="00EA184F">
        <w:rPr>
          <w:rFonts w:ascii="Arial" w:hAnsi="Arial" w:cs="Arial"/>
          <w:sz w:val="24"/>
          <w:szCs w:val="24"/>
        </w:rPr>
        <w:tab/>
      </w:r>
      <w:r w:rsidR="004876A9" w:rsidRPr="00EA184F">
        <w:rPr>
          <w:rFonts w:ascii="Arial" w:hAnsi="Arial" w:cs="Arial"/>
          <w:sz w:val="24"/>
          <w:szCs w:val="24"/>
        </w:rPr>
        <w:t>Организация мероприятий, приуроченных к Новому году.</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r>
      <w:r w:rsidR="004876A9" w:rsidRPr="00EA184F">
        <w:rPr>
          <w:rFonts w:ascii="Arial" w:hAnsi="Arial" w:cs="Arial"/>
          <w:sz w:val="24"/>
          <w:szCs w:val="24"/>
        </w:rPr>
        <w:t>Развитие музейного дела и организация библиотечного обслуживания населения городского поселения Одинцово</w:t>
      </w:r>
      <w:r w:rsidRPr="00EA184F">
        <w:rPr>
          <w:rFonts w:ascii="Arial" w:hAnsi="Arial" w:cs="Arial"/>
          <w:sz w:val="24"/>
          <w:szCs w:val="24"/>
        </w:rPr>
        <w:t>.</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3.1.</w:t>
      </w:r>
      <w:r w:rsidRPr="00EA184F">
        <w:rPr>
          <w:rFonts w:ascii="Arial" w:hAnsi="Arial" w:cs="Arial"/>
          <w:sz w:val="24"/>
          <w:szCs w:val="24"/>
        </w:rPr>
        <w:tab/>
      </w:r>
      <w:r w:rsidR="004876A9" w:rsidRPr="00EA184F">
        <w:rPr>
          <w:rFonts w:ascii="Arial" w:hAnsi="Arial" w:cs="Arial"/>
          <w:sz w:val="24"/>
          <w:szCs w:val="24"/>
        </w:rPr>
        <w:t>Организация капитального ремонта библиотек, историко-краеведческого музея, что обеспечит безопасные и комфортные условия библиотечного и музейного обслуживания населения городского поселения Одинцово.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3.2.</w:t>
      </w:r>
      <w:r w:rsidRPr="00EA184F">
        <w:rPr>
          <w:rFonts w:ascii="Arial" w:hAnsi="Arial" w:cs="Arial"/>
          <w:sz w:val="24"/>
          <w:szCs w:val="24"/>
        </w:rPr>
        <w:tab/>
      </w:r>
      <w:r w:rsidR="004876A9" w:rsidRPr="00EA184F">
        <w:rPr>
          <w:rFonts w:ascii="Arial" w:hAnsi="Arial" w:cs="Arial"/>
          <w:sz w:val="24"/>
          <w:szCs w:val="24"/>
        </w:rPr>
        <w:t>Содержание имущества библиотек, историко-краеведческого музея,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библиотеками и</w:t>
      </w:r>
      <w:r w:rsidRPr="00EA184F">
        <w:rPr>
          <w:rFonts w:ascii="Arial" w:hAnsi="Arial" w:cs="Arial"/>
          <w:sz w:val="24"/>
          <w:szCs w:val="24"/>
        </w:rPr>
        <w:t xml:space="preserve"> историко-краеведческим музеем.</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3.3.</w:t>
      </w:r>
      <w:r w:rsidRPr="00EA184F">
        <w:rPr>
          <w:rFonts w:ascii="Arial" w:hAnsi="Arial" w:cs="Arial"/>
          <w:sz w:val="24"/>
          <w:szCs w:val="24"/>
        </w:rPr>
        <w:tab/>
      </w:r>
      <w:r w:rsidR="004876A9" w:rsidRPr="00EA184F">
        <w:rPr>
          <w:rFonts w:ascii="Arial" w:hAnsi="Arial" w:cs="Arial"/>
          <w:sz w:val="24"/>
          <w:szCs w:val="24"/>
        </w:rPr>
        <w:t xml:space="preserve">Развитие материально-технической базы библиотек, историко-краеведческого музея.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и историко-краеведческим музеем </w:t>
      </w:r>
      <w:r w:rsidRPr="00EA184F">
        <w:rPr>
          <w:rFonts w:ascii="Arial" w:hAnsi="Arial" w:cs="Arial"/>
          <w:sz w:val="24"/>
          <w:szCs w:val="24"/>
        </w:rPr>
        <w:t>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lastRenderedPageBreak/>
        <w:t>3.4.</w:t>
      </w:r>
      <w:r w:rsidRPr="00EA184F">
        <w:rPr>
          <w:rFonts w:ascii="Arial" w:hAnsi="Arial" w:cs="Arial"/>
          <w:sz w:val="24"/>
          <w:szCs w:val="24"/>
        </w:rPr>
        <w:tab/>
      </w:r>
      <w:r w:rsidR="004876A9" w:rsidRPr="00EA184F">
        <w:rPr>
          <w:rFonts w:ascii="Arial" w:hAnsi="Arial" w:cs="Arial"/>
          <w:sz w:val="24"/>
          <w:szCs w:val="24"/>
        </w:rPr>
        <w:t>Обеспечение предоставления населению городского поселения Одинцово муниципальных услуг библиотек, музея. В рамках мероприятия ежегодно утверждаются муниципальные задания на оказание следующих муниципальных услуг:</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выдача и обеспечение сохранности фондов библиотеки;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справочно-библиографическое обслуживание населения;</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организация и проведение читательских конференций, литературных вечеров, книжно-иллюстративных выставок и пр.;</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предоставление места в читальном зале;</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4876A9" w:rsidRPr="00EA184F">
        <w:rPr>
          <w:rFonts w:ascii="Arial" w:hAnsi="Arial" w:cs="Arial"/>
          <w:sz w:val="24"/>
          <w:szCs w:val="24"/>
        </w:rPr>
        <w:t>методическое обслужи</w:t>
      </w:r>
      <w:r w:rsidRPr="00EA184F">
        <w:rPr>
          <w:rFonts w:ascii="Arial" w:hAnsi="Arial" w:cs="Arial"/>
          <w:sz w:val="24"/>
          <w:szCs w:val="24"/>
        </w:rPr>
        <w:t>вание пользователей библиотеки.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3.5.</w:t>
      </w:r>
      <w:r w:rsidRPr="00EA184F">
        <w:rPr>
          <w:rFonts w:ascii="Arial" w:hAnsi="Arial" w:cs="Arial"/>
          <w:sz w:val="24"/>
          <w:szCs w:val="24"/>
        </w:rPr>
        <w:tab/>
      </w:r>
      <w:r w:rsidR="004876A9" w:rsidRPr="00EA184F">
        <w:rPr>
          <w:rFonts w:ascii="Arial" w:hAnsi="Arial" w:cs="Arial"/>
          <w:sz w:val="24"/>
          <w:szCs w:val="24"/>
        </w:rPr>
        <w:t>Обеспечение передачи полномочий Администрации Одинцовского муниципального района по вопросам комплектования книжных фондов, что обеспечит минимизацию затрат, обусловленную централизацией закупок книжных фондов. Мероприятие реализуется посредством заключения соглашения с Администрацией Одинцовского муниципаль</w:t>
      </w:r>
      <w:r w:rsidRPr="00EA184F">
        <w:rPr>
          <w:rFonts w:ascii="Arial" w:hAnsi="Arial" w:cs="Arial"/>
          <w:sz w:val="24"/>
          <w:szCs w:val="24"/>
        </w:rPr>
        <w:t>ного района.</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4.</w:t>
      </w:r>
      <w:r w:rsidR="00C74E90" w:rsidRPr="00EA184F">
        <w:rPr>
          <w:rFonts w:ascii="Arial" w:hAnsi="Arial" w:cs="Arial"/>
          <w:sz w:val="24"/>
          <w:szCs w:val="24"/>
        </w:rPr>
        <w:tab/>
      </w:r>
      <w:r w:rsidRPr="00EA184F">
        <w:rPr>
          <w:rFonts w:ascii="Arial" w:hAnsi="Arial" w:cs="Arial"/>
          <w:sz w:val="24"/>
          <w:szCs w:val="24"/>
        </w:rPr>
        <w:t>Сохранение, использование и популяризация объектов культурного наследия местного значения</w:t>
      </w:r>
      <w:r w:rsidR="00C74E90" w:rsidRPr="00EA184F">
        <w:rPr>
          <w:rFonts w:ascii="Arial" w:hAnsi="Arial" w:cs="Arial"/>
          <w:sz w:val="24"/>
          <w:szCs w:val="24"/>
        </w:rPr>
        <w:t xml:space="preserve"> городского поселения Одинцово.</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4.1.</w:t>
      </w:r>
      <w:r w:rsidRPr="00EA184F">
        <w:rPr>
          <w:rFonts w:ascii="Arial" w:hAnsi="Arial" w:cs="Arial"/>
          <w:sz w:val="24"/>
          <w:szCs w:val="24"/>
        </w:rPr>
        <w:tab/>
      </w:r>
      <w:r w:rsidR="004876A9" w:rsidRPr="00EA184F">
        <w:rPr>
          <w:rFonts w:ascii="Arial" w:hAnsi="Arial" w:cs="Arial"/>
          <w:sz w:val="24"/>
          <w:szCs w:val="24"/>
        </w:rPr>
        <w:t xml:space="preserve">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 что обеспечит информирование жителей и туристов о культурных достопримечательностях поселения, повысит туристическую привлекательность поселения, стимулирует желание изучать историю и культуру </w:t>
      </w:r>
      <w:r w:rsidR="00A6605E" w:rsidRPr="00EA184F">
        <w:rPr>
          <w:rFonts w:ascii="Arial" w:hAnsi="Arial" w:cs="Arial"/>
          <w:sz w:val="24"/>
          <w:szCs w:val="24"/>
        </w:rPr>
        <w:t>О</w:t>
      </w:r>
      <w:r w:rsidR="004876A9" w:rsidRPr="00EA184F">
        <w:rPr>
          <w:rFonts w:ascii="Arial" w:hAnsi="Arial" w:cs="Arial"/>
          <w:sz w:val="24"/>
          <w:szCs w:val="24"/>
        </w:rPr>
        <w:t>динцовской земли.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4.2.</w:t>
      </w:r>
      <w:r w:rsidRPr="00EA184F">
        <w:rPr>
          <w:rFonts w:ascii="Arial" w:hAnsi="Arial" w:cs="Arial"/>
          <w:sz w:val="24"/>
          <w:szCs w:val="24"/>
        </w:rPr>
        <w:tab/>
      </w:r>
      <w:r w:rsidR="004876A9" w:rsidRPr="00EA184F">
        <w:rPr>
          <w:rFonts w:ascii="Arial" w:hAnsi="Arial" w:cs="Arial"/>
          <w:sz w:val="24"/>
          <w:szCs w:val="24"/>
        </w:rPr>
        <w:t xml:space="preserve">Текущий и капитальный ремонт, реставрация памятников истории и культуры городского поселения Одинцово; изготовление </w:t>
      </w:r>
      <w:r w:rsidRPr="00EA184F">
        <w:rPr>
          <w:rFonts w:ascii="Arial" w:hAnsi="Arial" w:cs="Arial"/>
          <w:sz w:val="24"/>
          <w:szCs w:val="24"/>
        </w:rPr>
        <w:t>и установка мемориальных досок.</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4.3.</w:t>
      </w:r>
      <w:r w:rsidRPr="00EA184F">
        <w:rPr>
          <w:rFonts w:ascii="Arial" w:hAnsi="Arial" w:cs="Arial"/>
          <w:sz w:val="24"/>
          <w:szCs w:val="24"/>
        </w:rPr>
        <w:tab/>
      </w:r>
      <w:r w:rsidR="004876A9" w:rsidRPr="00EA184F">
        <w:rPr>
          <w:rFonts w:ascii="Arial" w:hAnsi="Arial" w:cs="Arial"/>
          <w:sz w:val="24"/>
          <w:szCs w:val="24"/>
        </w:rPr>
        <w:t>Благоустройство территорий, прилегающих к объектам культурного наследия городского поселения Одинцово, что обеспечит чистоту и порядок в соответствии с установленными санитарными нормами и правилами.</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sz w:val="24"/>
          <w:szCs w:val="24"/>
        </w:rPr>
        <w:t>4.4.</w:t>
      </w:r>
      <w:r w:rsidRPr="00EA184F">
        <w:rPr>
          <w:rFonts w:ascii="Arial" w:hAnsi="Arial" w:cs="Arial"/>
          <w:sz w:val="24"/>
          <w:szCs w:val="24"/>
        </w:rPr>
        <w:tab/>
      </w:r>
      <w:r w:rsidR="004876A9" w:rsidRPr="00EA184F">
        <w:rPr>
          <w:rFonts w:ascii="Arial" w:hAnsi="Arial" w:cs="Arial"/>
          <w:sz w:val="24"/>
          <w:szCs w:val="24"/>
        </w:rPr>
        <w:t>Реконструкция мемориального комплекса «Вечный огонь».</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C74E90" w:rsidRPr="00EA184F">
        <w:rPr>
          <w:rFonts w:ascii="Arial" w:hAnsi="Arial" w:cs="Arial"/>
          <w:sz w:val="24"/>
          <w:szCs w:val="24"/>
        </w:rPr>
        <w:t xml:space="preserve"> 9 к муниципальной программе</w:t>
      </w:r>
      <w:r w:rsidRPr="00EA184F">
        <w:rPr>
          <w:rFonts w:ascii="Arial" w:hAnsi="Arial" w:cs="Arial"/>
          <w:sz w:val="24"/>
          <w:szCs w:val="24"/>
        </w:rPr>
        <w:t>.</w:t>
      </w:r>
    </w:p>
    <w:p w:rsidR="004876A9" w:rsidRPr="00EA184F" w:rsidRDefault="004876A9" w:rsidP="004876A9">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w:t>
      </w:r>
      <w:r w:rsidRPr="00EA184F">
        <w:rPr>
          <w:rFonts w:ascii="Arial" w:hAnsi="Arial" w:cs="Arial"/>
          <w:color w:val="000000"/>
          <w:sz w:val="24"/>
          <w:szCs w:val="24"/>
          <w:lang w:eastAsia="ru-RU"/>
        </w:rPr>
        <w:t>создать условия для удовлетворения культурных потребностей жителей городского поселения Одинцово</w:t>
      </w:r>
      <w:r w:rsidRPr="00EA184F">
        <w:rPr>
          <w:rFonts w:ascii="Arial" w:hAnsi="Arial" w:cs="Arial"/>
          <w:sz w:val="24"/>
          <w:szCs w:val="24"/>
        </w:rPr>
        <w:t>, в том числе</w:t>
      </w:r>
      <w:r w:rsidR="00C74E90" w:rsidRPr="00EA184F">
        <w:rPr>
          <w:rFonts w:ascii="Arial" w:hAnsi="Arial" w:cs="Arial"/>
          <w:sz w:val="24"/>
          <w:szCs w:val="24"/>
        </w:rPr>
        <w:t>:</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увеличить охват населения городского поселения Одинцово услугами учреждений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повысить доступность и качество услуг, оказываемых населению в сфере культуры;</w:t>
      </w:r>
    </w:p>
    <w:p w:rsidR="004876A9" w:rsidRPr="00EA184F" w:rsidRDefault="00C74E90"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расширить спектр предоставляемых услуг муниципа</w:t>
      </w:r>
      <w:r w:rsidRPr="00EA184F">
        <w:rPr>
          <w:rFonts w:ascii="Arial" w:hAnsi="Arial" w:cs="Arial"/>
          <w:color w:val="000000"/>
          <w:sz w:val="24"/>
          <w:szCs w:val="24"/>
          <w:lang w:eastAsia="ru-RU"/>
        </w:rPr>
        <w:t>льными учреждениями культуры;</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укрепить материально-техническую базу учреждений культуры, их техническое оснащение;</w:t>
      </w:r>
    </w:p>
    <w:p w:rsidR="004876A9" w:rsidRPr="00EA184F" w:rsidRDefault="00C74E90" w:rsidP="004876A9">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повысить привлекательность учреждений культуры для жителей города;</w:t>
      </w:r>
    </w:p>
    <w:p w:rsidR="004876A9" w:rsidRPr="00EA184F" w:rsidRDefault="00C74E90" w:rsidP="004876A9">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4876A9" w:rsidRPr="00EA184F">
        <w:rPr>
          <w:rFonts w:ascii="Arial" w:hAnsi="Arial" w:cs="Arial"/>
          <w:color w:val="000000"/>
          <w:sz w:val="24"/>
          <w:szCs w:val="24"/>
          <w:lang w:eastAsia="ru-RU"/>
        </w:rPr>
        <w:t>обеспечить сохранение и развитие объектов культурного наследия городского поселения Одинцово.</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A6605E" w:rsidRPr="00EA184F">
        <w:rPr>
          <w:rFonts w:ascii="Arial" w:hAnsi="Arial" w:cs="Arial"/>
          <w:sz w:val="24"/>
          <w:szCs w:val="24"/>
        </w:rPr>
        <w:t xml:space="preserve"> </w:t>
      </w:r>
      <w:r w:rsidRPr="00EA184F">
        <w:rPr>
          <w:rFonts w:ascii="Arial" w:hAnsi="Arial" w:cs="Arial"/>
          <w:sz w:val="24"/>
          <w:szCs w:val="24"/>
        </w:rPr>
        <w:t>1</w:t>
      </w:r>
      <w:r w:rsidR="00C74E90" w:rsidRPr="00EA184F">
        <w:rPr>
          <w:rFonts w:ascii="Arial" w:hAnsi="Arial" w:cs="Arial"/>
          <w:sz w:val="24"/>
          <w:szCs w:val="24"/>
        </w:rPr>
        <w:t>0 к муниципальной программе</w:t>
      </w:r>
      <w:r w:rsidRPr="00EA184F">
        <w:rPr>
          <w:rFonts w:ascii="Arial" w:hAnsi="Arial" w:cs="Arial"/>
          <w:sz w:val="24"/>
          <w:szCs w:val="24"/>
        </w:rPr>
        <w:t>.</w:t>
      </w:r>
    </w:p>
    <w:p w:rsidR="004876A9" w:rsidRPr="00EA184F" w:rsidRDefault="004876A9" w:rsidP="004876A9">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4876A9" w:rsidRPr="00EA184F" w:rsidRDefault="004876A9" w:rsidP="004876A9">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2B4DD4" w:rsidRPr="00EA184F" w:rsidRDefault="004876A9" w:rsidP="002B4DD4">
      <w:pPr>
        <w:spacing w:after="0" w:line="240" w:lineRule="auto"/>
        <w:ind w:firstLine="567"/>
        <w:jc w:val="both"/>
        <w:rPr>
          <w:rFonts w:ascii="Arial" w:hAnsi="Arial" w:cs="Arial"/>
          <w:sz w:val="24"/>
          <w:szCs w:val="24"/>
        </w:rPr>
      </w:pPr>
      <w:r w:rsidRPr="00EA184F">
        <w:rPr>
          <w:rFonts w:ascii="Arial" w:hAnsi="Arial" w:cs="Arial"/>
          <w:sz w:val="24"/>
          <w:szCs w:val="24"/>
        </w:rPr>
        <w:lastRenderedPageBreak/>
        <w:t xml:space="preserve">2014 год – </w:t>
      </w:r>
      <w:r w:rsidR="00472F0F" w:rsidRPr="00EA184F">
        <w:rPr>
          <w:rFonts w:ascii="Arial" w:hAnsi="Arial" w:cs="Arial"/>
          <w:sz w:val="24"/>
          <w:szCs w:val="24"/>
        </w:rPr>
        <w:t>22</w:t>
      </w:r>
      <w:r w:rsidR="00A31D9B" w:rsidRPr="00EA184F">
        <w:rPr>
          <w:rFonts w:ascii="Arial" w:hAnsi="Arial" w:cs="Arial"/>
          <w:sz w:val="24"/>
          <w:szCs w:val="24"/>
        </w:rPr>
        <w:t>2</w:t>
      </w:r>
      <w:r w:rsidR="00A6605E" w:rsidRPr="00EA184F">
        <w:rPr>
          <w:rFonts w:ascii="Arial" w:hAnsi="Arial" w:cs="Arial"/>
          <w:sz w:val="24"/>
          <w:szCs w:val="24"/>
        </w:rPr>
        <w:t> </w:t>
      </w:r>
      <w:r w:rsidR="00A31D9B" w:rsidRPr="00EA184F">
        <w:rPr>
          <w:rFonts w:ascii="Arial" w:hAnsi="Arial" w:cs="Arial"/>
          <w:sz w:val="24"/>
          <w:szCs w:val="24"/>
        </w:rPr>
        <w:t>756</w:t>
      </w:r>
      <w:r w:rsidR="00A6605E" w:rsidRPr="00EA184F">
        <w:rPr>
          <w:rFonts w:ascii="Arial" w:hAnsi="Arial" w:cs="Arial"/>
          <w:sz w:val="24"/>
          <w:szCs w:val="24"/>
        </w:rPr>
        <w:t xml:space="preserve"> </w:t>
      </w:r>
      <w:r w:rsidRPr="00EA184F">
        <w:rPr>
          <w:rFonts w:ascii="Arial" w:hAnsi="Arial" w:cs="Arial"/>
          <w:sz w:val="24"/>
          <w:szCs w:val="24"/>
        </w:rPr>
        <w:t>тыс.</w:t>
      </w:r>
      <w:r w:rsidR="00A6605E" w:rsidRPr="00EA184F">
        <w:rPr>
          <w:rFonts w:ascii="Arial" w:hAnsi="Arial" w:cs="Arial"/>
          <w:sz w:val="24"/>
          <w:szCs w:val="24"/>
        </w:rPr>
        <w:t xml:space="preserve"> </w:t>
      </w:r>
      <w:r w:rsidRPr="00EA184F">
        <w:rPr>
          <w:rFonts w:ascii="Arial" w:hAnsi="Arial" w:cs="Arial"/>
          <w:sz w:val="24"/>
          <w:szCs w:val="24"/>
        </w:rPr>
        <w:t xml:space="preserve">руб., </w:t>
      </w:r>
      <w:r w:rsidR="002B4DD4" w:rsidRPr="00EA184F">
        <w:rPr>
          <w:rFonts w:ascii="Arial" w:hAnsi="Arial" w:cs="Arial"/>
          <w:sz w:val="24"/>
          <w:szCs w:val="24"/>
        </w:rPr>
        <w:t>в том числе:</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Московской области – </w:t>
      </w:r>
      <w:r w:rsidR="00472F0F" w:rsidRPr="00EA184F">
        <w:rPr>
          <w:rFonts w:ascii="Arial" w:hAnsi="Arial" w:cs="Arial"/>
          <w:sz w:val="24"/>
          <w:szCs w:val="24"/>
        </w:rPr>
        <w:t xml:space="preserve">10 212 </w:t>
      </w:r>
      <w:r w:rsidRPr="00EA184F">
        <w:rPr>
          <w:rFonts w:ascii="Arial" w:hAnsi="Arial" w:cs="Arial"/>
          <w:sz w:val="24"/>
          <w:szCs w:val="24"/>
        </w:rPr>
        <w:t xml:space="preserve"> тыс. руб.;</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472F0F" w:rsidRPr="00EA184F">
        <w:rPr>
          <w:rFonts w:ascii="Arial" w:hAnsi="Arial" w:cs="Arial"/>
          <w:sz w:val="24"/>
          <w:szCs w:val="24"/>
        </w:rPr>
        <w:t>21</w:t>
      </w:r>
      <w:r w:rsidR="00A31D9B" w:rsidRPr="00EA184F">
        <w:rPr>
          <w:rFonts w:ascii="Arial" w:hAnsi="Arial" w:cs="Arial"/>
          <w:sz w:val="24"/>
          <w:szCs w:val="24"/>
        </w:rPr>
        <w:t>2</w:t>
      </w:r>
      <w:r w:rsidRPr="00EA184F">
        <w:rPr>
          <w:rFonts w:ascii="Arial" w:hAnsi="Arial" w:cs="Arial"/>
          <w:sz w:val="24"/>
          <w:szCs w:val="24"/>
        </w:rPr>
        <w:t> </w:t>
      </w:r>
      <w:r w:rsidR="00A31D9B" w:rsidRPr="00EA184F">
        <w:rPr>
          <w:rFonts w:ascii="Arial" w:hAnsi="Arial" w:cs="Arial"/>
          <w:sz w:val="24"/>
          <w:szCs w:val="24"/>
        </w:rPr>
        <w:t>544</w:t>
      </w:r>
      <w:r w:rsidRPr="00EA184F">
        <w:rPr>
          <w:rFonts w:ascii="Arial" w:hAnsi="Arial" w:cs="Arial"/>
          <w:sz w:val="24"/>
          <w:szCs w:val="24"/>
        </w:rPr>
        <w:t xml:space="preserve"> тыс. руб.;</w:t>
      </w:r>
    </w:p>
    <w:p w:rsidR="002B4DD4" w:rsidRPr="00EA184F" w:rsidRDefault="004876A9" w:rsidP="002B4DD4">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w:t>
      </w:r>
      <w:r w:rsidR="00A6605E" w:rsidRPr="00EA184F">
        <w:rPr>
          <w:rFonts w:ascii="Arial" w:hAnsi="Arial" w:cs="Arial"/>
          <w:sz w:val="24"/>
          <w:szCs w:val="24"/>
        </w:rPr>
        <w:t xml:space="preserve">191 927 </w:t>
      </w:r>
      <w:r w:rsidRPr="00EA184F">
        <w:rPr>
          <w:rFonts w:ascii="Arial" w:hAnsi="Arial" w:cs="Arial"/>
          <w:sz w:val="24"/>
          <w:szCs w:val="24"/>
        </w:rPr>
        <w:t>тыс.</w:t>
      </w:r>
      <w:r w:rsidR="00A6605E" w:rsidRPr="00EA184F">
        <w:rPr>
          <w:rFonts w:ascii="Arial" w:hAnsi="Arial" w:cs="Arial"/>
          <w:sz w:val="24"/>
          <w:szCs w:val="24"/>
        </w:rPr>
        <w:t xml:space="preserve"> </w:t>
      </w:r>
      <w:r w:rsidRPr="00EA184F">
        <w:rPr>
          <w:rFonts w:ascii="Arial" w:hAnsi="Arial" w:cs="Arial"/>
          <w:sz w:val="24"/>
          <w:szCs w:val="24"/>
        </w:rPr>
        <w:t>руб.,</w:t>
      </w:r>
      <w:r w:rsidR="002B4DD4" w:rsidRPr="00EA184F">
        <w:rPr>
          <w:rFonts w:ascii="Arial" w:hAnsi="Arial" w:cs="Arial"/>
          <w:sz w:val="24"/>
          <w:szCs w:val="24"/>
        </w:rPr>
        <w:t xml:space="preserve"> в том числе:</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191 </w:t>
      </w:r>
      <w:r w:rsidR="00EA4531" w:rsidRPr="00EA184F">
        <w:rPr>
          <w:rFonts w:ascii="Arial" w:hAnsi="Arial" w:cs="Arial"/>
          <w:sz w:val="24"/>
          <w:szCs w:val="24"/>
        </w:rPr>
        <w:t>814</w:t>
      </w:r>
      <w:r w:rsidRPr="00EA184F">
        <w:rPr>
          <w:rFonts w:ascii="Arial" w:hAnsi="Arial" w:cs="Arial"/>
          <w:sz w:val="24"/>
          <w:szCs w:val="24"/>
        </w:rPr>
        <w:t xml:space="preserve"> тыс. руб.;</w:t>
      </w:r>
    </w:p>
    <w:p w:rsidR="002B4DD4" w:rsidRPr="00EA184F" w:rsidRDefault="004876A9" w:rsidP="002B4DD4">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 </w:t>
      </w:r>
      <w:r w:rsidR="00A6605E" w:rsidRPr="00EA184F">
        <w:rPr>
          <w:rFonts w:ascii="Arial" w:hAnsi="Arial" w:cs="Arial"/>
          <w:sz w:val="24"/>
          <w:szCs w:val="24"/>
        </w:rPr>
        <w:t xml:space="preserve">191 927 </w:t>
      </w:r>
      <w:r w:rsidRPr="00EA184F">
        <w:rPr>
          <w:rFonts w:ascii="Arial" w:hAnsi="Arial" w:cs="Arial"/>
          <w:sz w:val="24"/>
          <w:szCs w:val="24"/>
        </w:rPr>
        <w:t>тыс.</w:t>
      </w:r>
      <w:r w:rsidR="00A6605E" w:rsidRPr="00EA184F">
        <w:rPr>
          <w:rFonts w:ascii="Arial" w:hAnsi="Arial" w:cs="Arial"/>
          <w:sz w:val="24"/>
          <w:szCs w:val="24"/>
        </w:rPr>
        <w:t xml:space="preserve"> </w:t>
      </w:r>
      <w:r w:rsidRPr="00EA184F">
        <w:rPr>
          <w:rFonts w:ascii="Arial" w:hAnsi="Arial" w:cs="Arial"/>
          <w:sz w:val="24"/>
          <w:szCs w:val="24"/>
        </w:rPr>
        <w:t>руб.</w:t>
      </w:r>
      <w:r w:rsidR="002B4DD4" w:rsidRPr="00EA184F">
        <w:rPr>
          <w:rFonts w:ascii="Arial" w:hAnsi="Arial" w:cs="Arial"/>
          <w:sz w:val="24"/>
          <w:szCs w:val="24"/>
        </w:rPr>
        <w:t>, в том числе:</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2B4DD4" w:rsidRPr="00EA184F" w:rsidRDefault="002B4DD4" w:rsidP="002B4DD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191 </w:t>
      </w:r>
      <w:r w:rsidR="00EA4531" w:rsidRPr="00EA184F">
        <w:rPr>
          <w:rFonts w:ascii="Arial" w:hAnsi="Arial" w:cs="Arial"/>
          <w:sz w:val="24"/>
          <w:szCs w:val="24"/>
        </w:rPr>
        <w:t>814</w:t>
      </w:r>
      <w:r w:rsidRPr="00EA184F">
        <w:rPr>
          <w:rFonts w:ascii="Arial" w:hAnsi="Arial" w:cs="Arial"/>
          <w:sz w:val="24"/>
          <w:szCs w:val="24"/>
        </w:rPr>
        <w:t xml:space="preserve">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A6605E" w:rsidRPr="00EA184F" w:rsidRDefault="00A6605E" w:rsidP="00A6605E">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A6605E" w:rsidRPr="00EA184F" w:rsidRDefault="00A6605E" w:rsidP="00A6605E">
      <w:pPr>
        <w:spacing w:after="0" w:line="240" w:lineRule="auto"/>
        <w:jc w:val="center"/>
        <w:rPr>
          <w:rFonts w:ascii="Arial" w:hAnsi="Arial" w:cs="Arial"/>
          <w:b/>
          <w:sz w:val="24"/>
          <w:szCs w:val="24"/>
        </w:rPr>
      </w:pPr>
      <w:r w:rsidRPr="00EA184F">
        <w:rPr>
          <w:rFonts w:ascii="Arial" w:hAnsi="Arial" w:cs="Arial"/>
          <w:b/>
          <w:sz w:val="24"/>
          <w:szCs w:val="24"/>
        </w:rPr>
        <w:t>«Развитие физической культуры и массового спорта в городском поселении Одинцово»</w:t>
      </w:r>
    </w:p>
    <w:p w:rsidR="00A6605E" w:rsidRPr="00EA184F" w:rsidRDefault="00A6605E" w:rsidP="00A6605E">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«Развитие физической культуры и массового спорта в городском поселении Одинцово» (далее – подпрограмма)</w:t>
      </w:r>
    </w:p>
    <w:tbl>
      <w:tblPr>
        <w:tblW w:w="10206" w:type="dxa"/>
        <w:tblInd w:w="108" w:type="dxa"/>
        <w:tblLayout w:type="fixed"/>
        <w:tblLook w:val="00A0"/>
      </w:tblPr>
      <w:tblGrid>
        <w:gridCol w:w="2977"/>
        <w:gridCol w:w="2350"/>
        <w:gridCol w:w="1184"/>
        <w:gridCol w:w="1185"/>
        <w:gridCol w:w="1184"/>
        <w:gridCol w:w="1326"/>
      </w:tblGrid>
      <w:tr w:rsidR="00A6605E" w:rsidRPr="00EA184F" w:rsidTr="00EE2CD2">
        <w:trPr>
          <w:trHeight w:val="754"/>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229" w:type="dxa"/>
            <w:gridSpan w:val="5"/>
            <w:tcBorders>
              <w:top w:val="single" w:sz="4" w:space="0" w:color="auto"/>
              <w:left w:val="nil"/>
              <w:bottom w:val="single" w:sz="4" w:space="0" w:color="auto"/>
              <w:right w:val="single" w:sz="4" w:space="0" w:color="000000"/>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физической культуры и массового спорта в городском поселении Одинцово</w:t>
            </w:r>
          </w:p>
        </w:tc>
      </w:tr>
      <w:tr w:rsidR="00A6605E" w:rsidRPr="00EA184F" w:rsidTr="00EE2CD2">
        <w:trPr>
          <w:trHeight w:val="1262"/>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A6605E"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w:t>
            </w:r>
          </w:p>
        </w:tc>
      </w:tr>
      <w:tr w:rsidR="00A6605E" w:rsidRPr="00EA184F" w:rsidTr="00EE2CD2">
        <w:trPr>
          <w:trHeight w:val="1819"/>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организация и проведение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развитие и содержание муниципальных учреждений физической культуры и спорта;</w:t>
            </w:r>
          </w:p>
          <w:p w:rsidR="00A6605E"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создание условий для занятий спортом по месту жительства и в местах отдыха населения</w:t>
            </w:r>
          </w:p>
        </w:tc>
      </w:tr>
      <w:tr w:rsidR="00A6605E" w:rsidRPr="00EA184F" w:rsidTr="00EE2CD2">
        <w:trPr>
          <w:trHeight w:val="1010"/>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A6605E" w:rsidRPr="00EA184F" w:rsidTr="00EE2CD2">
        <w:trPr>
          <w:trHeight w:val="735"/>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229" w:type="dxa"/>
            <w:gridSpan w:val="5"/>
            <w:tcBorders>
              <w:top w:val="single" w:sz="4" w:space="0" w:color="auto"/>
              <w:left w:val="nil"/>
              <w:bottom w:val="single" w:sz="4" w:space="0" w:color="auto"/>
              <w:right w:val="single" w:sz="4" w:space="0" w:color="auto"/>
            </w:tcBorders>
            <w:noWrap/>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A6605E" w:rsidRPr="00EA184F" w:rsidTr="00EE2CD2">
        <w:trPr>
          <w:trHeight w:val="705"/>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879" w:type="dxa"/>
            <w:gridSpan w:val="4"/>
            <w:tcBorders>
              <w:top w:val="single" w:sz="4" w:space="0" w:color="auto"/>
              <w:left w:val="single" w:sz="4" w:space="0" w:color="000000"/>
              <w:bottom w:val="single" w:sz="4" w:space="0" w:color="auto"/>
              <w:right w:val="single" w:sz="4" w:space="0" w:color="auto"/>
            </w:tcBorders>
            <w:noWrap/>
            <w:vAlign w:val="center"/>
          </w:tcPr>
          <w:p w:rsidR="00A6605E" w:rsidRPr="00EA184F" w:rsidRDefault="00A6605E"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851286"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2B4DD4" w:rsidRPr="00EA184F" w:rsidTr="00EE2CD2">
        <w:trPr>
          <w:trHeight w:val="235"/>
        </w:trPr>
        <w:tc>
          <w:tcPr>
            <w:tcW w:w="2977" w:type="dxa"/>
            <w:vMerge/>
            <w:tcBorders>
              <w:top w:val="single" w:sz="4" w:space="0" w:color="000000"/>
              <w:left w:val="single" w:sz="4" w:space="0" w:color="000000"/>
              <w:bottom w:val="single" w:sz="4" w:space="0" w:color="000000"/>
              <w:right w:val="single" w:sz="4" w:space="0" w:color="000000"/>
            </w:tcBorders>
            <w:vAlign w:val="center"/>
          </w:tcPr>
          <w:p w:rsidR="002B4DD4" w:rsidRPr="00EA184F" w:rsidRDefault="002B4DD4" w:rsidP="00851286">
            <w:pPr>
              <w:spacing w:after="0" w:line="240" w:lineRule="auto"/>
              <w:rPr>
                <w:rFonts w:ascii="Arial" w:hAnsi="Arial" w:cs="Arial"/>
                <w:color w:val="000000"/>
                <w:sz w:val="24"/>
                <w:szCs w:val="24"/>
                <w:lang w:eastAsia="ru-RU"/>
              </w:rPr>
            </w:pPr>
          </w:p>
        </w:tc>
        <w:tc>
          <w:tcPr>
            <w:tcW w:w="2350" w:type="dxa"/>
            <w:vMerge/>
            <w:tcBorders>
              <w:top w:val="single" w:sz="4" w:space="0" w:color="000000"/>
              <w:left w:val="single" w:sz="4" w:space="0" w:color="000000"/>
              <w:bottom w:val="single" w:sz="4" w:space="0" w:color="000000"/>
              <w:right w:val="single" w:sz="4" w:space="0" w:color="000000"/>
            </w:tcBorders>
            <w:vAlign w:val="center"/>
          </w:tcPr>
          <w:p w:rsidR="002B4DD4" w:rsidRPr="00EA184F" w:rsidRDefault="002B4DD4" w:rsidP="00851286">
            <w:pPr>
              <w:spacing w:after="0" w:line="240" w:lineRule="auto"/>
              <w:rPr>
                <w:rFonts w:ascii="Arial" w:hAnsi="Arial" w:cs="Arial"/>
                <w:color w:val="000000"/>
                <w:sz w:val="24"/>
                <w:szCs w:val="24"/>
                <w:lang w:eastAsia="ru-RU"/>
              </w:rPr>
            </w:pPr>
          </w:p>
        </w:tc>
        <w:tc>
          <w:tcPr>
            <w:tcW w:w="1184" w:type="dxa"/>
            <w:tcBorders>
              <w:top w:val="nil"/>
              <w:left w:val="single" w:sz="4" w:space="0" w:color="000000"/>
              <w:bottom w:val="single" w:sz="4" w:space="0" w:color="auto"/>
              <w:right w:val="single" w:sz="4" w:space="0" w:color="auto"/>
            </w:tcBorders>
            <w:noWrap/>
            <w:vAlign w:val="center"/>
          </w:tcPr>
          <w:p w:rsidR="002B4DD4" w:rsidRPr="00EA184F" w:rsidRDefault="002B4DD4"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85" w:type="dxa"/>
            <w:tcBorders>
              <w:top w:val="nil"/>
              <w:left w:val="nil"/>
              <w:bottom w:val="single" w:sz="4" w:space="0" w:color="auto"/>
              <w:right w:val="single" w:sz="4" w:space="0" w:color="auto"/>
            </w:tcBorders>
            <w:noWrap/>
            <w:vAlign w:val="center"/>
          </w:tcPr>
          <w:p w:rsidR="002B4DD4" w:rsidRPr="00EA184F" w:rsidRDefault="002B4DD4"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84" w:type="dxa"/>
            <w:tcBorders>
              <w:top w:val="nil"/>
              <w:left w:val="nil"/>
              <w:bottom w:val="single" w:sz="4" w:space="0" w:color="auto"/>
              <w:right w:val="single" w:sz="4" w:space="0" w:color="auto"/>
            </w:tcBorders>
            <w:noWrap/>
            <w:vAlign w:val="center"/>
          </w:tcPr>
          <w:p w:rsidR="002B4DD4" w:rsidRPr="00EA184F" w:rsidRDefault="002B4DD4" w:rsidP="002B4DD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326" w:type="dxa"/>
            <w:tcBorders>
              <w:top w:val="nil"/>
              <w:left w:val="nil"/>
              <w:bottom w:val="single" w:sz="4" w:space="0" w:color="auto"/>
              <w:right w:val="single" w:sz="4" w:space="0" w:color="auto"/>
            </w:tcBorders>
            <w:vAlign w:val="center"/>
          </w:tcPr>
          <w:p w:rsidR="002B4DD4" w:rsidRPr="00EA184F" w:rsidRDefault="002B4DD4"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B61A11" w:rsidRPr="00EA184F" w:rsidTr="00EE2CD2">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B61A11" w:rsidRPr="00EA184F" w:rsidRDefault="00B61A11" w:rsidP="00851286">
            <w:pPr>
              <w:spacing w:after="0" w:line="240" w:lineRule="auto"/>
              <w:rPr>
                <w:rFonts w:ascii="Arial" w:hAnsi="Arial" w:cs="Arial"/>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B61A11" w:rsidRPr="00EA184F" w:rsidRDefault="00B61A11"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84" w:type="dxa"/>
            <w:tcBorders>
              <w:top w:val="nil"/>
              <w:left w:val="single" w:sz="4" w:space="0" w:color="000000"/>
              <w:bottom w:val="single" w:sz="4" w:space="0" w:color="auto"/>
              <w:right w:val="single" w:sz="4" w:space="0" w:color="auto"/>
            </w:tcBorders>
            <w:noWrap/>
            <w:vAlign w:val="center"/>
          </w:tcPr>
          <w:p w:rsidR="00B61A11" w:rsidRPr="00EA184F" w:rsidRDefault="00B61A11"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w:t>
            </w:r>
            <w:r w:rsidR="00472F0F" w:rsidRPr="00EA184F">
              <w:rPr>
                <w:rFonts w:ascii="Arial" w:hAnsi="Arial" w:cs="Arial"/>
                <w:color w:val="000000"/>
                <w:sz w:val="24"/>
                <w:szCs w:val="24"/>
              </w:rPr>
              <w:t>1</w:t>
            </w:r>
            <w:r w:rsidR="00073A1A" w:rsidRPr="00EA184F">
              <w:rPr>
                <w:rFonts w:ascii="Arial" w:hAnsi="Arial" w:cs="Arial"/>
                <w:color w:val="000000"/>
                <w:sz w:val="24"/>
                <w:szCs w:val="24"/>
              </w:rPr>
              <w:t>3</w:t>
            </w:r>
            <w:r w:rsidRPr="00EA184F">
              <w:rPr>
                <w:rFonts w:ascii="Arial" w:hAnsi="Arial" w:cs="Arial"/>
                <w:color w:val="000000"/>
                <w:sz w:val="24"/>
                <w:szCs w:val="24"/>
              </w:rPr>
              <w:t> </w:t>
            </w:r>
            <w:r w:rsidR="00073A1A" w:rsidRPr="00EA184F">
              <w:rPr>
                <w:rFonts w:ascii="Arial" w:hAnsi="Arial" w:cs="Arial"/>
                <w:color w:val="000000"/>
                <w:sz w:val="24"/>
                <w:szCs w:val="24"/>
              </w:rPr>
              <w:t>892</w:t>
            </w:r>
          </w:p>
        </w:tc>
        <w:tc>
          <w:tcPr>
            <w:tcW w:w="1185" w:type="dxa"/>
            <w:tcBorders>
              <w:top w:val="nil"/>
              <w:left w:val="nil"/>
              <w:bottom w:val="single" w:sz="4" w:space="0" w:color="auto"/>
              <w:right w:val="single" w:sz="4" w:space="0" w:color="auto"/>
            </w:tcBorders>
            <w:noWrap/>
            <w:vAlign w:val="center"/>
          </w:tcPr>
          <w:p w:rsidR="00B61A11" w:rsidRPr="00EA184F" w:rsidRDefault="00B61A11"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216 124</w:t>
            </w:r>
          </w:p>
        </w:tc>
        <w:tc>
          <w:tcPr>
            <w:tcW w:w="1184" w:type="dxa"/>
            <w:tcBorders>
              <w:top w:val="nil"/>
              <w:left w:val="nil"/>
              <w:bottom w:val="single" w:sz="4" w:space="0" w:color="auto"/>
              <w:right w:val="single" w:sz="4" w:space="0" w:color="auto"/>
            </w:tcBorders>
            <w:noWrap/>
            <w:vAlign w:val="center"/>
          </w:tcPr>
          <w:p w:rsidR="00B61A11" w:rsidRPr="00EA184F" w:rsidRDefault="00B61A11"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216 124</w:t>
            </w:r>
          </w:p>
        </w:tc>
        <w:tc>
          <w:tcPr>
            <w:tcW w:w="1326" w:type="dxa"/>
            <w:tcBorders>
              <w:top w:val="nil"/>
              <w:left w:val="nil"/>
              <w:bottom w:val="single" w:sz="4" w:space="0" w:color="auto"/>
              <w:right w:val="single" w:sz="4" w:space="0" w:color="auto"/>
            </w:tcBorders>
            <w:vAlign w:val="center"/>
          </w:tcPr>
          <w:p w:rsidR="00B61A11" w:rsidRPr="00EA184F" w:rsidRDefault="00B61A11"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6</w:t>
            </w:r>
            <w:r w:rsidR="00472F0F" w:rsidRPr="00EA184F">
              <w:rPr>
                <w:rFonts w:ascii="Arial" w:hAnsi="Arial" w:cs="Arial"/>
                <w:color w:val="000000"/>
                <w:sz w:val="24"/>
                <w:szCs w:val="24"/>
              </w:rPr>
              <w:t>4</w:t>
            </w:r>
            <w:r w:rsidR="00073A1A" w:rsidRPr="00EA184F">
              <w:rPr>
                <w:rFonts w:ascii="Arial" w:hAnsi="Arial" w:cs="Arial"/>
                <w:color w:val="000000"/>
                <w:sz w:val="24"/>
                <w:szCs w:val="24"/>
              </w:rPr>
              <w:t>6</w:t>
            </w:r>
            <w:r w:rsidR="00472F0F" w:rsidRPr="00EA184F">
              <w:rPr>
                <w:rFonts w:ascii="Arial" w:hAnsi="Arial" w:cs="Arial"/>
                <w:color w:val="000000"/>
                <w:sz w:val="24"/>
                <w:szCs w:val="24"/>
              </w:rPr>
              <w:t> </w:t>
            </w:r>
            <w:r w:rsidR="00073A1A" w:rsidRPr="00EA184F">
              <w:rPr>
                <w:rFonts w:ascii="Arial" w:hAnsi="Arial" w:cs="Arial"/>
                <w:color w:val="000000"/>
                <w:sz w:val="24"/>
                <w:szCs w:val="24"/>
              </w:rPr>
              <w:t>140</w:t>
            </w:r>
          </w:p>
        </w:tc>
      </w:tr>
      <w:tr w:rsidR="002B4DD4" w:rsidRPr="00EA184F" w:rsidTr="00EE2CD2">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tcPr>
          <w:p w:rsidR="002B4DD4" w:rsidRPr="00EA184F" w:rsidRDefault="002B4DD4" w:rsidP="00851286">
            <w:pPr>
              <w:spacing w:after="0" w:line="240" w:lineRule="auto"/>
              <w:rPr>
                <w:rFonts w:ascii="Arial" w:hAnsi="Arial" w:cs="Arial"/>
                <w:color w:val="000000"/>
                <w:sz w:val="24"/>
                <w:szCs w:val="24"/>
                <w:lang w:eastAsia="ru-RU"/>
              </w:rPr>
            </w:pPr>
          </w:p>
        </w:tc>
        <w:tc>
          <w:tcPr>
            <w:tcW w:w="2350" w:type="dxa"/>
            <w:tcBorders>
              <w:top w:val="single" w:sz="4" w:space="0" w:color="000000"/>
              <w:left w:val="single" w:sz="4" w:space="0" w:color="000000"/>
              <w:bottom w:val="single" w:sz="4" w:space="0" w:color="auto"/>
              <w:right w:val="single" w:sz="4" w:space="0" w:color="000000"/>
            </w:tcBorders>
            <w:noWrap/>
            <w:vAlign w:val="bottom"/>
          </w:tcPr>
          <w:p w:rsidR="002B4DD4" w:rsidRPr="00EA184F" w:rsidRDefault="002B4DD4"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184" w:type="dxa"/>
            <w:tcBorders>
              <w:top w:val="nil"/>
              <w:left w:val="single" w:sz="4" w:space="0" w:color="000000"/>
              <w:bottom w:val="single" w:sz="4" w:space="0" w:color="auto"/>
              <w:right w:val="single" w:sz="4" w:space="0" w:color="auto"/>
            </w:tcBorders>
            <w:noWrap/>
            <w:vAlign w:val="center"/>
          </w:tcPr>
          <w:p w:rsidR="002B4DD4" w:rsidRPr="00EA184F" w:rsidRDefault="00472F0F"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2 209</w:t>
            </w:r>
          </w:p>
        </w:tc>
        <w:tc>
          <w:tcPr>
            <w:tcW w:w="1185" w:type="dxa"/>
            <w:tcBorders>
              <w:top w:val="nil"/>
              <w:left w:val="nil"/>
              <w:bottom w:val="single" w:sz="4" w:space="0" w:color="auto"/>
              <w:right w:val="single" w:sz="4" w:space="0" w:color="auto"/>
            </w:tcBorders>
            <w:noWrap/>
            <w:vAlign w:val="center"/>
          </w:tcPr>
          <w:p w:rsidR="002B4DD4" w:rsidRPr="00EA184F" w:rsidRDefault="002B4DD4" w:rsidP="00851286">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84" w:type="dxa"/>
            <w:tcBorders>
              <w:top w:val="nil"/>
              <w:left w:val="nil"/>
              <w:bottom w:val="single" w:sz="4" w:space="0" w:color="auto"/>
              <w:right w:val="single" w:sz="4" w:space="0" w:color="auto"/>
            </w:tcBorders>
            <w:noWrap/>
            <w:vAlign w:val="center"/>
          </w:tcPr>
          <w:p w:rsidR="002B4DD4" w:rsidRPr="00EA184F" w:rsidRDefault="002B4DD4" w:rsidP="002B4DD4">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326" w:type="dxa"/>
            <w:tcBorders>
              <w:top w:val="nil"/>
              <w:left w:val="nil"/>
              <w:bottom w:val="single" w:sz="4" w:space="0" w:color="auto"/>
              <w:right w:val="single" w:sz="4" w:space="0" w:color="auto"/>
            </w:tcBorders>
            <w:vAlign w:val="center"/>
          </w:tcPr>
          <w:p w:rsidR="002B4DD4" w:rsidRPr="00EA184F" w:rsidRDefault="00472F0F"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2 209</w:t>
            </w:r>
          </w:p>
        </w:tc>
      </w:tr>
      <w:tr w:rsidR="002B4DD4" w:rsidRPr="00EA184F" w:rsidTr="00EE2CD2">
        <w:trPr>
          <w:trHeight w:val="698"/>
        </w:trPr>
        <w:tc>
          <w:tcPr>
            <w:tcW w:w="2977" w:type="dxa"/>
            <w:vMerge/>
            <w:tcBorders>
              <w:top w:val="single" w:sz="4" w:space="0" w:color="000000"/>
              <w:left w:val="single" w:sz="4" w:space="0" w:color="000000"/>
              <w:bottom w:val="single" w:sz="4" w:space="0" w:color="000000"/>
              <w:right w:val="single" w:sz="4" w:space="0" w:color="auto"/>
            </w:tcBorders>
            <w:vAlign w:val="center"/>
          </w:tcPr>
          <w:p w:rsidR="002B4DD4" w:rsidRPr="00EA184F" w:rsidRDefault="002B4DD4" w:rsidP="00851286">
            <w:pPr>
              <w:spacing w:after="0" w:line="240" w:lineRule="auto"/>
              <w:rPr>
                <w:rFonts w:ascii="Arial" w:hAnsi="Arial" w:cs="Arial"/>
                <w:color w:val="000000"/>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bottom"/>
          </w:tcPr>
          <w:p w:rsidR="002B4DD4" w:rsidRPr="00EA184F" w:rsidRDefault="002B4DD4"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84" w:type="dxa"/>
            <w:tcBorders>
              <w:top w:val="single" w:sz="4" w:space="0" w:color="auto"/>
              <w:left w:val="single" w:sz="4" w:space="0" w:color="auto"/>
              <w:bottom w:val="single" w:sz="4" w:space="0" w:color="auto"/>
              <w:right w:val="single" w:sz="4" w:space="0" w:color="auto"/>
            </w:tcBorders>
            <w:noWrap/>
            <w:vAlign w:val="center"/>
          </w:tcPr>
          <w:p w:rsidR="002B4DD4" w:rsidRPr="00EA184F" w:rsidRDefault="002B4DD4"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w:t>
            </w:r>
            <w:r w:rsidR="00472F0F" w:rsidRPr="00EA184F">
              <w:rPr>
                <w:rFonts w:ascii="Arial" w:hAnsi="Arial" w:cs="Arial"/>
                <w:color w:val="000000"/>
                <w:sz w:val="24"/>
                <w:szCs w:val="24"/>
              </w:rPr>
              <w:t>1</w:t>
            </w:r>
            <w:r w:rsidR="00073A1A" w:rsidRPr="00EA184F">
              <w:rPr>
                <w:rFonts w:ascii="Arial" w:hAnsi="Arial" w:cs="Arial"/>
                <w:color w:val="000000"/>
                <w:sz w:val="24"/>
                <w:szCs w:val="24"/>
              </w:rPr>
              <w:t>1</w:t>
            </w:r>
            <w:r w:rsidRPr="00EA184F">
              <w:rPr>
                <w:rFonts w:ascii="Arial" w:hAnsi="Arial" w:cs="Arial"/>
                <w:color w:val="000000"/>
                <w:sz w:val="24"/>
                <w:szCs w:val="24"/>
              </w:rPr>
              <w:t> </w:t>
            </w:r>
            <w:r w:rsidR="00073A1A" w:rsidRPr="00EA184F">
              <w:rPr>
                <w:rFonts w:ascii="Arial" w:hAnsi="Arial" w:cs="Arial"/>
                <w:color w:val="000000"/>
                <w:sz w:val="24"/>
                <w:szCs w:val="24"/>
              </w:rPr>
              <w:t>683</w:t>
            </w:r>
          </w:p>
        </w:tc>
        <w:tc>
          <w:tcPr>
            <w:tcW w:w="1185" w:type="dxa"/>
            <w:tcBorders>
              <w:top w:val="single" w:sz="4" w:space="0" w:color="auto"/>
              <w:left w:val="single" w:sz="4" w:space="0" w:color="auto"/>
              <w:bottom w:val="single" w:sz="4" w:space="0" w:color="auto"/>
              <w:right w:val="single" w:sz="4" w:space="0" w:color="auto"/>
            </w:tcBorders>
            <w:noWrap/>
            <w:vAlign w:val="center"/>
          </w:tcPr>
          <w:p w:rsidR="002B4DD4" w:rsidRPr="00EA184F" w:rsidRDefault="002B4DD4"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216 124</w:t>
            </w:r>
          </w:p>
        </w:tc>
        <w:tc>
          <w:tcPr>
            <w:tcW w:w="1184" w:type="dxa"/>
            <w:tcBorders>
              <w:top w:val="single" w:sz="4" w:space="0" w:color="auto"/>
              <w:left w:val="single" w:sz="4" w:space="0" w:color="auto"/>
              <w:bottom w:val="single" w:sz="4" w:space="0" w:color="auto"/>
              <w:right w:val="single" w:sz="4" w:space="0" w:color="auto"/>
            </w:tcBorders>
            <w:noWrap/>
            <w:vAlign w:val="center"/>
          </w:tcPr>
          <w:p w:rsidR="002B4DD4" w:rsidRPr="00EA184F" w:rsidRDefault="002B4DD4"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216 124</w:t>
            </w:r>
          </w:p>
        </w:tc>
        <w:tc>
          <w:tcPr>
            <w:tcW w:w="1326" w:type="dxa"/>
            <w:tcBorders>
              <w:top w:val="single" w:sz="4" w:space="0" w:color="auto"/>
              <w:left w:val="single" w:sz="4" w:space="0" w:color="auto"/>
              <w:bottom w:val="single" w:sz="4" w:space="0" w:color="auto"/>
              <w:right w:val="single" w:sz="4" w:space="0" w:color="auto"/>
            </w:tcBorders>
            <w:vAlign w:val="center"/>
          </w:tcPr>
          <w:p w:rsidR="002B4DD4" w:rsidRPr="00EA184F" w:rsidRDefault="002B4DD4" w:rsidP="00073A1A">
            <w:pPr>
              <w:spacing w:after="0" w:line="240" w:lineRule="auto"/>
              <w:jc w:val="center"/>
              <w:rPr>
                <w:rFonts w:ascii="Arial" w:hAnsi="Arial" w:cs="Arial"/>
                <w:color w:val="000000"/>
                <w:sz w:val="24"/>
                <w:szCs w:val="24"/>
              </w:rPr>
            </w:pPr>
            <w:r w:rsidRPr="00EA184F">
              <w:rPr>
                <w:rFonts w:ascii="Arial" w:hAnsi="Arial" w:cs="Arial"/>
                <w:color w:val="000000"/>
                <w:sz w:val="24"/>
                <w:szCs w:val="24"/>
              </w:rPr>
              <w:t>6</w:t>
            </w:r>
            <w:r w:rsidR="00472F0F" w:rsidRPr="00EA184F">
              <w:rPr>
                <w:rFonts w:ascii="Arial" w:hAnsi="Arial" w:cs="Arial"/>
                <w:color w:val="000000"/>
                <w:sz w:val="24"/>
                <w:szCs w:val="24"/>
              </w:rPr>
              <w:t>4</w:t>
            </w:r>
            <w:r w:rsidR="00073A1A" w:rsidRPr="00EA184F">
              <w:rPr>
                <w:rFonts w:ascii="Arial" w:hAnsi="Arial" w:cs="Arial"/>
                <w:color w:val="000000"/>
                <w:sz w:val="24"/>
                <w:szCs w:val="24"/>
              </w:rPr>
              <w:t>3</w:t>
            </w:r>
            <w:r w:rsidR="00472F0F" w:rsidRPr="00EA184F">
              <w:rPr>
                <w:rFonts w:ascii="Arial" w:hAnsi="Arial" w:cs="Arial"/>
                <w:color w:val="000000"/>
                <w:sz w:val="24"/>
                <w:szCs w:val="24"/>
              </w:rPr>
              <w:t> </w:t>
            </w:r>
            <w:r w:rsidR="00073A1A" w:rsidRPr="00EA184F">
              <w:rPr>
                <w:rFonts w:ascii="Arial" w:hAnsi="Arial" w:cs="Arial"/>
                <w:color w:val="000000"/>
                <w:sz w:val="24"/>
                <w:szCs w:val="24"/>
              </w:rPr>
              <w:t>931</w:t>
            </w:r>
          </w:p>
        </w:tc>
      </w:tr>
      <w:tr w:rsidR="00A6605E" w:rsidRPr="00EA184F" w:rsidTr="00EE2CD2">
        <w:trPr>
          <w:trHeight w:val="3085"/>
        </w:trPr>
        <w:tc>
          <w:tcPr>
            <w:tcW w:w="2977" w:type="dxa"/>
            <w:tcBorders>
              <w:top w:val="single" w:sz="4" w:space="0" w:color="auto"/>
              <w:left w:val="single" w:sz="4" w:space="0" w:color="auto"/>
              <w:bottom w:val="single" w:sz="4" w:space="0" w:color="auto"/>
              <w:right w:val="single" w:sz="4" w:space="0" w:color="auto"/>
            </w:tcBorders>
            <w:vAlign w:val="center"/>
          </w:tcPr>
          <w:p w:rsidR="00A6605E" w:rsidRPr="00EA184F" w:rsidRDefault="00A6605E"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229" w:type="dxa"/>
            <w:gridSpan w:val="5"/>
            <w:tcBorders>
              <w:top w:val="single" w:sz="4" w:space="0" w:color="auto"/>
              <w:left w:val="nil"/>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увеличение количества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удовлетворенность населения качеством муниципальных услуг в области физической культуры и спорта;</w:t>
            </w:r>
          </w:p>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шаговая доступность современных спортивных сооружений для жителей поселения;</w:t>
            </w:r>
          </w:p>
          <w:p w:rsidR="00A6605E" w:rsidRPr="00EA184F" w:rsidRDefault="00851286" w:rsidP="002B4DD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4) </w:t>
            </w:r>
            <w:r w:rsidR="002B4DD4" w:rsidRPr="00EA184F">
              <w:rPr>
                <w:rFonts w:ascii="Arial" w:hAnsi="Arial" w:cs="Arial"/>
                <w:color w:val="000000"/>
                <w:sz w:val="24"/>
                <w:szCs w:val="24"/>
                <w:lang w:eastAsia="ru-RU"/>
              </w:rPr>
              <w:t>у</w:t>
            </w:r>
            <w:r w:rsidRPr="00EA184F">
              <w:rPr>
                <w:rFonts w:ascii="Arial" w:hAnsi="Arial" w:cs="Arial"/>
                <w:color w:val="000000"/>
                <w:sz w:val="24"/>
                <w:szCs w:val="24"/>
                <w:lang w:eastAsia="ru-RU"/>
              </w:rPr>
              <w:t>величение кол-ва реконструированных и вновь построенных спортивно-оздоровительных зон, площадок.</w:t>
            </w:r>
          </w:p>
        </w:tc>
      </w:tr>
    </w:tbl>
    <w:p w:rsidR="00A6605E" w:rsidRPr="00EA184F" w:rsidRDefault="00A6605E" w:rsidP="00A6605E">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A6605E" w:rsidRPr="00EA184F" w:rsidRDefault="00A6605E" w:rsidP="00A6605E">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создание необходимых условий для развития физической культуры и массового спорта на территории городского поселения Одинцово. Цель подпрограммы реализуется посредством решения комплекса задач:</w:t>
      </w:r>
    </w:p>
    <w:p w:rsidR="00A6605E" w:rsidRPr="00EA184F" w:rsidRDefault="002B4DD4" w:rsidP="00A6605E">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A6605E" w:rsidRPr="00EA184F">
        <w:rPr>
          <w:rFonts w:ascii="Arial" w:hAnsi="Arial" w:cs="Arial"/>
          <w:color w:val="000000"/>
          <w:sz w:val="24"/>
          <w:szCs w:val="24"/>
          <w:lang w:eastAsia="ru-RU"/>
        </w:rPr>
        <w:t>организации и проведения официальных городских спортивно-массовых и физкультурно-оздоровительных мероприятий, спортивных праздников на территории городского поселения Одинцово;</w:t>
      </w:r>
    </w:p>
    <w:p w:rsidR="00A6605E" w:rsidRPr="00EA184F" w:rsidRDefault="002B4DD4" w:rsidP="00A6605E">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A6605E" w:rsidRPr="00EA184F">
        <w:rPr>
          <w:rFonts w:ascii="Arial" w:hAnsi="Arial" w:cs="Arial"/>
          <w:color w:val="000000"/>
          <w:sz w:val="24"/>
          <w:szCs w:val="24"/>
          <w:lang w:eastAsia="ru-RU"/>
        </w:rPr>
        <w:t>развития и содержания муниципальных учреждений физической культуры и спорта;</w:t>
      </w:r>
    </w:p>
    <w:p w:rsidR="00A6605E" w:rsidRPr="00EA184F" w:rsidRDefault="002B4DD4" w:rsidP="00A6605E">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A6605E" w:rsidRPr="00EA184F">
        <w:rPr>
          <w:rFonts w:ascii="Arial" w:hAnsi="Arial" w:cs="Arial"/>
          <w:color w:val="000000"/>
          <w:sz w:val="24"/>
          <w:szCs w:val="24"/>
          <w:lang w:eastAsia="ru-RU"/>
        </w:rPr>
        <w:t>создания условий для занятий спортом по месту жительства и в местах отдыха населения.</w:t>
      </w:r>
    </w:p>
    <w:p w:rsidR="00A6605E" w:rsidRPr="00EA184F" w:rsidRDefault="00A6605E" w:rsidP="00A6605E">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A6605E" w:rsidRPr="00EA184F" w:rsidRDefault="00A6605E" w:rsidP="00E41958">
      <w:pPr>
        <w:numPr>
          <w:ilvl w:val="0"/>
          <w:numId w:val="13"/>
        </w:numPr>
        <w:spacing w:after="0" w:line="240" w:lineRule="auto"/>
        <w:ind w:left="0" w:firstLine="567"/>
        <w:jc w:val="both"/>
        <w:rPr>
          <w:rFonts w:ascii="Arial" w:hAnsi="Arial" w:cs="Arial"/>
          <w:sz w:val="24"/>
          <w:szCs w:val="24"/>
        </w:rPr>
      </w:pPr>
      <w:r w:rsidRPr="00EA184F">
        <w:rPr>
          <w:rFonts w:ascii="Arial" w:hAnsi="Arial" w:cs="Arial"/>
          <w:sz w:val="24"/>
          <w:szCs w:val="24"/>
        </w:rPr>
        <w:t>Организация и проведение официальных городских спортивно-массовых и физкультурно-оздоровительных мероприятий, спортивных праздников на территории поселения.</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 xml:space="preserve">В рамках мероприятия организуются турниры на приз главы городского поселения Одинцово. </w:t>
      </w:r>
      <w:r w:rsidR="002B4DD4" w:rsidRPr="00EA184F">
        <w:rPr>
          <w:rFonts w:ascii="Arial" w:hAnsi="Arial" w:cs="Arial"/>
          <w:sz w:val="24"/>
          <w:szCs w:val="24"/>
        </w:rPr>
        <w:t>С</w:t>
      </w:r>
      <w:r w:rsidRPr="00EA184F">
        <w:rPr>
          <w:rFonts w:ascii="Arial" w:hAnsi="Arial" w:cs="Arial"/>
          <w:sz w:val="24"/>
          <w:szCs w:val="24"/>
        </w:rPr>
        <w:t>реди любительских команд проводятся спортивные соревнования по футболу, баскетболу, волейболу, хоккею с шайбой и др.</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Также организуется участие команд поселения в спортивных соревнованиях районного значения. В рамках мероприятия спортивные команды направляются для участия в районной спартакиаде, посвященной Дню физкультурника, первенстве по футболу среди мужских любительских команд, молодежных спортивных соревнованиях «За здоровый образ жизни», соревнованиях по футболу любительских детских и взрослых непрофессиональных лиг, турнире по мини-футболу среди молодежных дворовых команд, районном первенстве по софтболу, турнире по быстрым шахматам, первенстве по спортивной радиопеленгации, чемпионате по хоккею с шайбой среди любительских сборных команд, чемпионате по шашкам, первенстве по айсштоку, фестивале спорта инвалидов, Манжосовской лыжной гонке, командных состязаниях по стрельбе из традиционного лука и пр.</w:t>
      </w:r>
    </w:p>
    <w:p w:rsidR="00A6605E" w:rsidRPr="00EA184F" w:rsidRDefault="00A6605E" w:rsidP="00E41958">
      <w:pPr>
        <w:numPr>
          <w:ilvl w:val="0"/>
          <w:numId w:val="13"/>
        </w:numPr>
        <w:spacing w:after="0" w:line="240" w:lineRule="auto"/>
        <w:ind w:left="0" w:firstLine="567"/>
        <w:jc w:val="both"/>
        <w:rPr>
          <w:rFonts w:ascii="Arial" w:hAnsi="Arial" w:cs="Arial"/>
          <w:sz w:val="24"/>
          <w:szCs w:val="24"/>
        </w:rPr>
      </w:pPr>
      <w:r w:rsidRPr="00EA184F">
        <w:rPr>
          <w:rFonts w:ascii="Arial" w:hAnsi="Arial" w:cs="Arial"/>
          <w:sz w:val="24"/>
          <w:szCs w:val="24"/>
        </w:rPr>
        <w:t>Развитие и содержание муниципальных учреждений физической культуры и спорта.</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A6605E" w:rsidRPr="00EA184F" w:rsidRDefault="00A6605E" w:rsidP="00E41958">
      <w:pPr>
        <w:numPr>
          <w:ilvl w:val="1"/>
          <w:numId w:val="13"/>
        </w:numPr>
        <w:spacing w:after="0" w:line="240" w:lineRule="auto"/>
        <w:ind w:left="0" w:firstLine="567"/>
        <w:jc w:val="both"/>
        <w:rPr>
          <w:rFonts w:ascii="Arial" w:hAnsi="Arial" w:cs="Arial"/>
          <w:sz w:val="24"/>
          <w:szCs w:val="24"/>
        </w:rPr>
      </w:pPr>
      <w:r w:rsidRPr="00EA184F">
        <w:rPr>
          <w:rFonts w:ascii="Arial" w:hAnsi="Arial" w:cs="Arial"/>
          <w:sz w:val="24"/>
          <w:szCs w:val="24"/>
        </w:rPr>
        <w:t>Обеспечение предоставления населению городского поселения Одинцово муниципальных услуг бюджетными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A115E9" w:rsidRPr="00EA184F" w:rsidRDefault="00A115E9" w:rsidP="00E41958">
      <w:pPr>
        <w:numPr>
          <w:ilvl w:val="1"/>
          <w:numId w:val="13"/>
        </w:numPr>
        <w:spacing w:after="0" w:line="240" w:lineRule="auto"/>
        <w:ind w:left="0" w:firstLine="567"/>
        <w:jc w:val="both"/>
        <w:rPr>
          <w:rFonts w:ascii="Arial" w:hAnsi="Arial" w:cs="Arial"/>
          <w:sz w:val="24"/>
          <w:szCs w:val="24"/>
        </w:rPr>
      </w:pPr>
      <w:r w:rsidRPr="00EA184F">
        <w:rPr>
          <w:rFonts w:ascii="Arial" w:hAnsi="Arial" w:cs="Arial"/>
          <w:sz w:val="24"/>
          <w:szCs w:val="24"/>
        </w:rPr>
        <w:t>Содержание имущества бюджетных учрежден</w:t>
      </w:r>
      <w:r w:rsidR="00F5498F" w:rsidRPr="00EA184F">
        <w:rPr>
          <w:rFonts w:ascii="Arial" w:hAnsi="Arial" w:cs="Arial"/>
          <w:sz w:val="24"/>
          <w:szCs w:val="24"/>
        </w:rPr>
        <w:t xml:space="preserve">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w:t>
      </w:r>
      <w:r w:rsidR="00F5498F" w:rsidRPr="00EA184F">
        <w:rPr>
          <w:rFonts w:ascii="Arial" w:hAnsi="Arial" w:cs="Arial"/>
          <w:sz w:val="24"/>
          <w:szCs w:val="24"/>
        </w:rPr>
        <w:lastRenderedPageBreak/>
        <w:t>признается недвижимое и особо ценное движимое имущество, закрепленное за бюджетными учреждениями физической культуры и спорта.</w:t>
      </w:r>
    </w:p>
    <w:p w:rsidR="00A6605E" w:rsidRPr="00EA184F" w:rsidRDefault="00A115E9" w:rsidP="00A6605E">
      <w:pPr>
        <w:spacing w:after="0" w:line="240" w:lineRule="auto"/>
        <w:ind w:firstLine="567"/>
        <w:jc w:val="both"/>
        <w:rPr>
          <w:rFonts w:ascii="Arial" w:hAnsi="Arial" w:cs="Arial"/>
          <w:sz w:val="24"/>
          <w:szCs w:val="24"/>
        </w:rPr>
      </w:pPr>
      <w:r w:rsidRPr="00EA184F">
        <w:rPr>
          <w:rFonts w:ascii="Arial" w:hAnsi="Arial" w:cs="Arial"/>
          <w:sz w:val="24"/>
          <w:szCs w:val="24"/>
        </w:rPr>
        <w:t>2.3.</w:t>
      </w:r>
      <w:r w:rsidRPr="00EA184F">
        <w:rPr>
          <w:rFonts w:ascii="Arial" w:hAnsi="Arial" w:cs="Arial"/>
          <w:sz w:val="24"/>
          <w:szCs w:val="24"/>
        </w:rPr>
        <w:tab/>
      </w:r>
      <w:r w:rsidR="00A6605E" w:rsidRPr="00EA184F">
        <w:rPr>
          <w:rFonts w:ascii="Arial" w:hAnsi="Arial" w:cs="Arial"/>
          <w:sz w:val="24"/>
          <w:szCs w:val="24"/>
        </w:rPr>
        <w:t>Организация текущего и капитального ремонта бюджетных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w:t>
      </w:r>
      <w:r w:rsidRPr="00EA184F">
        <w:rPr>
          <w:rFonts w:ascii="Arial" w:hAnsi="Arial" w:cs="Arial"/>
          <w:sz w:val="24"/>
          <w:szCs w:val="24"/>
        </w:rPr>
        <w:t xml:space="preserve"> городского поселения Одинцово.</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2.</w:t>
      </w:r>
      <w:r w:rsidR="00A115E9" w:rsidRPr="00EA184F">
        <w:rPr>
          <w:rFonts w:ascii="Arial" w:hAnsi="Arial" w:cs="Arial"/>
          <w:sz w:val="24"/>
          <w:szCs w:val="24"/>
        </w:rPr>
        <w:t>4</w:t>
      </w:r>
      <w:r w:rsidRPr="00EA184F">
        <w:rPr>
          <w:rFonts w:ascii="Arial" w:hAnsi="Arial" w:cs="Arial"/>
          <w:sz w:val="24"/>
          <w:szCs w:val="24"/>
        </w:rPr>
        <w:t>.</w:t>
      </w:r>
      <w:r w:rsidR="00A115E9" w:rsidRPr="00EA184F">
        <w:rPr>
          <w:rFonts w:ascii="Arial" w:hAnsi="Arial" w:cs="Arial"/>
          <w:sz w:val="24"/>
          <w:szCs w:val="24"/>
        </w:rPr>
        <w:tab/>
      </w:r>
      <w:r w:rsidRPr="00EA184F">
        <w:rPr>
          <w:rFonts w:ascii="Arial" w:hAnsi="Arial" w:cs="Arial"/>
          <w:sz w:val="24"/>
          <w:szCs w:val="24"/>
        </w:rPr>
        <w:t>Развитие материально-технической базы бюджетных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муниципальными учреждениями.</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2.</w:t>
      </w:r>
      <w:r w:rsidR="00A115E9" w:rsidRPr="00EA184F">
        <w:rPr>
          <w:rFonts w:ascii="Arial" w:hAnsi="Arial" w:cs="Arial"/>
          <w:sz w:val="24"/>
          <w:szCs w:val="24"/>
        </w:rPr>
        <w:t>5.</w:t>
      </w:r>
      <w:r w:rsidR="00A115E9" w:rsidRPr="00EA184F">
        <w:rPr>
          <w:rFonts w:ascii="Arial" w:hAnsi="Arial" w:cs="Arial"/>
          <w:sz w:val="24"/>
          <w:szCs w:val="24"/>
        </w:rPr>
        <w:tab/>
      </w:r>
      <w:r w:rsidRPr="00EA184F">
        <w:rPr>
          <w:rFonts w:ascii="Arial" w:hAnsi="Arial" w:cs="Arial"/>
          <w:sz w:val="24"/>
          <w:szCs w:val="24"/>
        </w:rPr>
        <w:t>Обеспечение предоставления населению городского поселения Одинцово муниципальных услуг автономными учреждениями физической культуры и спорта. В рамках мероприятия ежегодно утверждаются муниципальные задания муниципальных учреждений спорта.</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2.</w:t>
      </w:r>
      <w:r w:rsidR="00F5498F" w:rsidRPr="00EA184F">
        <w:rPr>
          <w:rFonts w:ascii="Arial" w:hAnsi="Arial" w:cs="Arial"/>
          <w:sz w:val="24"/>
          <w:szCs w:val="24"/>
        </w:rPr>
        <w:t>6</w:t>
      </w:r>
      <w:r w:rsidRPr="00EA184F">
        <w:rPr>
          <w:rFonts w:ascii="Arial" w:hAnsi="Arial" w:cs="Arial"/>
          <w:sz w:val="24"/>
          <w:szCs w:val="24"/>
        </w:rPr>
        <w:t>.</w:t>
      </w:r>
      <w:r w:rsidR="00F5498F" w:rsidRPr="00EA184F">
        <w:rPr>
          <w:rFonts w:ascii="Arial" w:hAnsi="Arial" w:cs="Arial"/>
          <w:sz w:val="24"/>
          <w:szCs w:val="24"/>
        </w:rPr>
        <w:tab/>
      </w:r>
      <w:r w:rsidRPr="00EA184F">
        <w:rPr>
          <w:rFonts w:ascii="Arial" w:hAnsi="Arial" w:cs="Arial"/>
          <w:sz w:val="24"/>
          <w:szCs w:val="24"/>
        </w:rPr>
        <w:t>Организация текущего и капитального ремонта автономных учреждений физической культуры и спорта, что обеспечит безопасные и комфортные условия предоставления населению соответствующих муниципальных услуг. В рамках мероприятия осуществляются работы в соответствии с дефектными ведомостями, утверждаемыми Администрацией городского поселения Одинцово.</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2.</w:t>
      </w:r>
      <w:r w:rsidR="00F5498F" w:rsidRPr="00EA184F">
        <w:rPr>
          <w:rFonts w:ascii="Arial" w:hAnsi="Arial" w:cs="Arial"/>
          <w:sz w:val="24"/>
          <w:szCs w:val="24"/>
        </w:rPr>
        <w:t>7</w:t>
      </w:r>
      <w:r w:rsidRPr="00EA184F">
        <w:rPr>
          <w:rFonts w:ascii="Arial" w:hAnsi="Arial" w:cs="Arial"/>
          <w:sz w:val="24"/>
          <w:szCs w:val="24"/>
        </w:rPr>
        <w:t>.</w:t>
      </w:r>
      <w:r w:rsidR="00F5498F" w:rsidRPr="00EA184F">
        <w:rPr>
          <w:rFonts w:ascii="Arial" w:hAnsi="Arial" w:cs="Arial"/>
          <w:sz w:val="24"/>
          <w:szCs w:val="24"/>
        </w:rPr>
        <w:tab/>
      </w:r>
      <w:r w:rsidRPr="00EA184F">
        <w:rPr>
          <w:rFonts w:ascii="Arial" w:hAnsi="Arial" w:cs="Arial"/>
          <w:sz w:val="24"/>
          <w:szCs w:val="24"/>
        </w:rPr>
        <w:t>Содержание имущества автономных учреждений физической культуры и спорта, в рамках которого обеспечивается содержание недвижимого и особо ценного движимого имущества с учетом затрат на потребление электрической и тепловой энергии, а также уплату налогов, в качестве объекта налогообложения по которым признается недвижимое и особо ценное движимое имущество, закрепленное за автономными учреждениями физической культуры и спорта.</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2.</w:t>
      </w:r>
      <w:r w:rsidR="00F5498F" w:rsidRPr="00EA184F">
        <w:rPr>
          <w:rFonts w:ascii="Arial" w:hAnsi="Arial" w:cs="Arial"/>
          <w:sz w:val="24"/>
          <w:szCs w:val="24"/>
        </w:rPr>
        <w:t>8</w:t>
      </w:r>
      <w:r w:rsidRPr="00EA184F">
        <w:rPr>
          <w:rFonts w:ascii="Arial" w:hAnsi="Arial" w:cs="Arial"/>
          <w:sz w:val="24"/>
          <w:szCs w:val="24"/>
        </w:rPr>
        <w:t>.</w:t>
      </w:r>
      <w:r w:rsidR="00F5498F" w:rsidRPr="00EA184F">
        <w:rPr>
          <w:rFonts w:ascii="Arial" w:hAnsi="Arial" w:cs="Arial"/>
          <w:sz w:val="24"/>
          <w:szCs w:val="24"/>
        </w:rPr>
        <w:tab/>
      </w:r>
      <w:r w:rsidRPr="00EA184F">
        <w:rPr>
          <w:rFonts w:ascii="Arial" w:hAnsi="Arial" w:cs="Arial"/>
          <w:sz w:val="24"/>
          <w:szCs w:val="24"/>
        </w:rPr>
        <w:t>Развитие материально-технической базы автономных учреждений физической культуры и спорта. В рамках мероприятия осуществляется приобретение основных средств, необходимых для обеспечения деятельности и оказания муниципальных услуг автономными учреждениями физической культуры и спорта.</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r>
      <w:r w:rsidR="00A6605E" w:rsidRPr="00EA184F">
        <w:rPr>
          <w:rFonts w:ascii="Arial" w:hAnsi="Arial" w:cs="Arial"/>
          <w:sz w:val="24"/>
          <w:szCs w:val="24"/>
        </w:rPr>
        <w:t>Создание условий для занятий спортом по месту жительства и в местах отдыха населения.</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3.1.</w:t>
      </w:r>
      <w:r w:rsidRPr="00EA184F">
        <w:rPr>
          <w:rFonts w:ascii="Arial" w:hAnsi="Arial" w:cs="Arial"/>
          <w:sz w:val="24"/>
          <w:szCs w:val="24"/>
        </w:rPr>
        <w:tab/>
      </w:r>
      <w:r w:rsidR="00A6605E" w:rsidRPr="00EA184F">
        <w:rPr>
          <w:rFonts w:ascii="Arial" w:hAnsi="Arial" w:cs="Arial"/>
          <w:sz w:val="24"/>
          <w:szCs w:val="24"/>
        </w:rPr>
        <w:t>Устройство и реконструкция спортивно-оздоровительных зон, площадок, что обеспечит шаговую доступность плоскостных спортивных со</w:t>
      </w:r>
      <w:r w:rsidRPr="00EA184F">
        <w:rPr>
          <w:rFonts w:ascii="Arial" w:hAnsi="Arial" w:cs="Arial"/>
          <w:sz w:val="24"/>
          <w:szCs w:val="24"/>
        </w:rPr>
        <w:t>оружений для жителей поселения.</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3.2.</w:t>
      </w:r>
      <w:r w:rsidRPr="00EA184F">
        <w:rPr>
          <w:rFonts w:ascii="Arial" w:hAnsi="Arial" w:cs="Arial"/>
          <w:sz w:val="24"/>
          <w:szCs w:val="24"/>
        </w:rPr>
        <w:tab/>
      </w:r>
      <w:r w:rsidR="00A6605E" w:rsidRPr="00EA184F">
        <w:rPr>
          <w:rFonts w:ascii="Arial" w:hAnsi="Arial" w:cs="Arial"/>
          <w:sz w:val="24"/>
          <w:szCs w:val="24"/>
        </w:rPr>
        <w:t xml:space="preserve">Ремонт спортивно-оздоровительных зон, площадок, что обеспечит безопасные и комфортные условия для занятий </w:t>
      </w:r>
      <w:r w:rsidRPr="00EA184F">
        <w:rPr>
          <w:rFonts w:ascii="Arial" w:hAnsi="Arial" w:cs="Arial"/>
          <w:sz w:val="24"/>
          <w:szCs w:val="24"/>
        </w:rPr>
        <w:t>физической культурой и спортом.</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w:t>
      </w:r>
      <w:r w:rsidR="00F5498F" w:rsidRPr="00EA184F">
        <w:rPr>
          <w:rFonts w:ascii="Arial" w:hAnsi="Arial" w:cs="Arial"/>
          <w:sz w:val="24"/>
          <w:szCs w:val="24"/>
        </w:rPr>
        <w:t xml:space="preserve">в и объемов их финансирования, </w:t>
      </w:r>
      <w:r w:rsidRPr="00EA184F">
        <w:rPr>
          <w:rFonts w:ascii="Arial" w:hAnsi="Arial" w:cs="Arial"/>
          <w:sz w:val="24"/>
          <w:szCs w:val="24"/>
        </w:rPr>
        <w:t>а также стандартных процедур, обеспечивающих выполнение мероприя</w:t>
      </w:r>
      <w:r w:rsidR="00F5498F" w:rsidRPr="00EA184F">
        <w:rPr>
          <w:rFonts w:ascii="Arial" w:hAnsi="Arial" w:cs="Arial"/>
          <w:sz w:val="24"/>
          <w:szCs w:val="24"/>
        </w:rPr>
        <w:t>тий, представлен в приложении № 11 к муниципальной программе</w:t>
      </w:r>
      <w:r w:rsidRPr="00EA184F">
        <w:rPr>
          <w:rFonts w:ascii="Arial" w:hAnsi="Arial" w:cs="Arial"/>
          <w:sz w:val="24"/>
          <w:szCs w:val="24"/>
        </w:rPr>
        <w:t>.</w:t>
      </w:r>
    </w:p>
    <w:p w:rsidR="00A6605E" w:rsidRPr="00EA184F" w:rsidRDefault="00A6605E" w:rsidP="00A6605E">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w:t>
      </w:r>
      <w:r w:rsidRPr="00EA184F">
        <w:rPr>
          <w:rFonts w:ascii="Arial" w:hAnsi="Arial" w:cs="Arial"/>
          <w:color w:val="000000"/>
          <w:sz w:val="24"/>
          <w:szCs w:val="24"/>
          <w:lang w:eastAsia="ru-RU"/>
        </w:rPr>
        <w:t>создать условия для формирования здорового образа жизни населения городского поселения Одинцово</w:t>
      </w:r>
      <w:r w:rsidRPr="00EA184F">
        <w:rPr>
          <w:rFonts w:ascii="Arial" w:hAnsi="Arial" w:cs="Arial"/>
          <w:sz w:val="24"/>
          <w:szCs w:val="24"/>
        </w:rPr>
        <w:t>, в том числе</w:t>
      </w:r>
      <w:r w:rsidR="00F5498F" w:rsidRPr="00EA184F">
        <w:rPr>
          <w:rFonts w:ascii="Arial" w:hAnsi="Arial" w:cs="Arial"/>
          <w:sz w:val="24"/>
          <w:szCs w:val="24"/>
        </w:rPr>
        <w:t>:</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A6605E" w:rsidRPr="00EA184F">
        <w:rPr>
          <w:rFonts w:ascii="Arial" w:hAnsi="Arial" w:cs="Arial"/>
          <w:color w:val="000000"/>
          <w:sz w:val="24"/>
          <w:szCs w:val="24"/>
          <w:lang w:eastAsia="ru-RU"/>
        </w:rPr>
        <w:t>увеличить количество проведенных официальных городских и физкультурно-оздоровительных мероприятий, спортивных праздников на территории городского поселения Одинцово;</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6605E" w:rsidRPr="00EA184F">
        <w:rPr>
          <w:rFonts w:ascii="Arial" w:hAnsi="Arial" w:cs="Arial"/>
          <w:sz w:val="24"/>
          <w:szCs w:val="24"/>
        </w:rPr>
        <w:t xml:space="preserve">повысить </w:t>
      </w:r>
      <w:r w:rsidR="00A6605E" w:rsidRPr="00EA184F">
        <w:rPr>
          <w:rFonts w:ascii="Arial" w:hAnsi="Arial" w:cs="Arial"/>
          <w:color w:val="000000"/>
          <w:sz w:val="24"/>
          <w:szCs w:val="24"/>
          <w:lang w:eastAsia="ru-RU"/>
        </w:rPr>
        <w:t>удовлетворенность населения качеством муниципальных услуг в области физической культуры и спорта;</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A6605E" w:rsidRPr="00EA184F">
        <w:rPr>
          <w:rFonts w:ascii="Arial" w:hAnsi="Arial" w:cs="Arial"/>
          <w:sz w:val="24"/>
          <w:szCs w:val="24"/>
        </w:rPr>
        <w:t xml:space="preserve">обеспечить </w:t>
      </w:r>
      <w:r w:rsidR="00A6605E" w:rsidRPr="00EA184F">
        <w:rPr>
          <w:rFonts w:ascii="Arial" w:hAnsi="Arial" w:cs="Arial"/>
          <w:color w:val="000000"/>
          <w:sz w:val="24"/>
          <w:szCs w:val="24"/>
          <w:lang w:eastAsia="ru-RU"/>
        </w:rPr>
        <w:t>шаговую доступность современных спортивных сооружений для жителей поселения;</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color w:val="000000"/>
          <w:sz w:val="24"/>
          <w:szCs w:val="24"/>
          <w:lang w:eastAsia="ru-RU"/>
        </w:rPr>
        <w:lastRenderedPageBreak/>
        <w:t>-</w:t>
      </w:r>
      <w:r w:rsidRPr="00EA184F">
        <w:rPr>
          <w:rFonts w:ascii="Arial" w:hAnsi="Arial" w:cs="Arial"/>
          <w:color w:val="000000"/>
          <w:sz w:val="24"/>
          <w:szCs w:val="24"/>
          <w:lang w:eastAsia="ru-RU"/>
        </w:rPr>
        <w:tab/>
      </w:r>
      <w:r w:rsidR="00A6605E" w:rsidRPr="00EA184F">
        <w:rPr>
          <w:rFonts w:ascii="Arial" w:hAnsi="Arial" w:cs="Arial"/>
          <w:color w:val="000000"/>
          <w:sz w:val="24"/>
          <w:szCs w:val="24"/>
          <w:lang w:eastAsia="ru-RU"/>
        </w:rPr>
        <w:t>увеличить количество реконструированных и вновь построенных спортивно-оздоровительных зон, площадок.</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851286" w:rsidRPr="00EA184F">
        <w:rPr>
          <w:rFonts w:ascii="Arial" w:hAnsi="Arial" w:cs="Arial"/>
          <w:sz w:val="24"/>
          <w:szCs w:val="24"/>
        </w:rPr>
        <w:t xml:space="preserve"> </w:t>
      </w:r>
      <w:r w:rsidRPr="00EA184F">
        <w:rPr>
          <w:rFonts w:ascii="Arial" w:hAnsi="Arial" w:cs="Arial"/>
          <w:sz w:val="24"/>
          <w:szCs w:val="24"/>
        </w:rPr>
        <w:t>1</w:t>
      </w:r>
      <w:r w:rsidR="00F5498F" w:rsidRPr="00EA184F">
        <w:rPr>
          <w:rFonts w:ascii="Arial" w:hAnsi="Arial" w:cs="Arial"/>
          <w:sz w:val="24"/>
          <w:szCs w:val="24"/>
        </w:rPr>
        <w:t>2 к муниципальной программе</w:t>
      </w:r>
      <w:r w:rsidRPr="00EA184F">
        <w:rPr>
          <w:rFonts w:ascii="Arial" w:hAnsi="Arial" w:cs="Arial"/>
          <w:sz w:val="24"/>
          <w:szCs w:val="24"/>
        </w:rPr>
        <w:t>.</w:t>
      </w:r>
    </w:p>
    <w:p w:rsidR="00A6605E" w:rsidRPr="00EA184F" w:rsidRDefault="00A6605E" w:rsidP="00A6605E">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A6605E" w:rsidRPr="00EA184F" w:rsidRDefault="00A6605E" w:rsidP="00A6605E">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F5498F" w:rsidRPr="00EA184F" w:rsidRDefault="00A6605E" w:rsidP="00F5498F">
      <w:pPr>
        <w:spacing w:after="0" w:line="240" w:lineRule="auto"/>
        <w:ind w:firstLine="567"/>
        <w:jc w:val="both"/>
        <w:rPr>
          <w:rFonts w:ascii="Arial" w:hAnsi="Arial" w:cs="Arial"/>
          <w:sz w:val="24"/>
          <w:szCs w:val="24"/>
        </w:rPr>
      </w:pPr>
      <w:r w:rsidRPr="00EA184F">
        <w:rPr>
          <w:rFonts w:ascii="Arial" w:hAnsi="Arial" w:cs="Arial"/>
          <w:sz w:val="24"/>
          <w:szCs w:val="24"/>
        </w:rPr>
        <w:t xml:space="preserve">2014 год – </w:t>
      </w:r>
      <w:r w:rsidR="00851286" w:rsidRPr="00EA184F">
        <w:rPr>
          <w:rFonts w:ascii="Arial" w:hAnsi="Arial" w:cs="Arial"/>
          <w:sz w:val="24"/>
          <w:szCs w:val="24"/>
        </w:rPr>
        <w:t>2</w:t>
      </w:r>
      <w:r w:rsidR="00472F0F" w:rsidRPr="00EA184F">
        <w:rPr>
          <w:rFonts w:ascii="Arial" w:hAnsi="Arial" w:cs="Arial"/>
          <w:sz w:val="24"/>
          <w:szCs w:val="24"/>
        </w:rPr>
        <w:t>1</w:t>
      </w:r>
      <w:r w:rsidR="00073A1A" w:rsidRPr="00EA184F">
        <w:rPr>
          <w:rFonts w:ascii="Arial" w:hAnsi="Arial" w:cs="Arial"/>
          <w:sz w:val="24"/>
          <w:szCs w:val="24"/>
        </w:rPr>
        <w:t>3</w:t>
      </w:r>
      <w:r w:rsidR="00851286" w:rsidRPr="00EA184F">
        <w:rPr>
          <w:rFonts w:ascii="Arial" w:hAnsi="Arial" w:cs="Arial"/>
          <w:sz w:val="24"/>
          <w:szCs w:val="24"/>
        </w:rPr>
        <w:t> </w:t>
      </w:r>
      <w:r w:rsidR="00073A1A" w:rsidRPr="00EA184F">
        <w:rPr>
          <w:rFonts w:ascii="Arial" w:hAnsi="Arial" w:cs="Arial"/>
          <w:sz w:val="24"/>
          <w:szCs w:val="24"/>
        </w:rPr>
        <w:t>892</w:t>
      </w:r>
      <w:r w:rsidR="00851286" w:rsidRPr="00EA184F">
        <w:rPr>
          <w:rFonts w:ascii="Arial" w:hAnsi="Arial" w:cs="Arial"/>
          <w:sz w:val="24"/>
          <w:szCs w:val="24"/>
        </w:rPr>
        <w:t xml:space="preserve"> </w:t>
      </w:r>
      <w:r w:rsidRPr="00EA184F">
        <w:rPr>
          <w:rFonts w:ascii="Arial" w:hAnsi="Arial" w:cs="Arial"/>
          <w:sz w:val="24"/>
          <w:szCs w:val="24"/>
        </w:rPr>
        <w:t>тыс.</w:t>
      </w:r>
      <w:r w:rsidR="00851286" w:rsidRPr="00EA184F">
        <w:rPr>
          <w:rFonts w:ascii="Arial" w:hAnsi="Arial" w:cs="Arial"/>
          <w:sz w:val="24"/>
          <w:szCs w:val="24"/>
        </w:rPr>
        <w:t xml:space="preserve"> </w:t>
      </w:r>
      <w:r w:rsidRPr="00EA184F">
        <w:rPr>
          <w:rFonts w:ascii="Arial" w:hAnsi="Arial" w:cs="Arial"/>
          <w:sz w:val="24"/>
          <w:szCs w:val="24"/>
        </w:rPr>
        <w:t>руб.,</w:t>
      </w:r>
      <w:r w:rsidR="00F5498F" w:rsidRPr="00EA184F">
        <w:rPr>
          <w:rFonts w:ascii="Arial" w:hAnsi="Arial" w:cs="Arial"/>
          <w:sz w:val="24"/>
          <w:szCs w:val="24"/>
        </w:rPr>
        <w:t xml:space="preserve"> в том числе:</w:t>
      </w:r>
    </w:p>
    <w:p w:rsidR="00F5498F" w:rsidRPr="00EA184F" w:rsidRDefault="00F5498F" w:rsidP="00F5498F">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Московской области – </w:t>
      </w:r>
      <w:r w:rsidR="00472F0F" w:rsidRPr="00EA184F">
        <w:rPr>
          <w:rFonts w:ascii="Arial" w:hAnsi="Arial" w:cs="Arial"/>
          <w:sz w:val="24"/>
          <w:szCs w:val="24"/>
        </w:rPr>
        <w:t xml:space="preserve">2 209 </w:t>
      </w:r>
      <w:r w:rsidRPr="00EA184F">
        <w:rPr>
          <w:rFonts w:ascii="Arial" w:hAnsi="Arial" w:cs="Arial"/>
          <w:sz w:val="24"/>
          <w:szCs w:val="24"/>
        </w:rPr>
        <w:t xml:space="preserve"> тыс. руб.;</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2</w:t>
      </w:r>
      <w:r w:rsidR="00472F0F" w:rsidRPr="00EA184F">
        <w:rPr>
          <w:rFonts w:ascii="Arial" w:hAnsi="Arial" w:cs="Arial"/>
          <w:sz w:val="24"/>
          <w:szCs w:val="24"/>
        </w:rPr>
        <w:t>1</w:t>
      </w:r>
      <w:r w:rsidR="00073A1A" w:rsidRPr="00EA184F">
        <w:rPr>
          <w:rFonts w:ascii="Arial" w:hAnsi="Arial" w:cs="Arial"/>
          <w:sz w:val="24"/>
          <w:szCs w:val="24"/>
        </w:rPr>
        <w:t>1</w:t>
      </w:r>
      <w:r w:rsidRPr="00EA184F">
        <w:rPr>
          <w:rFonts w:ascii="Arial" w:hAnsi="Arial" w:cs="Arial"/>
          <w:sz w:val="24"/>
          <w:szCs w:val="24"/>
        </w:rPr>
        <w:t> </w:t>
      </w:r>
      <w:r w:rsidR="00073A1A" w:rsidRPr="00EA184F">
        <w:rPr>
          <w:rFonts w:ascii="Arial" w:hAnsi="Arial" w:cs="Arial"/>
          <w:sz w:val="24"/>
          <w:szCs w:val="24"/>
        </w:rPr>
        <w:t>683</w:t>
      </w:r>
      <w:r w:rsidRPr="00EA184F">
        <w:rPr>
          <w:rFonts w:ascii="Arial" w:hAnsi="Arial" w:cs="Arial"/>
          <w:sz w:val="24"/>
          <w:szCs w:val="24"/>
        </w:rPr>
        <w:t xml:space="preserve"> тыс. руб.;</w:t>
      </w:r>
    </w:p>
    <w:p w:rsidR="00F5498F" w:rsidRPr="00EA184F" w:rsidRDefault="00A6605E" w:rsidP="00F5498F">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w:t>
      </w:r>
      <w:r w:rsidR="00851286" w:rsidRPr="00EA184F">
        <w:rPr>
          <w:rFonts w:ascii="Arial" w:hAnsi="Arial" w:cs="Arial"/>
          <w:sz w:val="24"/>
          <w:szCs w:val="24"/>
        </w:rPr>
        <w:t xml:space="preserve">216 124 </w:t>
      </w:r>
      <w:r w:rsidRPr="00EA184F">
        <w:rPr>
          <w:rFonts w:ascii="Arial" w:hAnsi="Arial" w:cs="Arial"/>
          <w:sz w:val="24"/>
          <w:szCs w:val="24"/>
        </w:rPr>
        <w:t>тыс.</w:t>
      </w:r>
      <w:r w:rsidR="00851286" w:rsidRPr="00EA184F">
        <w:rPr>
          <w:rFonts w:ascii="Arial" w:hAnsi="Arial" w:cs="Arial"/>
          <w:sz w:val="24"/>
          <w:szCs w:val="24"/>
        </w:rPr>
        <w:t xml:space="preserve"> </w:t>
      </w:r>
      <w:r w:rsidRPr="00EA184F">
        <w:rPr>
          <w:rFonts w:ascii="Arial" w:hAnsi="Arial" w:cs="Arial"/>
          <w:sz w:val="24"/>
          <w:szCs w:val="24"/>
        </w:rPr>
        <w:t>руб.,</w:t>
      </w:r>
      <w:r w:rsidR="00F5498F" w:rsidRPr="00EA184F">
        <w:rPr>
          <w:rFonts w:ascii="Arial" w:hAnsi="Arial" w:cs="Arial"/>
          <w:sz w:val="24"/>
          <w:szCs w:val="24"/>
        </w:rPr>
        <w:t xml:space="preserve"> в том числе:</w:t>
      </w:r>
    </w:p>
    <w:p w:rsidR="00F5498F" w:rsidRPr="00EA184F" w:rsidRDefault="00F5498F" w:rsidP="00F5498F">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216 124 тыс. руб.;</w:t>
      </w:r>
    </w:p>
    <w:p w:rsidR="00F5498F" w:rsidRPr="00EA184F" w:rsidRDefault="00A6605E" w:rsidP="00F5498F">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 </w:t>
      </w:r>
      <w:r w:rsidR="00851286" w:rsidRPr="00EA184F">
        <w:rPr>
          <w:rFonts w:ascii="Arial" w:hAnsi="Arial" w:cs="Arial"/>
          <w:sz w:val="24"/>
          <w:szCs w:val="24"/>
        </w:rPr>
        <w:t xml:space="preserve">216 124 </w:t>
      </w:r>
      <w:r w:rsidRPr="00EA184F">
        <w:rPr>
          <w:rFonts w:ascii="Arial" w:hAnsi="Arial" w:cs="Arial"/>
          <w:sz w:val="24"/>
          <w:szCs w:val="24"/>
        </w:rPr>
        <w:t>тыс.</w:t>
      </w:r>
      <w:r w:rsidR="00851286" w:rsidRPr="00EA184F">
        <w:rPr>
          <w:rFonts w:ascii="Arial" w:hAnsi="Arial" w:cs="Arial"/>
          <w:sz w:val="24"/>
          <w:szCs w:val="24"/>
        </w:rPr>
        <w:t xml:space="preserve"> </w:t>
      </w:r>
      <w:r w:rsidRPr="00EA184F">
        <w:rPr>
          <w:rFonts w:ascii="Arial" w:hAnsi="Arial" w:cs="Arial"/>
          <w:sz w:val="24"/>
          <w:szCs w:val="24"/>
        </w:rPr>
        <w:t>руб.</w:t>
      </w:r>
      <w:r w:rsidR="00F5498F" w:rsidRPr="00EA184F">
        <w:rPr>
          <w:rFonts w:ascii="Arial" w:hAnsi="Arial" w:cs="Arial"/>
          <w:sz w:val="24"/>
          <w:szCs w:val="24"/>
        </w:rPr>
        <w:t xml:space="preserve"> в том числе:</w:t>
      </w:r>
    </w:p>
    <w:p w:rsidR="00F5498F" w:rsidRPr="00EA184F" w:rsidRDefault="00F5498F" w:rsidP="00F5498F">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A6605E" w:rsidRPr="00EA184F" w:rsidRDefault="00F5498F" w:rsidP="00A6605E">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216 124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51286" w:rsidRPr="00EA184F" w:rsidRDefault="00851286" w:rsidP="00851286">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851286" w:rsidRPr="00EA184F" w:rsidRDefault="00851286" w:rsidP="00851286">
      <w:pPr>
        <w:spacing w:after="0" w:line="240" w:lineRule="auto"/>
        <w:jc w:val="center"/>
        <w:rPr>
          <w:rFonts w:ascii="Arial" w:hAnsi="Arial" w:cs="Arial"/>
          <w:b/>
          <w:sz w:val="24"/>
          <w:szCs w:val="24"/>
        </w:rPr>
      </w:pPr>
      <w:r w:rsidRPr="00EA184F">
        <w:rPr>
          <w:rFonts w:ascii="Arial" w:hAnsi="Arial" w:cs="Arial"/>
          <w:b/>
          <w:sz w:val="24"/>
          <w:szCs w:val="24"/>
        </w:rPr>
        <w:t>«</w:t>
      </w:r>
      <w:r w:rsidR="00DA58D0" w:rsidRPr="00EA184F">
        <w:rPr>
          <w:rFonts w:ascii="Arial" w:hAnsi="Arial" w:cs="Arial"/>
          <w:b/>
          <w:sz w:val="24"/>
          <w:szCs w:val="24"/>
        </w:rPr>
        <w:t>Молодежная политика в городском поселении Одинцово</w:t>
      </w:r>
      <w:r w:rsidRPr="00EA184F">
        <w:rPr>
          <w:rFonts w:ascii="Arial" w:hAnsi="Arial" w:cs="Arial"/>
          <w:b/>
          <w:sz w:val="24"/>
          <w:szCs w:val="24"/>
        </w:rPr>
        <w:t>»</w:t>
      </w:r>
    </w:p>
    <w:p w:rsidR="00851286" w:rsidRPr="00EA184F" w:rsidRDefault="00851286" w:rsidP="00851286">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w:t>
      </w:r>
      <w:r w:rsidR="00DA58D0" w:rsidRPr="00EA184F">
        <w:rPr>
          <w:rFonts w:ascii="Arial" w:hAnsi="Arial" w:cs="Arial"/>
          <w:sz w:val="24"/>
          <w:szCs w:val="24"/>
        </w:rPr>
        <w:t>Молодежная политика в городском поселении Одинцово</w:t>
      </w:r>
      <w:r w:rsidRPr="00EA184F">
        <w:rPr>
          <w:rFonts w:ascii="Arial" w:hAnsi="Arial" w:cs="Arial"/>
          <w:sz w:val="24"/>
          <w:szCs w:val="24"/>
        </w:rPr>
        <w:t>» (далее – подпрограмма)</w:t>
      </w:r>
    </w:p>
    <w:tbl>
      <w:tblPr>
        <w:tblW w:w="10206" w:type="dxa"/>
        <w:tblInd w:w="108" w:type="dxa"/>
        <w:tblLayout w:type="fixed"/>
        <w:tblLook w:val="00A0"/>
      </w:tblPr>
      <w:tblGrid>
        <w:gridCol w:w="3036"/>
        <w:gridCol w:w="2493"/>
        <w:gridCol w:w="1134"/>
        <w:gridCol w:w="1134"/>
        <w:gridCol w:w="1134"/>
        <w:gridCol w:w="1275"/>
      </w:tblGrid>
      <w:tr w:rsidR="00851286" w:rsidRPr="00EA184F" w:rsidTr="00EE2CD2">
        <w:trPr>
          <w:trHeight w:val="847"/>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170" w:type="dxa"/>
            <w:gridSpan w:val="5"/>
            <w:tcBorders>
              <w:top w:val="single" w:sz="4" w:space="0" w:color="auto"/>
              <w:left w:val="nil"/>
              <w:bottom w:val="single" w:sz="4" w:space="0" w:color="auto"/>
              <w:right w:val="single" w:sz="4" w:space="0" w:color="000000"/>
            </w:tcBorders>
            <w:vAlign w:val="center"/>
          </w:tcPr>
          <w:p w:rsidR="00851286" w:rsidRPr="00EA184F" w:rsidRDefault="00DA58D0"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Молодежная политика в городском поселении Одинцово</w:t>
            </w:r>
          </w:p>
        </w:tc>
      </w:tr>
      <w:tr w:rsidR="00851286" w:rsidRPr="00EA184F" w:rsidTr="00EE2CD2">
        <w:trPr>
          <w:trHeight w:val="112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851286" w:rsidRPr="00EA184F" w:rsidRDefault="00DA58D0"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творческого развития, патриотического воспитания, комфортного и безопасного отдыха детей и молодежи городского поселения Одинцово</w:t>
            </w:r>
          </w:p>
        </w:tc>
      </w:tr>
      <w:tr w:rsidR="00851286" w:rsidRPr="00EA184F" w:rsidTr="00EE2CD2">
        <w:trPr>
          <w:trHeight w:val="699"/>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организация мероприятий для детей и молодежи городского поселения Одинцово;</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патриотическое воспитание детей и молодежи городского поселения Одинцово;</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создание условий для отдыха детей и молодежи городского поселения Одинцово;</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поддержка творческой и социально активной молодежи городского поселения Одинцово;</w:t>
            </w:r>
          </w:p>
          <w:p w:rsidR="00851286"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вовлечение молодежи в социально-экономические и политические процессы на территории городского поселения Одинцово</w:t>
            </w:r>
          </w:p>
        </w:tc>
      </w:tr>
      <w:tr w:rsidR="00851286" w:rsidRPr="00EA184F" w:rsidTr="00EE2CD2">
        <w:trPr>
          <w:trHeight w:val="101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851286" w:rsidRPr="00EA184F" w:rsidTr="00EE2CD2">
        <w:trPr>
          <w:trHeight w:val="735"/>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170" w:type="dxa"/>
            <w:gridSpan w:val="5"/>
            <w:tcBorders>
              <w:top w:val="single" w:sz="4" w:space="0" w:color="auto"/>
              <w:left w:val="nil"/>
              <w:bottom w:val="single" w:sz="4" w:space="0" w:color="auto"/>
              <w:right w:val="single" w:sz="4" w:space="0" w:color="auto"/>
            </w:tcBorders>
            <w:noWrap/>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851286" w:rsidRPr="00EA184F" w:rsidTr="00EE2CD2">
        <w:trPr>
          <w:trHeight w:val="424"/>
        </w:trPr>
        <w:tc>
          <w:tcPr>
            <w:tcW w:w="3036" w:type="dxa"/>
            <w:vMerge w:val="restart"/>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Источники финансирования подпрограммы, в том </w:t>
            </w:r>
            <w:r w:rsidRPr="00EA184F">
              <w:rPr>
                <w:rFonts w:ascii="Arial" w:hAnsi="Arial" w:cs="Arial"/>
                <w:color w:val="000000"/>
                <w:sz w:val="24"/>
                <w:szCs w:val="24"/>
                <w:lang w:eastAsia="ru-RU"/>
              </w:rPr>
              <w:lastRenderedPageBreak/>
              <w:t>числе по годам</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Источник </w:t>
            </w:r>
            <w:r w:rsidRPr="00EA184F">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851286" w:rsidRPr="00EA184F" w:rsidRDefault="00851286"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DA58D0"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6F34DA" w:rsidRPr="00EA184F" w:rsidTr="00EE2CD2">
        <w:trPr>
          <w:trHeight w:val="402"/>
        </w:trPr>
        <w:tc>
          <w:tcPr>
            <w:tcW w:w="3036" w:type="dxa"/>
            <w:vMerge/>
            <w:tcBorders>
              <w:top w:val="single" w:sz="4" w:space="0" w:color="auto"/>
              <w:left w:val="single" w:sz="4" w:space="0" w:color="auto"/>
              <w:bottom w:val="single" w:sz="4" w:space="0" w:color="auto"/>
              <w:right w:val="single" w:sz="4" w:space="0" w:color="auto"/>
            </w:tcBorders>
            <w:vAlign w:val="center"/>
          </w:tcPr>
          <w:p w:rsidR="006F34DA" w:rsidRPr="00EA184F" w:rsidRDefault="006F34DA" w:rsidP="00851286">
            <w:pPr>
              <w:spacing w:after="0" w:line="240" w:lineRule="auto"/>
              <w:rPr>
                <w:rFonts w:ascii="Arial" w:hAnsi="Arial" w:cs="Arial"/>
                <w:color w:val="000000"/>
                <w:sz w:val="24"/>
                <w:szCs w:val="24"/>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tcPr>
          <w:p w:rsidR="006F34DA" w:rsidRPr="00EA184F" w:rsidRDefault="006F34DA" w:rsidP="00851286">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6F34DA"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6F34DA"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6F34DA" w:rsidP="006F34D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75" w:type="dxa"/>
            <w:tcBorders>
              <w:top w:val="single" w:sz="4" w:space="0" w:color="auto"/>
              <w:left w:val="single" w:sz="4" w:space="0" w:color="auto"/>
              <w:bottom w:val="single" w:sz="4" w:space="0" w:color="auto"/>
              <w:right w:val="single" w:sz="4" w:space="0" w:color="auto"/>
            </w:tcBorders>
            <w:vAlign w:val="center"/>
          </w:tcPr>
          <w:p w:rsidR="006F34DA" w:rsidRPr="00EA184F" w:rsidRDefault="006F34DA" w:rsidP="0085128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281650" w:rsidRPr="00EA184F" w:rsidTr="00EE2CD2">
        <w:trPr>
          <w:trHeight w:val="300"/>
        </w:trPr>
        <w:tc>
          <w:tcPr>
            <w:tcW w:w="3036" w:type="dxa"/>
            <w:vMerge/>
            <w:tcBorders>
              <w:top w:val="single" w:sz="4" w:space="0" w:color="auto"/>
              <w:left w:val="single" w:sz="4" w:space="0" w:color="auto"/>
              <w:bottom w:val="single" w:sz="4" w:space="0" w:color="auto"/>
              <w:right w:val="single" w:sz="4" w:space="0" w:color="auto"/>
            </w:tcBorders>
            <w:vAlign w:val="center"/>
          </w:tcPr>
          <w:p w:rsidR="00281650" w:rsidRPr="00EA184F" w:rsidRDefault="00281650" w:rsidP="00851286">
            <w:pPr>
              <w:spacing w:after="0" w:line="240" w:lineRule="auto"/>
              <w:rPr>
                <w:rFonts w:ascii="Arial" w:hAnsi="Arial" w:cs="Arial"/>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noWrap/>
            <w:vAlign w:val="bottom"/>
          </w:tcPr>
          <w:p w:rsidR="00281650" w:rsidRPr="00EA184F" w:rsidRDefault="00281650"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EA184F" w:rsidRDefault="00281650" w:rsidP="00C45121">
            <w:pPr>
              <w:spacing w:after="0" w:line="240" w:lineRule="auto"/>
              <w:jc w:val="center"/>
              <w:rPr>
                <w:rFonts w:ascii="Arial" w:hAnsi="Arial" w:cs="Arial"/>
                <w:color w:val="000000"/>
                <w:sz w:val="24"/>
                <w:szCs w:val="24"/>
              </w:rPr>
            </w:pPr>
            <w:r w:rsidRPr="00EA184F">
              <w:rPr>
                <w:rFonts w:ascii="Arial" w:hAnsi="Arial" w:cs="Arial"/>
                <w:color w:val="000000"/>
                <w:sz w:val="24"/>
                <w:szCs w:val="24"/>
              </w:rPr>
              <w:t>10 </w:t>
            </w:r>
            <w:r w:rsidR="00C45121" w:rsidRPr="00EA184F">
              <w:rPr>
                <w:rFonts w:ascii="Arial" w:hAnsi="Arial" w:cs="Arial"/>
                <w:color w:val="000000"/>
                <w:sz w:val="24"/>
                <w:szCs w:val="24"/>
              </w:rPr>
              <w:t>90</w:t>
            </w:r>
            <w:r w:rsidRPr="00EA184F">
              <w:rPr>
                <w:rFonts w:ascii="Arial" w:hAnsi="Arial" w:cs="Arial"/>
                <w:color w:val="000000"/>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EA184F" w:rsidRDefault="00281650" w:rsidP="0028165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281650" w:rsidRPr="00EA184F" w:rsidRDefault="00281650" w:rsidP="0028165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10 383 </w:t>
            </w:r>
          </w:p>
        </w:tc>
        <w:tc>
          <w:tcPr>
            <w:tcW w:w="1275" w:type="dxa"/>
            <w:tcBorders>
              <w:top w:val="single" w:sz="4" w:space="0" w:color="auto"/>
              <w:left w:val="single" w:sz="4" w:space="0" w:color="auto"/>
              <w:bottom w:val="single" w:sz="4" w:space="0" w:color="auto"/>
              <w:right w:val="single" w:sz="4" w:space="0" w:color="auto"/>
            </w:tcBorders>
            <w:vAlign w:val="center"/>
          </w:tcPr>
          <w:p w:rsidR="00281650" w:rsidRPr="00EA184F" w:rsidRDefault="00281650" w:rsidP="00C45121">
            <w:pPr>
              <w:spacing w:after="0" w:line="240" w:lineRule="auto"/>
              <w:jc w:val="center"/>
              <w:rPr>
                <w:rFonts w:ascii="Arial" w:hAnsi="Arial" w:cs="Arial"/>
                <w:color w:val="000000"/>
                <w:sz w:val="24"/>
                <w:szCs w:val="24"/>
              </w:rPr>
            </w:pPr>
            <w:r w:rsidRPr="00EA184F">
              <w:rPr>
                <w:rFonts w:ascii="Arial" w:hAnsi="Arial" w:cs="Arial"/>
                <w:color w:val="000000"/>
                <w:sz w:val="24"/>
                <w:szCs w:val="24"/>
              </w:rPr>
              <w:t>31 6</w:t>
            </w:r>
            <w:r w:rsidR="00C45121" w:rsidRPr="00EA184F">
              <w:rPr>
                <w:rFonts w:ascii="Arial" w:hAnsi="Arial" w:cs="Arial"/>
                <w:color w:val="000000"/>
                <w:sz w:val="24"/>
                <w:szCs w:val="24"/>
              </w:rPr>
              <w:t>7</w:t>
            </w:r>
            <w:r w:rsidRPr="00EA184F">
              <w:rPr>
                <w:rFonts w:ascii="Arial" w:hAnsi="Arial" w:cs="Arial"/>
                <w:color w:val="000000"/>
                <w:sz w:val="24"/>
                <w:szCs w:val="24"/>
              </w:rPr>
              <w:t xml:space="preserve">3 </w:t>
            </w:r>
          </w:p>
        </w:tc>
      </w:tr>
      <w:tr w:rsidR="006F34DA" w:rsidRPr="00EA184F" w:rsidTr="00EE2CD2">
        <w:trPr>
          <w:trHeight w:val="982"/>
        </w:trPr>
        <w:tc>
          <w:tcPr>
            <w:tcW w:w="3036" w:type="dxa"/>
            <w:vMerge/>
            <w:tcBorders>
              <w:top w:val="single" w:sz="4" w:space="0" w:color="auto"/>
              <w:left w:val="single" w:sz="4" w:space="0" w:color="auto"/>
              <w:bottom w:val="single" w:sz="4" w:space="0" w:color="auto"/>
              <w:right w:val="single" w:sz="4" w:space="0" w:color="auto"/>
            </w:tcBorders>
            <w:vAlign w:val="center"/>
          </w:tcPr>
          <w:p w:rsidR="006F34DA" w:rsidRPr="00EA184F" w:rsidRDefault="006F34DA" w:rsidP="00851286">
            <w:pPr>
              <w:spacing w:after="0" w:line="240" w:lineRule="auto"/>
              <w:rPr>
                <w:rFonts w:ascii="Arial" w:hAnsi="Arial" w:cs="Arial"/>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vAlign w:val="bottom"/>
          </w:tcPr>
          <w:p w:rsidR="006F34DA" w:rsidRPr="00EA184F" w:rsidRDefault="006F34DA"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B61A11" w:rsidP="00C45121">
            <w:pPr>
              <w:spacing w:after="0" w:line="240" w:lineRule="auto"/>
              <w:jc w:val="center"/>
              <w:rPr>
                <w:rFonts w:ascii="Arial" w:hAnsi="Arial" w:cs="Arial"/>
                <w:color w:val="000000"/>
                <w:sz w:val="24"/>
                <w:szCs w:val="24"/>
              </w:rPr>
            </w:pPr>
            <w:r w:rsidRPr="00EA184F">
              <w:rPr>
                <w:rFonts w:ascii="Arial" w:hAnsi="Arial" w:cs="Arial"/>
                <w:color w:val="000000"/>
                <w:sz w:val="24"/>
                <w:szCs w:val="24"/>
              </w:rPr>
              <w:t>10</w:t>
            </w:r>
            <w:r w:rsidR="006F34DA" w:rsidRPr="00EA184F">
              <w:rPr>
                <w:rFonts w:ascii="Arial" w:hAnsi="Arial" w:cs="Arial"/>
                <w:color w:val="000000"/>
                <w:sz w:val="24"/>
                <w:szCs w:val="24"/>
              </w:rPr>
              <w:t> </w:t>
            </w:r>
            <w:r w:rsidR="00C45121" w:rsidRPr="00EA184F">
              <w:rPr>
                <w:rFonts w:ascii="Arial" w:hAnsi="Arial" w:cs="Arial"/>
                <w:color w:val="000000"/>
                <w:sz w:val="24"/>
                <w:szCs w:val="24"/>
              </w:rPr>
              <w:t>907</w:t>
            </w:r>
            <w:r w:rsidR="006F34DA" w:rsidRPr="00EA184F">
              <w:rPr>
                <w:rFonts w:ascii="Arial" w:hAnsi="Arial" w:cs="Arial"/>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6F34DA" w:rsidP="00DA58D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10 383 </w:t>
            </w:r>
          </w:p>
        </w:tc>
        <w:tc>
          <w:tcPr>
            <w:tcW w:w="1134" w:type="dxa"/>
            <w:tcBorders>
              <w:top w:val="single" w:sz="4" w:space="0" w:color="auto"/>
              <w:left w:val="single" w:sz="4" w:space="0" w:color="auto"/>
              <w:bottom w:val="single" w:sz="4" w:space="0" w:color="auto"/>
              <w:right w:val="single" w:sz="4" w:space="0" w:color="auto"/>
            </w:tcBorders>
            <w:noWrap/>
            <w:vAlign w:val="center"/>
          </w:tcPr>
          <w:p w:rsidR="006F34DA" w:rsidRPr="00EA184F" w:rsidRDefault="006F34DA" w:rsidP="00DA58D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10 383 </w:t>
            </w:r>
          </w:p>
        </w:tc>
        <w:tc>
          <w:tcPr>
            <w:tcW w:w="1275" w:type="dxa"/>
            <w:tcBorders>
              <w:top w:val="single" w:sz="4" w:space="0" w:color="auto"/>
              <w:left w:val="single" w:sz="4" w:space="0" w:color="auto"/>
              <w:bottom w:val="single" w:sz="4" w:space="0" w:color="auto"/>
              <w:right w:val="single" w:sz="4" w:space="0" w:color="auto"/>
            </w:tcBorders>
            <w:vAlign w:val="center"/>
          </w:tcPr>
          <w:p w:rsidR="006F34DA" w:rsidRPr="00EA184F" w:rsidRDefault="006F34DA" w:rsidP="00C45121">
            <w:pPr>
              <w:spacing w:after="0" w:line="240" w:lineRule="auto"/>
              <w:jc w:val="center"/>
              <w:rPr>
                <w:rFonts w:ascii="Arial" w:hAnsi="Arial" w:cs="Arial"/>
                <w:color w:val="000000"/>
                <w:sz w:val="24"/>
                <w:szCs w:val="24"/>
              </w:rPr>
            </w:pPr>
            <w:r w:rsidRPr="00EA184F">
              <w:rPr>
                <w:rFonts w:ascii="Arial" w:hAnsi="Arial" w:cs="Arial"/>
                <w:color w:val="000000"/>
                <w:sz w:val="24"/>
                <w:szCs w:val="24"/>
              </w:rPr>
              <w:t>3</w:t>
            </w:r>
            <w:r w:rsidR="00281650" w:rsidRPr="00EA184F">
              <w:rPr>
                <w:rFonts w:ascii="Arial" w:hAnsi="Arial" w:cs="Arial"/>
                <w:color w:val="000000"/>
                <w:sz w:val="24"/>
                <w:szCs w:val="24"/>
              </w:rPr>
              <w:t>1</w:t>
            </w:r>
            <w:r w:rsidRPr="00EA184F">
              <w:rPr>
                <w:rFonts w:ascii="Arial" w:hAnsi="Arial" w:cs="Arial"/>
                <w:color w:val="000000"/>
                <w:sz w:val="24"/>
                <w:szCs w:val="24"/>
              </w:rPr>
              <w:t> </w:t>
            </w:r>
            <w:r w:rsidR="00281650" w:rsidRPr="00EA184F">
              <w:rPr>
                <w:rFonts w:ascii="Arial" w:hAnsi="Arial" w:cs="Arial"/>
                <w:color w:val="000000"/>
                <w:sz w:val="24"/>
                <w:szCs w:val="24"/>
              </w:rPr>
              <w:t>6</w:t>
            </w:r>
            <w:r w:rsidR="00C45121" w:rsidRPr="00EA184F">
              <w:rPr>
                <w:rFonts w:ascii="Arial" w:hAnsi="Arial" w:cs="Arial"/>
                <w:color w:val="000000"/>
                <w:sz w:val="24"/>
                <w:szCs w:val="24"/>
              </w:rPr>
              <w:t>7</w:t>
            </w:r>
            <w:r w:rsidR="00281650" w:rsidRPr="00EA184F">
              <w:rPr>
                <w:rFonts w:ascii="Arial" w:hAnsi="Arial" w:cs="Arial"/>
                <w:color w:val="000000"/>
                <w:sz w:val="24"/>
                <w:szCs w:val="24"/>
              </w:rPr>
              <w:t>3</w:t>
            </w:r>
            <w:r w:rsidRPr="00EA184F">
              <w:rPr>
                <w:rFonts w:ascii="Arial" w:hAnsi="Arial" w:cs="Arial"/>
                <w:color w:val="000000"/>
                <w:sz w:val="24"/>
                <w:szCs w:val="24"/>
              </w:rPr>
              <w:t xml:space="preserve"> </w:t>
            </w:r>
          </w:p>
        </w:tc>
      </w:tr>
      <w:tr w:rsidR="00851286" w:rsidRPr="00EA184F" w:rsidTr="00EE2CD2">
        <w:trPr>
          <w:trHeight w:val="3108"/>
        </w:trPr>
        <w:tc>
          <w:tcPr>
            <w:tcW w:w="3036" w:type="dxa"/>
            <w:tcBorders>
              <w:top w:val="single" w:sz="4" w:space="0" w:color="auto"/>
              <w:left w:val="single" w:sz="4" w:space="0" w:color="auto"/>
              <w:bottom w:val="single" w:sz="4" w:space="0" w:color="auto"/>
              <w:right w:val="single" w:sz="4" w:space="0" w:color="auto"/>
            </w:tcBorders>
            <w:vAlign w:val="center"/>
          </w:tcPr>
          <w:p w:rsidR="00851286" w:rsidRPr="00EA184F" w:rsidRDefault="00851286" w:rsidP="0085128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170" w:type="dxa"/>
            <w:gridSpan w:val="5"/>
            <w:tcBorders>
              <w:top w:val="single" w:sz="4" w:space="0" w:color="auto"/>
              <w:left w:val="nil"/>
              <w:bottom w:val="single" w:sz="4" w:space="0" w:color="auto"/>
              <w:right w:val="single" w:sz="4" w:space="0" w:color="auto"/>
            </w:tcBorders>
            <w:vAlign w:val="center"/>
          </w:tcPr>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увеличение охвата детей и молодежи поселения культурно-массовыми мероприятиями;</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удовлетворенность населения городского поселения Одинцово условиями отдыха детей;</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вовлеченность детей и молодежи городского поселения Одинцово в изучение истории России, региона, малой родины;</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шаговая доступность, комфортность и безопасность мест массового отдыха детей;</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 мотивация молодежи к творческому и социальному развитию;</w:t>
            </w:r>
          </w:p>
          <w:p w:rsidR="00851286"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 вовлеченность молодежи городского поселения Одинцово в реализацию программы социально-экономического развития</w:t>
            </w:r>
          </w:p>
        </w:tc>
      </w:tr>
    </w:tbl>
    <w:p w:rsidR="00851286" w:rsidRPr="00EA184F" w:rsidRDefault="00851286" w:rsidP="00851286">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851286" w:rsidRPr="00EA184F" w:rsidRDefault="00851286" w:rsidP="00851286">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создание условий для творческого развития и гражданско-патриотического воспитания детей и молодежи городского поселения Одинцово. Цель подпрограммы реализуется посредством решения комплекса задач:</w:t>
      </w:r>
    </w:p>
    <w:p w:rsidR="00851286" w:rsidRPr="00EA184F" w:rsidRDefault="006F34DA"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содействия развитию гражданственности, социальной зрелости молодежи;</w:t>
      </w:r>
    </w:p>
    <w:p w:rsidR="00851286" w:rsidRPr="00EA184F" w:rsidRDefault="006F34DA"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решения проблем социальной адаптации молодежи</w:t>
      </w:r>
      <w:r w:rsidRPr="00EA184F">
        <w:rPr>
          <w:rFonts w:ascii="Arial" w:hAnsi="Arial" w:cs="Arial"/>
          <w:color w:val="000000"/>
          <w:sz w:val="24"/>
          <w:szCs w:val="24"/>
          <w:lang w:eastAsia="ru-RU"/>
        </w:rPr>
        <w:t>;</w:t>
      </w:r>
    </w:p>
    <w:p w:rsidR="00851286" w:rsidRPr="00EA184F" w:rsidRDefault="006F34DA"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поддержки общественно полезных инициатив молодых граждан.</w:t>
      </w:r>
    </w:p>
    <w:p w:rsidR="00851286" w:rsidRPr="00EA184F" w:rsidRDefault="00851286" w:rsidP="00851286">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851286" w:rsidRPr="00EA184F" w:rsidRDefault="00851286" w:rsidP="00E41958">
      <w:pPr>
        <w:numPr>
          <w:ilvl w:val="0"/>
          <w:numId w:val="14"/>
        </w:numPr>
        <w:spacing w:after="0" w:line="240" w:lineRule="auto"/>
        <w:jc w:val="both"/>
        <w:rPr>
          <w:rFonts w:ascii="Arial" w:hAnsi="Arial" w:cs="Arial"/>
          <w:sz w:val="24"/>
          <w:szCs w:val="24"/>
        </w:rPr>
      </w:pPr>
      <w:r w:rsidRPr="00EA184F">
        <w:rPr>
          <w:rFonts w:ascii="Arial" w:hAnsi="Arial" w:cs="Arial"/>
          <w:sz w:val="24"/>
          <w:szCs w:val="24"/>
        </w:rPr>
        <w:t>Содействие развитию гражданственности, социальной зрелости молодежи.</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851286" w:rsidRPr="00EA184F" w:rsidRDefault="006F34DA" w:rsidP="00851286">
      <w:pPr>
        <w:spacing w:after="0" w:line="240" w:lineRule="auto"/>
        <w:ind w:firstLine="567"/>
        <w:jc w:val="both"/>
        <w:rPr>
          <w:rFonts w:ascii="Arial" w:hAnsi="Arial" w:cs="Arial"/>
          <w:sz w:val="24"/>
          <w:szCs w:val="24"/>
        </w:rPr>
      </w:pPr>
      <w:r w:rsidRPr="00EA184F">
        <w:rPr>
          <w:rFonts w:ascii="Arial" w:hAnsi="Arial" w:cs="Arial"/>
          <w:sz w:val="24"/>
          <w:szCs w:val="24"/>
        </w:rPr>
        <w:t>1.1.</w:t>
      </w:r>
      <w:r w:rsidRPr="00EA184F">
        <w:rPr>
          <w:rFonts w:ascii="Arial" w:hAnsi="Arial" w:cs="Arial"/>
          <w:sz w:val="24"/>
          <w:szCs w:val="24"/>
        </w:rPr>
        <w:tab/>
      </w:r>
      <w:r w:rsidR="00851286" w:rsidRPr="00EA184F">
        <w:rPr>
          <w:rFonts w:ascii="Arial" w:hAnsi="Arial" w:cs="Arial"/>
          <w:sz w:val="24"/>
          <w:szCs w:val="24"/>
        </w:rPr>
        <w:t>Организация и проведение военно-спортивных игр, в рамках которых молодежные команды городского поселения Одинцово соревнуются в военно-прикладных видах спорта: преодоление полосы препятствий, кросс с ориентированием на местности и пр.</w:t>
      </w:r>
    </w:p>
    <w:p w:rsidR="00851286" w:rsidRPr="00EA184F" w:rsidRDefault="006F34DA" w:rsidP="00851286">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851286" w:rsidRPr="00EA184F">
        <w:rPr>
          <w:rFonts w:ascii="Arial" w:hAnsi="Arial" w:cs="Arial"/>
          <w:sz w:val="24"/>
          <w:szCs w:val="24"/>
        </w:rPr>
        <w:t>Организация и проведение молодежных патриотических мероприятий (акций).</w:t>
      </w:r>
    </w:p>
    <w:p w:rsidR="00851286" w:rsidRPr="00EA184F" w:rsidRDefault="006F34DA" w:rsidP="00851286">
      <w:pPr>
        <w:spacing w:after="0" w:line="240" w:lineRule="auto"/>
        <w:ind w:firstLine="567"/>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r>
      <w:r w:rsidR="00851286" w:rsidRPr="00EA184F">
        <w:rPr>
          <w:rFonts w:ascii="Arial" w:hAnsi="Arial" w:cs="Arial"/>
          <w:sz w:val="24"/>
          <w:szCs w:val="24"/>
        </w:rPr>
        <w:t>Организация и проведение военно-исторических и военно-патриотических выставок и лекториев совместно с клубами городского поселения Одинцово, в рамках которых жители поселения имеют возможность познакомиться с историческими событиями, фактами, что в свою очередь способствует патр</w:t>
      </w:r>
      <w:r w:rsidR="00E0542F" w:rsidRPr="00EA184F">
        <w:rPr>
          <w:rFonts w:ascii="Arial" w:hAnsi="Arial" w:cs="Arial"/>
          <w:sz w:val="24"/>
          <w:szCs w:val="24"/>
        </w:rPr>
        <w:t>иотическому воспитанию жителей.</w:t>
      </w:r>
    </w:p>
    <w:p w:rsidR="00851286" w:rsidRPr="00EA184F" w:rsidRDefault="00E0542F" w:rsidP="00851286">
      <w:pPr>
        <w:spacing w:after="0" w:line="240" w:lineRule="auto"/>
        <w:ind w:firstLine="567"/>
        <w:jc w:val="both"/>
        <w:rPr>
          <w:rFonts w:ascii="Arial" w:hAnsi="Arial" w:cs="Arial"/>
          <w:sz w:val="24"/>
          <w:szCs w:val="24"/>
        </w:rPr>
      </w:pPr>
      <w:r w:rsidRPr="00EA184F">
        <w:rPr>
          <w:rFonts w:ascii="Arial" w:hAnsi="Arial" w:cs="Arial"/>
          <w:sz w:val="24"/>
          <w:szCs w:val="24"/>
        </w:rPr>
        <w:t>1.4.</w:t>
      </w:r>
      <w:r w:rsidRPr="00EA184F">
        <w:rPr>
          <w:rFonts w:ascii="Arial" w:hAnsi="Arial" w:cs="Arial"/>
          <w:sz w:val="24"/>
          <w:szCs w:val="24"/>
        </w:rPr>
        <w:tab/>
      </w:r>
      <w:r w:rsidR="00851286" w:rsidRPr="00EA184F">
        <w:rPr>
          <w:rFonts w:ascii="Arial" w:hAnsi="Arial" w:cs="Arial"/>
          <w:sz w:val="24"/>
          <w:szCs w:val="24"/>
        </w:rPr>
        <w:t>Организация и проведение мероприятий, посвященных памятным датам Великой Отечественной войны. Проводятся творческие интеллектуальные и военно-спортивные конкурсы, праздничный концерт с участием творческих к</w:t>
      </w:r>
      <w:r w:rsidRPr="00EA184F">
        <w:rPr>
          <w:rFonts w:ascii="Arial" w:hAnsi="Arial" w:cs="Arial"/>
          <w:sz w:val="24"/>
          <w:szCs w:val="24"/>
        </w:rPr>
        <w:t>оллективов и жителей поселения.</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Мероприятия 1.1.-1.4. способствуют воспитанию высоких нравственных и, прежде всего патриотических по содержанию чувств, которые имеют очень большое значение для развития всех сторон личности; позволят сформировать у молодежи городского поселения Одинцово стремление к изучению отечественной истории, уважение к памяти павших в боях Великой Отечественной войны, а также передать исторические традиции новому поколению.</w:t>
      </w:r>
    </w:p>
    <w:p w:rsidR="00851286" w:rsidRPr="00EA184F" w:rsidRDefault="00E0542F" w:rsidP="00851286">
      <w:pPr>
        <w:spacing w:after="0" w:line="240" w:lineRule="auto"/>
        <w:ind w:firstLine="567"/>
        <w:jc w:val="both"/>
        <w:rPr>
          <w:rFonts w:ascii="Arial" w:hAnsi="Arial" w:cs="Arial"/>
          <w:sz w:val="24"/>
          <w:szCs w:val="24"/>
        </w:rPr>
      </w:pPr>
      <w:r w:rsidRPr="00EA184F">
        <w:rPr>
          <w:rFonts w:ascii="Arial" w:hAnsi="Arial" w:cs="Arial"/>
          <w:sz w:val="24"/>
          <w:szCs w:val="24"/>
        </w:rPr>
        <w:lastRenderedPageBreak/>
        <w:t>1.5.</w:t>
      </w:r>
      <w:r w:rsidRPr="00EA184F">
        <w:rPr>
          <w:rFonts w:ascii="Arial" w:hAnsi="Arial" w:cs="Arial"/>
          <w:sz w:val="24"/>
          <w:szCs w:val="24"/>
        </w:rPr>
        <w:tab/>
      </w:r>
      <w:r w:rsidR="00851286" w:rsidRPr="00EA184F">
        <w:rPr>
          <w:rFonts w:ascii="Arial" w:hAnsi="Arial" w:cs="Arial"/>
          <w:sz w:val="24"/>
          <w:szCs w:val="24"/>
        </w:rPr>
        <w:t>Организация и проведение молодежных мероприятий, посвященных празднованиям Дня Победы, Дня города, Нового года и Дня воина Интернационалиста, в рамках которых организуются гуляния, праздничные концерты, спортивные, творческие и развлекательные игры и конкурсы для жителей</w:t>
      </w:r>
      <w:r w:rsidRPr="00EA184F">
        <w:rPr>
          <w:rFonts w:ascii="Arial" w:hAnsi="Arial" w:cs="Arial"/>
          <w:sz w:val="24"/>
          <w:szCs w:val="24"/>
        </w:rPr>
        <w:t xml:space="preserve"> городского поселения Одинцово.</w:t>
      </w:r>
    </w:p>
    <w:p w:rsidR="00851286" w:rsidRPr="00EA184F" w:rsidRDefault="003D2AC7" w:rsidP="00851286">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851286" w:rsidRPr="00EA184F">
        <w:rPr>
          <w:rFonts w:ascii="Arial" w:hAnsi="Arial" w:cs="Arial"/>
          <w:sz w:val="24"/>
          <w:szCs w:val="24"/>
        </w:rPr>
        <w:t>Решение проблем социальной адаптации молодежи.</w:t>
      </w:r>
    </w:p>
    <w:p w:rsidR="00851286" w:rsidRPr="00EA184F" w:rsidRDefault="00E0542F" w:rsidP="00851286">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851286" w:rsidRPr="00EA184F">
        <w:rPr>
          <w:rFonts w:ascii="Arial" w:hAnsi="Arial" w:cs="Arial"/>
          <w:sz w:val="24"/>
          <w:szCs w:val="24"/>
        </w:rPr>
        <w:t>Антинаркотическ</w:t>
      </w:r>
      <w:r w:rsidRPr="00EA184F">
        <w:rPr>
          <w:rFonts w:ascii="Arial" w:hAnsi="Arial" w:cs="Arial"/>
          <w:sz w:val="24"/>
          <w:szCs w:val="24"/>
        </w:rPr>
        <w:t>и</w:t>
      </w:r>
      <w:r w:rsidR="00851286" w:rsidRPr="00EA184F">
        <w:rPr>
          <w:rFonts w:ascii="Arial" w:hAnsi="Arial" w:cs="Arial"/>
          <w:sz w:val="24"/>
          <w:szCs w:val="24"/>
        </w:rPr>
        <w:t xml:space="preserve">е мероприятия: турнир на Кубок Главы </w:t>
      </w:r>
      <w:r w:rsidRPr="00EA184F">
        <w:rPr>
          <w:rFonts w:ascii="Arial" w:hAnsi="Arial" w:cs="Arial"/>
          <w:sz w:val="24"/>
          <w:szCs w:val="24"/>
        </w:rPr>
        <w:t>городского поселения</w:t>
      </w:r>
      <w:r w:rsidR="00851286" w:rsidRPr="00EA184F">
        <w:rPr>
          <w:rFonts w:ascii="Arial" w:hAnsi="Arial" w:cs="Arial"/>
          <w:sz w:val="24"/>
          <w:szCs w:val="24"/>
        </w:rPr>
        <w:t xml:space="preserve"> Одинцово по спортивному пейнтболу, турнир по лазертагу на Кубок Главы г</w:t>
      </w:r>
      <w:r w:rsidRPr="00EA184F">
        <w:rPr>
          <w:rFonts w:ascii="Arial" w:hAnsi="Arial" w:cs="Arial"/>
          <w:sz w:val="24"/>
          <w:szCs w:val="24"/>
        </w:rPr>
        <w:t>ородского поселения</w:t>
      </w:r>
      <w:r w:rsidR="00851286" w:rsidRPr="00EA184F">
        <w:rPr>
          <w:rFonts w:ascii="Arial" w:hAnsi="Arial" w:cs="Arial"/>
          <w:sz w:val="24"/>
          <w:szCs w:val="24"/>
        </w:rPr>
        <w:t xml:space="preserve"> Одинцово, посвященный Дню молодежи, финал турнира по лазертагу и спортивному пейнтболу на Кубок Главы г</w:t>
      </w:r>
      <w:r w:rsidR="003D2AC7" w:rsidRPr="00EA184F">
        <w:rPr>
          <w:rFonts w:ascii="Arial" w:hAnsi="Arial" w:cs="Arial"/>
          <w:sz w:val="24"/>
          <w:szCs w:val="24"/>
        </w:rPr>
        <w:t>ородского поселения</w:t>
      </w:r>
      <w:r w:rsidR="00851286" w:rsidRPr="00EA184F">
        <w:rPr>
          <w:rFonts w:ascii="Arial" w:hAnsi="Arial" w:cs="Arial"/>
          <w:sz w:val="24"/>
          <w:szCs w:val="24"/>
        </w:rPr>
        <w:t xml:space="preserve"> Одинцово, способствующие воспитанию у молодежи городского поселения Одинцово антинаркотического стереотипа мышления, снижению темпов роста заболеваемости наркоманией.</w:t>
      </w:r>
    </w:p>
    <w:p w:rsidR="00851286" w:rsidRPr="00EA184F" w:rsidRDefault="003D2AC7" w:rsidP="00851286">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r>
      <w:r w:rsidR="00851286" w:rsidRPr="00EA184F">
        <w:rPr>
          <w:rFonts w:ascii="Arial" w:hAnsi="Arial" w:cs="Arial"/>
          <w:sz w:val="24"/>
          <w:szCs w:val="24"/>
        </w:rPr>
        <w:t>Поддержка общественно полезных инициатив молодых граждан</w:t>
      </w:r>
      <w:r w:rsidRPr="00EA184F">
        <w:rPr>
          <w:rFonts w:ascii="Arial" w:hAnsi="Arial" w:cs="Arial"/>
          <w:sz w:val="24"/>
          <w:szCs w:val="24"/>
        </w:rPr>
        <w:t>:</w:t>
      </w:r>
    </w:p>
    <w:p w:rsidR="00851286" w:rsidRPr="00EA184F" w:rsidRDefault="003D2AC7" w:rsidP="00851286">
      <w:pPr>
        <w:spacing w:after="0" w:line="240" w:lineRule="auto"/>
        <w:ind w:firstLine="567"/>
        <w:jc w:val="both"/>
        <w:rPr>
          <w:rFonts w:ascii="Arial" w:hAnsi="Arial" w:cs="Arial"/>
          <w:sz w:val="24"/>
          <w:szCs w:val="24"/>
        </w:rPr>
      </w:pPr>
      <w:r w:rsidRPr="00EA184F">
        <w:rPr>
          <w:rFonts w:ascii="Arial" w:hAnsi="Arial" w:cs="Arial"/>
          <w:sz w:val="24"/>
          <w:szCs w:val="24"/>
        </w:rPr>
        <w:t>3.1.</w:t>
      </w:r>
      <w:r w:rsidRPr="00EA184F">
        <w:rPr>
          <w:rFonts w:ascii="Arial" w:hAnsi="Arial" w:cs="Arial"/>
          <w:sz w:val="24"/>
          <w:szCs w:val="24"/>
        </w:rPr>
        <w:tab/>
      </w:r>
      <w:r w:rsidR="00851286" w:rsidRPr="00EA184F">
        <w:rPr>
          <w:rFonts w:ascii="Arial" w:hAnsi="Arial" w:cs="Arial"/>
          <w:sz w:val="24"/>
          <w:szCs w:val="24"/>
        </w:rPr>
        <w:t xml:space="preserve">Организация и проведение «Игры-квест «Гражданский дозор», в которой принимают участия молодежные команды, вручаются призы и подарки. </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3.2.</w:t>
      </w:r>
      <w:r w:rsidR="001C1D14" w:rsidRPr="00EA184F">
        <w:rPr>
          <w:rFonts w:ascii="Arial" w:hAnsi="Arial" w:cs="Arial"/>
          <w:sz w:val="24"/>
          <w:szCs w:val="24"/>
        </w:rPr>
        <w:tab/>
      </w:r>
      <w:r w:rsidRPr="00EA184F">
        <w:rPr>
          <w:rFonts w:ascii="Arial" w:hAnsi="Arial" w:cs="Arial"/>
          <w:sz w:val="24"/>
          <w:szCs w:val="24"/>
        </w:rPr>
        <w:t>Организация и проведение фестиваля-конкурса «Улыбка мира».</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3.3.</w:t>
      </w:r>
      <w:r w:rsidR="001C1D14" w:rsidRPr="00EA184F">
        <w:rPr>
          <w:rFonts w:ascii="Arial" w:hAnsi="Arial" w:cs="Arial"/>
          <w:sz w:val="24"/>
          <w:szCs w:val="24"/>
        </w:rPr>
        <w:tab/>
      </w:r>
      <w:r w:rsidRPr="00EA184F">
        <w:rPr>
          <w:rFonts w:ascii="Arial" w:hAnsi="Arial" w:cs="Arial"/>
          <w:sz w:val="24"/>
          <w:szCs w:val="24"/>
        </w:rPr>
        <w:t>Организация и проведение выездных семинаров «Молодежный актив».</w:t>
      </w:r>
    </w:p>
    <w:p w:rsidR="00851286" w:rsidRPr="00EA184F" w:rsidRDefault="001C1D14" w:rsidP="00851286">
      <w:pPr>
        <w:spacing w:after="0" w:line="240" w:lineRule="auto"/>
        <w:ind w:firstLine="567"/>
        <w:jc w:val="both"/>
        <w:rPr>
          <w:rFonts w:ascii="Arial" w:hAnsi="Arial" w:cs="Arial"/>
          <w:sz w:val="24"/>
          <w:szCs w:val="24"/>
        </w:rPr>
      </w:pPr>
      <w:r w:rsidRPr="00EA184F">
        <w:rPr>
          <w:rFonts w:ascii="Arial" w:hAnsi="Arial" w:cs="Arial"/>
          <w:sz w:val="24"/>
          <w:szCs w:val="24"/>
        </w:rPr>
        <w:t>3.4.</w:t>
      </w:r>
      <w:r w:rsidRPr="00EA184F">
        <w:rPr>
          <w:rFonts w:ascii="Arial" w:hAnsi="Arial" w:cs="Arial"/>
          <w:sz w:val="24"/>
          <w:szCs w:val="24"/>
        </w:rPr>
        <w:tab/>
      </w:r>
      <w:r w:rsidR="00851286" w:rsidRPr="00EA184F">
        <w:rPr>
          <w:rFonts w:ascii="Arial" w:hAnsi="Arial" w:cs="Arial"/>
          <w:sz w:val="24"/>
          <w:szCs w:val="24"/>
        </w:rPr>
        <w:t>Организация и проведение мероприятий, посвященных Дню студента.</w:t>
      </w:r>
    </w:p>
    <w:p w:rsidR="00851286" w:rsidRPr="00EA184F" w:rsidRDefault="001C1D14" w:rsidP="00851286">
      <w:pPr>
        <w:spacing w:after="0" w:line="240" w:lineRule="auto"/>
        <w:ind w:firstLine="567"/>
        <w:jc w:val="both"/>
        <w:rPr>
          <w:rFonts w:ascii="Arial" w:hAnsi="Arial" w:cs="Arial"/>
          <w:sz w:val="24"/>
          <w:szCs w:val="24"/>
        </w:rPr>
      </w:pPr>
      <w:r w:rsidRPr="00EA184F">
        <w:rPr>
          <w:rFonts w:ascii="Arial" w:hAnsi="Arial" w:cs="Arial"/>
          <w:sz w:val="24"/>
          <w:szCs w:val="24"/>
        </w:rPr>
        <w:t>3.5.</w:t>
      </w:r>
      <w:r w:rsidRPr="00EA184F">
        <w:rPr>
          <w:rFonts w:ascii="Arial" w:hAnsi="Arial" w:cs="Arial"/>
          <w:sz w:val="24"/>
          <w:szCs w:val="24"/>
        </w:rPr>
        <w:tab/>
      </w:r>
      <w:r w:rsidR="00851286" w:rsidRPr="00EA184F">
        <w:rPr>
          <w:rFonts w:ascii="Arial" w:hAnsi="Arial" w:cs="Arial"/>
          <w:sz w:val="24"/>
          <w:szCs w:val="24"/>
        </w:rPr>
        <w:t>Организация и проведение Дня молодежи в городском поселении Одинцово.</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Мероприятия 3.1.-3.5. направлены на привлечение молодежи городского поселения Одинцово к участию в общественно значимых мероприятиях, что способствует росту доли активных и творческих молодых людей в городском поселении Одинцово, росту и раскрытию их творческого потенциала, распределению идей здорового образа жизни, формированию бережного отн</w:t>
      </w:r>
      <w:r w:rsidR="001C1D14" w:rsidRPr="00EA184F">
        <w:rPr>
          <w:rFonts w:ascii="Arial" w:hAnsi="Arial" w:cs="Arial"/>
          <w:sz w:val="24"/>
          <w:szCs w:val="24"/>
        </w:rPr>
        <w:t>ошения к окружающей среде и др.</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1C1D14" w:rsidRPr="00EA184F">
        <w:rPr>
          <w:rFonts w:ascii="Arial" w:hAnsi="Arial" w:cs="Arial"/>
          <w:sz w:val="24"/>
          <w:szCs w:val="24"/>
        </w:rPr>
        <w:t xml:space="preserve"> </w:t>
      </w:r>
      <w:r w:rsidRPr="00EA184F">
        <w:rPr>
          <w:rFonts w:ascii="Arial" w:hAnsi="Arial" w:cs="Arial"/>
          <w:sz w:val="24"/>
          <w:szCs w:val="24"/>
        </w:rPr>
        <w:t>1</w:t>
      </w:r>
      <w:r w:rsidR="001C1D14" w:rsidRPr="00EA184F">
        <w:rPr>
          <w:rFonts w:ascii="Arial" w:hAnsi="Arial" w:cs="Arial"/>
          <w:sz w:val="24"/>
          <w:szCs w:val="24"/>
        </w:rPr>
        <w:t>3 к муниципальной программе</w:t>
      </w:r>
      <w:r w:rsidRPr="00EA184F">
        <w:rPr>
          <w:rFonts w:ascii="Arial" w:hAnsi="Arial" w:cs="Arial"/>
          <w:sz w:val="24"/>
          <w:szCs w:val="24"/>
        </w:rPr>
        <w:t>.</w:t>
      </w:r>
    </w:p>
    <w:p w:rsidR="00851286" w:rsidRPr="00EA184F" w:rsidRDefault="00851286" w:rsidP="00851286">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w:t>
      </w:r>
      <w:r w:rsidRPr="00EA184F">
        <w:rPr>
          <w:rFonts w:ascii="Arial" w:hAnsi="Arial" w:cs="Arial"/>
          <w:color w:val="000000"/>
          <w:sz w:val="24"/>
          <w:szCs w:val="24"/>
          <w:lang w:eastAsia="ru-RU"/>
        </w:rPr>
        <w:t>создать условия для развития, воспитания и отдыха детей и молодежи городского поселения Одинцово</w:t>
      </w:r>
      <w:r w:rsidRPr="00EA184F">
        <w:rPr>
          <w:rFonts w:ascii="Arial" w:hAnsi="Arial" w:cs="Arial"/>
          <w:sz w:val="24"/>
          <w:szCs w:val="24"/>
        </w:rPr>
        <w:t>, в том числе</w:t>
      </w:r>
      <w:r w:rsidR="001C1D14" w:rsidRPr="00EA184F">
        <w:rPr>
          <w:rFonts w:ascii="Arial" w:hAnsi="Arial" w:cs="Arial"/>
          <w:sz w:val="24"/>
          <w:szCs w:val="24"/>
        </w:rPr>
        <w:t>:</w:t>
      </w:r>
    </w:p>
    <w:p w:rsidR="00851286" w:rsidRPr="00EA184F" w:rsidRDefault="001C1D14"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увеличить охват детей и молодежи поселения культурно-массовыми мероприятиями;</w:t>
      </w:r>
    </w:p>
    <w:p w:rsidR="00851286" w:rsidRPr="00EA184F" w:rsidRDefault="001C1D14"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вовлечь детей и молодежь городского поселения Одинцово в изучение истории, традиции и достижений России, региона, малой родины;</w:t>
      </w:r>
    </w:p>
    <w:p w:rsidR="00851286" w:rsidRPr="00EA184F" w:rsidRDefault="001C1D14"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мотивировать молодежь к творческому и социальному развитию;</w:t>
      </w:r>
    </w:p>
    <w:p w:rsidR="00851286" w:rsidRPr="00EA184F" w:rsidRDefault="001C1D14" w:rsidP="00851286">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851286" w:rsidRPr="00EA184F">
        <w:rPr>
          <w:rFonts w:ascii="Arial" w:hAnsi="Arial" w:cs="Arial"/>
          <w:color w:val="000000"/>
          <w:sz w:val="24"/>
          <w:szCs w:val="24"/>
          <w:lang w:eastAsia="ru-RU"/>
        </w:rPr>
        <w:t>вовлечь молодежь городского поселения Одинцово в реализацию программы социально-экономического развития.</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1C1D14" w:rsidRPr="00EA184F">
        <w:rPr>
          <w:rFonts w:ascii="Arial" w:hAnsi="Arial" w:cs="Arial"/>
          <w:sz w:val="24"/>
          <w:szCs w:val="24"/>
        </w:rPr>
        <w:t xml:space="preserve"> </w:t>
      </w:r>
      <w:r w:rsidRPr="00EA184F">
        <w:rPr>
          <w:rFonts w:ascii="Arial" w:hAnsi="Arial" w:cs="Arial"/>
          <w:sz w:val="24"/>
          <w:szCs w:val="24"/>
        </w:rPr>
        <w:t>1</w:t>
      </w:r>
      <w:r w:rsidR="001C1D14" w:rsidRPr="00EA184F">
        <w:rPr>
          <w:rFonts w:ascii="Arial" w:hAnsi="Arial" w:cs="Arial"/>
          <w:sz w:val="24"/>
          <w:szCs w:val="24"/>
        </w:rPr>
        <w:t>4 к муниципальной программе</w:t>
      </w:r>
      <w:r w:rsidRPr="00EA184F">
        <w:rPr>
          <w:rFonts w:ascii="Arial" w:hAnsi="Arial" w:cs="Arial"/>
          <w:sz w:val="24"/>
          <w:szCs w:val="24"/>
        </w:rPr>
        <w:t>.</w:t>
      </w:r>
    </w:p>
    <w:p w:rsidR="00851286" w:rsidRPr="00EA184F" w:rsidRDefault="00851286" w:rsidP="00851286">
      <w:pPr>
        <w:spacing w:after="0" w:line="240" w:lineRule="auto"/>
        <w:ind w:firstLine="567"/>
        <w:jc w:val="center"/>
        <w:rPr>
          <w:rFonts w:ascii="Arial" w:hAnsi="Arial" w:cs="Arial"/>
          <w:sz w:val="24"/>
          <w:szCs w:val="24"/>
        </w:rPr>
      </w:pPr>
      <w:r w:rsidRPr="00EA184F">
        <w:rPr>
          <w:rFonts w:ascii="Arial" w:hAnsi="Arial" w:cs="Arial"/>
          <w:sz w:val="24"/>
          <w:szCs w:val="24"/>
        </w:rPr>
        <w:t>5. Финансовое обес</w:t>
      </w:r>
      <w:r w:rsidR="001C1D14" w:rsidRPr="00EA184F">
        <w:rPr>
          <w:rFonts w:ascii="Arial" w:hAnsi="Arial" w:cs="Arial"/>
          <w:sz w:val="24"/>
          <w:szCs w:val="24"/>
        </w:rPr>
        <w:t>печение реализации подпрограммы</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851286" w:rsidRPr="00EA184F" w:rsidRDefault="00851286" w:rsidP="00851286">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1C1D14" w:rsidRPr="00EA184F" w:rsidRDefault="00851286" w:rsidP="001C1D14">
      <w:pPr>
        <w:spacing w:after="0" w:line="240" w:lineRule="auto"/>
        <w:ind w:firstLine="567"/>
        <w:jc w:val="both"/>
        <w:rPr>
          <w:rFonts w:ascii="Arial" w:hAnsi="Arial" w:cs="Arial"/>
          <w:sz w:val="24"/>
          <w:szCs w:val="24"/>
        </w:rPr>
      </w:pPr>
      <w:r w:rsidRPr="00EA184F">
        <w:rPr>
          <w:rFonts w:ascii="Arial" w:hAnsi="Arial" w:cs="Arial"/>
          <w:sz w:val="24"/>
          <w:szCs w:val="24"/>
        </w:rPr>
        <w:t xml:space="preserve">2014 год – </w:t>
      </w:r>
      <w:r w:rsidR="00281650" w:rsidRPr="00EA184F">
        <w:rPr>
          <w:rFonts w:ascii="Arial" w:hAnsi="Arial" w:cs="Arial"/>
          <w:sz w:val="24"/>
          <w:szCs w:val="24"/>
        </w:rPr>
        <w:t>10</w:t>
      </w:r>
      <w:r w:rsidR="00DA58D0" w:rsidRPr="00EA184F">
        <w:rPr>
          <w:rFonts w:ascii="Arial" w:hAnsi="Arial" w:cs="Arial"/>
          <w:sz w:val="24"/>
          <w:szCs w:val="24"/>
        </w:rPr>
        <w:t> </w:t>
      </w:r>
      <w:r w:rsidR="00C45121" w:rsidRPr="00EA184F">
        <w:rPr>
          <w:rFonts w:ascii="Arial" w:hAnsi="Arial" w:cs="Arial"/>
          <w:sz w:val="24"/>
          <w:szCs w:val="24"/>
        </w:rPr>
        <w:t>90</w:t>
      </w:r>
      <w:r w:rsidR="00281650" w:rsidRPr="00EA184F">
        <w:rPr>
          <w:rFonts w:ascii="Arial" w:hAnsi="Arial" w:cs="Arial"/>
          <w:sz w:val="24"/>
          <w:szCs w:val="24"/>
        </w:rPr>
        <w:t>7</w:t>
      </w:r>
      <w:r w:rsidR="00DA58D0" w:rsidRPr="00EA184F">
        <w:rPr>
          <w:rFonts w:ascii="Arial" w:hAnsi="Arial" w:cs="Arial"/>
          <w:sz w:val="24"/>
          <w:szCs w:val="24"/>
        </w:rPr>
        <w:t xml:space="preserve">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1C1D14" w:rsidRPr="00EA184F">
        <w:rPr>
          <w:rFonts w:ascii="Arial" w:hAnsi="Arial" w:cs="Arial"/>
          <w:sz w:val="24"/>
          <w:szCs w:val="24"/>
        </w:rPr>
        <w:t>, в том числе:</w:t>
      </w:r>
    </w:p>
    <w:p w:rsidR="001C1D14" w:rsidRPr="00EA184F" w:rsidRDefault="001C1D14" w:rsidP="001C1D1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51286" w:rsidRPr="00EA184F" w:rsidRDefault="001C1D14" w:rsidP="0085128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281650" w:rsidRPr="00EA184F">
        <w:rPr>
          <w:rFonts w:ascii="Arial" w:hAnsi="Arial" w:cs="Arial"/>
          <w:sz w:val="24"/>
          <w:szCs w:val="24"/>
        </w:rPr>
        <w:t>10</w:t>
      </w:r>
      <w:r w:rsidRPr="00EA184F">
        <w:rPr>
          <w:rFonts w:ascii="Arial" w:hAnsi="Arial" w:cs="Arial"/>
          <w:sz w:val="24"/>
          <w:szCs w:val="24"/>
        </w:rPr>
        <w:t> </w:t>
      </w:r>
      <w:r w:rsidR="00C45121" w:rsidRPr="00EA184F">
        <w:rPr>
          <w:rFonts w:ascii="Arial" w:hAnsi="Arial" w:cs="Arial"/>
          <w:sz w:val="24"/>
          <w:szCs w:val="24"/>
        </w:rPr>
        <w:t>90</w:t>
      </w:r>
      <w:r w:rsidR="00281650" w:rsidRPr="00EA184F">
        <w:rPr>
          <w:rFonts w:ascii="Arial" w:hAnsi="Arial" w:cs="Arial"/>
          <w:sz w:val="24"/>
          <w:szCs w:val="24"/>
        </w:rPr>
        <w:t>7</w:t>
      </w:r>
      <w:r w:rsidRPr="00EA184F">
        <w:rPr>
          <w:rFonts w:ascii="Arial" w:hAnsi="Arial" w:cs="Arial"/>
          <w:sz w:val="24"/>
          <w:szCs w:val="24"/>
        </w:rPr>
        <w:t xml:space="preserve"> тыс. руб.;</w:t>
      </w:r>
    </w:p>
    <w:p w:rsidR="001C1D14" w:rsidRPr="00EA184F" w:rsidRDefault="00851286" w:rsidP="001C1D14">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w:t>
      </w:r>
      <w:r w:rsidR="00DA58D0" w:rsidRPr="00EA184F">
        <w:rPr>
          <w:rFonts w:ascii="Arial" w:hAnsi="Arial" w:cs="Arial"/>
          <w:sz w:val="24"/>
          <w:szCs w:val="24"/>
        </w:rPr>
        <w:t xml:space="preserve">10 383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1C1D14" w:rsidRPr="00EA184F">
        <w:rPr>
          <w:rFonts w:ascii="Arial" w:hAnsi="Arial" w:cs="Arial"/>
          <w:sz w:val="24"/>
          <w:szCs w:val="24"/>
        </w:rPr>
        <w:t xml:space="preserve"> в том числе:</w:t>
      </w:r>
    </w:p>
    <w:p w:rsidR="001C1D14" w:rsidRPr="00EA184F" w:rsidRDefault="001C1D14" w:rsidP="001C1D1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51286" w:rsidRPr="00EA184F" w:rsidRDefault="001C1D14" w:rsidP="0085128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10 383 тыс. руб.;</w:t>
      </w:r>
    </w:p>
    <w:p w:rsidR="001C1D14" w:rsidRPr="00EA184F" w:rsidRDefault="00851286" w:rsidP="001C1D14">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 </w:t>
      </w:r>
      <w:r w:rsidR="00DA58D0" w:rsidRPr="00EA184F">
        <w:rPr>
          <w:rFonts w:ascii="Arial" w:hAnsi="Arial" w:cs="Arial"/>
          <w:sz w:val="24"/>
          <w:szCs w:val="24"/>
        </w:rPr>
        <w:t xml:space="preserve">10 383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1C1D14" w:rsidRPr="00EA184F">
        <w:rPr>
          <w:rFonts w:ascii="Arial" w:hAnsi="Arial" w:cs="Arial"/>
          <w:sz w:val="24"/>
          <w:szCs w:val="24"/>
        </w:rPr>
        <w:t xml:space="preserve"> в том числе:</w:t>
      </w:r>
    </w:p>
    <w:p w:rsidR="001C1D14" w:rsidRPr="00EA184F" w:rsidRDefault="001C1D14" w:rsidP="001C1D14">
      <w:pPr>
        <w:spacing w:after="0" w:line="240" w:lineRule="auto"/>
        <w:ind w:firstLine="567"/>
        <w:jc w:val="both"/>
        <w:rPr>
          <w:rFonts w:ascii="Arial" w:hAnsi="Arial" w:cs="Arial"/>
          <w:sz w:val="24"/>
          <w:szCs w:val="24"/>
        </w:rPr>
      </w:pPr>
      <w:r w:rsidRPr="00EA184F">
        <w:rPr>
          <w:rFonts w:ascii="Arial" w:hAnsi="Arial" w:cs="Arial"/>
          <w:sz w:val="24"/>
          <w:szCs w:val="24"/>
        </w:rPr>
        <w:lastRenderedPageBreak/>
        <w:t>средства бюджета Московской области – 0 тыс. руб.;</w:t>
      </w:r>
    </w:p>
    <w:p w:rsidR="001C1D14" w:rsidRPr="00EA184F" w:rsidRDefault="001C1D14" w:rsidP="001C1D14">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10 383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D528E8" w:rsidRPr="00EA184F" w:rsidRDefault="001C1D14" w:rsidP="00D528E8">
      <w:pPr>
        <w:spacing w:after="0" w:line="240" w:lineRule="auto"/>
        <w:jc w:val="center"/>
        <w:rPr>
          <w:rFonts w:ascii="Arial" w:hAnsi="Arial" w:cs="Arial"/>
          <w:b/>
          <w:sz w:val="24"/>
          <w:szCs w:val="24"/>
        </w:rPr>
      </w:pPr>
      <w:r w:rsidRPr="00EA184F">
        <w:rPr>
          <w:rFonts w:ascii="Arial" w:hAnsi="Arial" w:cs="Arial"/>
          <w:b/>
          <w:sz w:val="24"/>
          <w:szCs w:val="24"/>
        </w:rPr>
        <w:t>Подпрограмма</w:t>
      </w:r>
    </w:p>
    <w:p w:rsidR="00D528E8" w:rsidRPr="00EA184F" w:rsidRDefault="00D528E8" w:rsidP="00D528E8">
      <w:pPr>
        <w:spacing w:after="0" w:line="240" w:lineRule="auto"/>
        <w:jc w:val="center"/>
        <w:rPr>
          <w:rFonts w:ascii="Arial" w:hAnsi="Arial" w:cs="Arial"/>
          <w:b/>
          <w:sz w:val="24"/>
          <w:szCs w:val="24"/>
        </w:rPr>
      </w:pPr>
      <w:r w:rsidRPr="00EA184F">
        <w:rPr>
          <w:rFonts w:ascii="Arial" w:hAnsi="Arial" w:cs="Arial"/>
          <w:b/>
          <w:sz w:val="24"/>
          <w:szCs w:val="24"/>
        </w:rPr>
        <w:t>«</w:t>
      </w:r>
      <w:r w:rsidR="00DA58D0" w:rsidRPr="00EA184F">
        <w:rPr>
          <w:rFonts w:ascii="Arial" w:hAnsi="Arial" w:cs="Arial"/>
          <w:b/>
          <w:sz w:val="24"/>
          <w:szCs w:val="24"/>
        </w:rPr>
        <w:t>Градостроительство, т</w:t>
      </w:r>
      <w:r w:rsidRPr="00EA184F">
        <w:rPr>
          <w:rFonts w:ascii="Arial" w:hAnsi="Arial" w:cs="Arial"/>
          <w:b/>
          <w:sz w:val="24"/>
          <w:szCs w:val="24"/>
        </w:rPr>
        <w:t>ерриториальное развитие городского поселения Одинцово»</w:t>
      </w:r>
    </w:p>
    <w:p w:rsidR="00D528E8" w:rsidRPr="00EA184F" w:rsidRDefault="00D528E8" w:rsidP="00D528E8">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w:t>
      </w:r>
      <w:r w:rsidR="00DA58D0" w:rsidRPr="00EA184F">
        <w:rPr>
          <w:rFonts w:ascii="Arial" w:hAnsi="Arial" w:cs="Arial"/>
          <w:sz w:val="24"/>
          <w:szCs w:val="24"/>
        </w:rPr>
        <w:t>Градостроительство, т</w:t>
      </w:r>
      <w:r w:rsidRPr="00EA184F">
        <w:rPr>
          <w:rFonts w:ascii="Arial" w:hAnsi="Arial" w:cs="Arial"/>
          <w:sz w:val="24"/>
          <w:szCs w:val="24"/>
        </w:rPr>
        <w:t>ерриториальное развитие городского поселения Одинцово» (далее – подпрограмма)</w:t>
      </w:r>
    </w:p>
    <w:tbl>
      <w:tblPr>
        <w:tblW w:w="10206" w:type="dxa"/>
        <w:tblInd w:w="108" w:type="dxa"/>
        <w:tblLayout w:type="fixed"/>
        <w:tblLook w:val="00A0"/>
      </w:tblPr>
      <w:tblGrid>
        <w:gridCol w:w="3037"/>
        <w:gridCol w:w="2492"/>
        <w:gridCol w:w="1134"/>
        <w:gridCol w:w="1134"/>
        <w:gridCol w:w="1134"/>
        <w:gridCol w:w="1275"/>
      </w:tblGrid>
      <w:tr w:rsidR="00D528E8" w:rsidRPr="00EA184F" w:rsidTr="00EE2CD2">
        <w:trPr>
          <w:trHeight w:val="698"/>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D528E8"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Градостроительство, т</w:t>
            </w:r>
            <w:r w:rsidR="00D528E8" w:rsidRPr="00EA184F">
              <w:rPr>
                <w:rFonts w:ascii="Arial" w:hAnsi="Arial" w:cs="Arial"/>
                <w:color w:val="000000"/>
                <w:sz w:val="24"/>
                <w:szCs w:val="24"/>
                <w:lang w:eastAsia="ru-RU"/>
              </w:rPr>
              <w:t>ерриториальное развитие городского поселения Одинцово</w:t>
            </w:r>
          </w:p>
        </w:tc>
      </w:tr>
      <w:tr w:rsidR="00D528E8" w:rsidRPr="00EA184F" w:rsidTr="00EE2CD2">
        <w:trPr>
          <w:trHeight w:val="982"/>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528E8" w:rsidRPr="00EA184F" w:rsidRDefault="00DA58D0"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w:t>
            </w:r>
          </w:p>
        </w:tc>
      </w:tr>
      <w:tr w:rsidR="00D528E8" w:rsidRPr="00EA184F" w:rsidTr="00EE2CD2">
        <w:trPr>
          <w:trHeight w:val="2682"/>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разработка документов территориального планирования и градостроительного зонирования городского поселения Одинцово;</w:t>
            </w:r>
          </w:p>
          <w:p w:rsidR="00D528E8" w:rsidRPr="00EA184F" w:rsidRDefault="008B53C5"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w:t>
            </w:r>
            <w:r w:rsidR="00DA58D0" w:rsidRPr="00EA184F">
              <w:rPr>
                <w:rFonts w:ascii="Arial" w:hAnsi="Arial" w:cs="Arial"/>
                <w:color w:val="000000"/>
                <w:sz w:val="24"/>
                <w:szCs w:val="24"/>
                <w:lang w:eastAsia="ru-RU"/>
              </w:rPr>
              <w:t>) информационное обеспечение градостроительной деятельности городского поселения Одинцово</w:t>
            </w:r>
            <w:r w:rsidR="003306DD" w:rsidRPr="00EA184F">
              <w:rPr>
                <w:rFonts w:ascii="Arial" w:hAnsi="Arial" w:cs="Arial"/>
                <w:color w:val="000000"/>
                <w:sz w:val="24"/>
                <w:szCs w:val="24"/>
                <w:lang w:eastAsia="ru-RU"/>
              </w:rPr>
              <w:t>.</w:t>
            </w:r>
          </w:p>
        </w:tc>
      </w:tr>
      <w:tr w:rsidR="00D528E8" w:rsidRPr="00EA184F" w:rsidTr="00EE2CD2">
        <w:trPr>
          <w:trHeight w:val="1050"/>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Администрация городского поселения </w:t>
            </w:r>
            <w:r w:rsidRPr="00EA184F">
              <w:rPr>
                <w:rFonts w:ascii="Arial" w:hAnsi="Arial" w:cs="Arial"/>
                <w:color w:val="000000"/>
                <w:sz w:val="24"/>
                <w:szCs w:val="24"/>
                <w:lang w:eastAsia="ru-RU"/>
              </w:rPr>
              <w:br/>
              <w:t>Одинцово Одинцовского муниципального района Московской области</w:t>
            </w:r>
          </w:p>
        </w:tc>
      </w:tr>
      <w:tr w:rsidR="00D528E8" w:rsidRPr="00EA184F" w:rsidTr="00EE2CD2">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D528E8" w:rsidRPr="00EA184F" w:rsidTr="00EE2CD2">
        <w:trPr>
          <w:trHeight w:val="32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D528E8" w:rsidRPr="00EA184F" w:rsidRDefault="00D528E8"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(тыс.руб.)</w:t>
            </w:r>
          </w:p>
        </w:tc>
      </w:tr>
      <w:tr w:rsidR="00D528E8" w:rsidRPr="00EA184F" w:rsidTr="00EE2CD2">
        <w:trPr>
          <w:trHeight w:val="676"/>
        </w:trPr>
        <w:tc>
          <w:tcPr>
            <w:tcW w:w="3037" w:type="dxa"/>
            <w:vMerge/>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528E8" w:rsidRPr="00EA184F" w:rsidRDefault="00D528E8"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tcBorders>
              <w:top w:val="nil"/>
              <w:left w:val="nil"/>
              <w:bottom w:val="single" w:sz="4" w:space="0" w:color="auto"/>
              <w:right w:val="single" w:sz="4" w:space="0" w:color="auto"/>
            </w:tcBorders>
            <w:noWrap/>
            <w:vAlign w:val="center"/>
          </w:tcPr>
          <w:p w:rsidR="00D528E8" w:rsidRPr="00EA184F" w:rsidRDefault="00D528E8"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noWrap/>
            <w:vAlign w:val="center"/>
          </w:tcPr>
          <w:p w:rsidR="00D528E8" w:rsidRPr="00EA184F" w:rsidRDefault="00D528E8"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75" w:type="dxa"/>
            <w:tcBorders>
              <w:top w:val="nil"/>
              <w:left w:val="nil"/>
              <w:bottom w:val="single" w:sz="4" w:space="0" w:color="auto"/>
              <w:right w:val="single" w:sz="4" w:space="0" w:color="auto"/>
            </w:tcBorders>
            <w:noWrap/>
            <w:vAlign w:val="center"/>
          </w:tcPr>
          <w:p w:rsidR="00D528E8" w:rsidRPr="00EA184F" w:rsidRDefault="00D528E8" w:rsidP="00D528E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D528E8" w:rsidRPr="00EA184F" w:rsidTr="00EE2CD2">
        <w:trPr>
          <w:trHeight w:val="300"/>
        </w:trPr>
        <w:tc>
          <w:tcPr>
            <w:tcW w:w="3037" w:type="dxa"/>
            <w:vMerge/>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noWrap/>
            <w:vAlign w:val="center"/>
          </w:tcPr>
          <w:p w:rsidR="00D528E8" w:rsidRPr="00EA184F" w:rsidRDefault="00DA58D0" w:rsidP="00B704ED">
            <w:pPr>
              <w:spacing w:after="0" w:line="240" w:lineRule="auto"/>
              <w:jc w:val="center"/>
              <w:rPr>
                <w:rFonts w:ascii="Arial" w:hAnsi="Arial" w:cs="Arial"/>
                <w:color w:val="000000"/>
                <w:sz w:val="24"/>
                <w:szCs w:val="24"/>
              </w:rPr>
            </w:pPr>
            <w:r w:rsidRPr="00EA184F">
              <w:rPr>
                <w:rFonts w:ascii="Arial" w:hAnsi="Arial" w:cs="Arial"/>
                <w:color w:val="000000"/>
                <w:sz w:val="24"/>
                <w:szCs w:val="24"/>
              </w:rPr>
              <w:t>4 </w:t>
            </w:r>
            <w:r w:rsidR="00B704ED" w:rsidRPr="00EA184F">
              <w:rPr>
                <w:rFonts w:ascii="Arial" w:hAnsi="Arial" w:cs="Arial"/>
                <w:color w:val="000000"/>
                <w:sz w:val="24"/>
                <w:szCs w:val="24"/>
              </w:rPr>
              <w:t>8</w:t>
            </w:r>
            <w:r w:rsidRPr="00EA184F">
              <w:rPr>
                <w:rFonts w:ascii="Arial" w:hAnsi="Arial" w:cs="Arial"/>
                <w:color w:val="000000"/>
                <w:sz w:val="24"/>
                <w:szCs w:val="24"/>
              </w:rPr>
              <w:t xml:space="preserve">10 </w:t>
            </w:r>
          </w:p>
        </w:tc>
        <w:tc>
          <w:tcPr>
            <w:tcW w:w="1134" w:type="dxa"/>
            <w:tcBorders>
              <w:top w:val="single" w:sz="4" w:space="0" w:color="auto"/>
              <w:left w:val="nil"/>
              <w:bottom w:val="single" w:sz="4" w:space="0" w:color="auto"/>
              <w:right w:val="single" w:sz="4" w:space="0" w:color="auto"/>
            </w:tcBorders>
            <w:noWrap/>
            <w:vAlign w:val="center"/>
          </w:tcPr>
          <w:p w:rsidR="00D528E8" w:rsidRPr="00EA184F" w:rsidRDefault="00DA58D0" w:rsidP="00D528E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D528E8" w:rsidRPr="00EA184F" w:rsidRDefault="00DA58D0" w:rsidP="00D528E8">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4 590 </w:t>
            </w:r>
          </w:p>
        </w:tc>
        <w:tc>
          <w:tcPr>
            <w:tcW w:w="1275" w:type="dxa"/>
            <w:tcBorders>
              <w:top w:val="single" w:sz="4" w:space="0" w:color="auto"/>
              <w:left w:val="nil"/>
              <w:bottom w:val="single" w:sz="4" w:space="0" w:color="auto"/>
              <w:right w:val="single" w:sz="4" w:space="0" w:color="auto"/>
            </w:tcBorders>
            <w:noWrap/>
            <w:vAlign w:val="center"/>
          </w:tcPr>
          <w:p w:rsidR="00D528E8" w:rsidRPr="00EA184F" w:rsidRDefault="00DA58D0" w:rsidP="00B704ED">
            <w:pPr>
              <w:spacing w:after="0" w:line="240" w:lineRule="auto"/>
              <w:jc w:val="center"/>
              <w:rPr>
                <w:rFonts w:ascii="Arial" w:hAnsi="Arial" w:cs="Arial"/>
                <w:color w:val="000000"/>
                <w:sz w:val="24"/>
                <w:szCs w:val="24"/>
              </w:rPr>
            </w:pPr>
            <w:r w:rsidRPr="00EA184F">
              <w:rPr>
                <w:rFonts w:ascii="Arial" w:hAnsi="Arial" w:cs="Arial"/>
                <w:color w:val="000000"/>
                <w:sz w:val="24"/>
                <w:szCs w:val="24"/>
              </w:rPr>
              <w:t>13 </w:t>
            </w:r>
            <w:r w:rsidR="00B704ED" w:rsidRPr="00EA184F">
              <w:rPr>
                <w:rFonts w:ascii="Arial" w:hAnsi="Arial" w:cs="Arial"/>
                <w:color w:val="000000"/>
                <w:sz w:val="24"/>
                <w:szCs w:val="24"/>
              </w:rPr>
              <w:t>9</w:t>
            </w:r>
            <w:r w:rsidRPr="00EA184F">
              <w:rPr>
                <w:rFonts w:ascii="Arial" w:hAnsi="Arial" w:cs="Arial"/>
                <w:color w:val="000000"/>
                <w:sz w:val="24"/>
                <w:szCs w:val="24"/>
              </w:rPr>
              <w:t xml:space="preserve">90 </w:t>
            </w:r>
          </w:p>
        </w:tc>
      </w:tr>
      <w:tr w:rsidR="00DA58D0" w:rsidRPr="00EA184F" w:rsidTr="00EE2CD2">
        <w:trPr>
          <w:trHeight w:val="1060"/>
        </w:trPr>
        <w:tc>
          <w:tcPr>
            <w:tcW w:w="3037" w:type="dxa"/>
            <w:vMerge/>
            <w:tcBorders>
              <w:top w:val="single" w:sz="4" w:space="0" w:color="auto"/>
              <w:left w:val="single" w:sz="4" w:space="0" w:color="auto"/>
              <w:bottom w:val="single" w:sz="4" w:space="0" w:color="auto"/>
              <w:right w:val="single" w:sz="4" w:space="0" w:color="auto"/>
            </w:tcBorders>
            <w:vAlign w:val="center"/>
          </w:tcPr>
          <w:p w:rsidR="00DA58D0" w:rsidRPr="00EA184F" w:rsidRDefault="00DA58D0" w:rsidP="00D528E8">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bottom"/>
          </w:tcPr>
          <w:p w:rsidR="00DA58D0" w:rsidRPr="00EA184F" w:rsidRDefault="00DA58D0"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noWrap/>
            <w:vAlign w:val="center"/>
          </w:tcPr>
          <w:p w:rsidR="00DA58D0" w:rsidRPr="00EA184F" w:rsidRDefault="00DA58D0" w:rsidP="00B704ED">
            <w:pPr>
              <w:spacing w:after="0" w:line="240" w:lineRule="auto"/>
              <w:jc w:val="center"/>
              <w:rPr>
                <w:rFonts w:ascii="Arial" w:hAnsi="Arial" w:cs="Arial"/>
                <w:color w:val="000000"/>
                <w:sz w:val="24"/>
                <w:szCs w:val="24"/>
              </w:rPr>
            </w:pPr>
            <w:r w:rsidRPr="00EA184F">
              <w:rPr>
                <w:rFonts w:ascii="Arial" w:hAnsi="Arial" w:cs="Arial"/>
                <w:color w:val="000000"/>
                <w:sz w:val="24"/>
                <w:szCs w:val="24"/>
              </w:rPr>
              <w:t>4 </w:t>
            </w:r>
            <w:r w:rsidR="00B704ED" w:rsidRPr="00EA184F">
              <w:rPr>
                <w:rFonts w:ascii="Arial" w:hAnsi="Arial" w:cs="Arial"/>
                <w:color w:val="000000"/>
                <w:sz w:val="24"/>
                <w:szCs w:val="24"/>
              </w:rPr>
              <w:t>8</w:t>
            </w:r>
            <w:r w:rsidRPr="00EA184F">
              <w:rPr>
                <w:rFonts w:ascii="Arial" w:hAnsi="Arial" w:cs="Arial"/>
                <w:color w:val="000000"/>
                <w:sz w:val="24"/>
                <w:szCs w:val="24"/>
              </w:rPr>
              <w:t xml:space="preserve">10 </w:t>
            </w:r>
          </w:p>
        </w:tc>
        <w:tc>
          <w:tcPr>
            <w:tcW w:w="1134" w:type="dxa"/>
            <w:tcBorders>
              <w:top w:val="single" w:sz="4" w:space="0" w:color="auto"/>
              <w:left w:val="nil"/>
              <w:bottom w:val="single" w:sz="4" w:space="0" w:color="auto"/>
              <w:right w:val="single" w:sz="4" w:space="0" w:color="auto"/>
            </w:tcBorders>
            <w:noWrap/>
            <w:vAlign w:val="center"/>
          </w:tcPr>
          <w:p w:rsidR="00DA58D0" w:rsidRPr="00EA184F" w:rsidRDefault="00DA58D0" w:rsidP="00DA58D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4 590 </w:t>
            </w:r>
          </w:p>
        </w:tc>
        <w:tc>
          <w:tcPr>
            <w:tcW w:w="1134" w:type="dxa"/>
            <w:tcBorders>
              <w:top w:val="single" w:sz="4" w:space="0" w:color="auto"/>
              <w:left w:val="nil"/>
              <w:bottom w:val="single" w:sz="4" w:space="0" w:color="auto"/>
              <w:right w:val="single" w:sz="4" w:space="0" w:color="auto"/>
            </w:tcBorders>
            <w:noWrap/>
            <w:vAlign w:val="center"/>
          </w:tcPr>
          <w:p w:rsidR="00DA58D0" w:rsidRPr="00EA184F" w:rsidRDefault="00DA58D0" w:rsidP="00DA58D0">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4 590 </w:t>
            </w:r>
          </w:p>
        </w:tc>
        <w:tc>
          <w:tcPr>
            <w:tcW w:w="1275" w:type="dxa"/>
            <w:tcBorders>
              <w:top w:val="single" w:sz="4" w:space="0" w:color="auto"/>
              <w:left w:val="nil"/>
              <w:bottom w:val="single" w:sz="4" w:space="0" w:color="auto"/>
              <w:right w:val="single" w:sz="4" w:space="0" w:color="auto"/>
            </w:tcBorders>
            <w:noWrap/>
            <w:vAlign w:val="center"/>
          </w:tcPr>
          <w:p w:rsidR="00DA58D0" w:rsidRPr="00EA184F" w:rsidRDefault="00DA58D0" w:rsidP="00B704ED">
            <w:pPr>
              <w:spacing w:after="0" w:line="240" w:lineRule="auto"/>
              <w:jc w:val="center"/>
              <w:rPr>
                <w:rFonts w:ascii="Arial" w:hAnsi="Arial" w:cs="Arial"/>
                <w:color w:val="000000"/>
                <w:sz w:val="24"/>
                <w:szCs w:val="24"/>
              </w:rPr>
            </w:pPr>
            <w:r w:rsidRPr="00EA184F">
              <w:rPr>
                <w:rFonts w:ascii="Arial" w:hAnsi="Arial" w:cs="Arial"/>
                <w:color w:val="000000"/>
                <w:sz w:val="24"/>
                <w:szCs w:val="24"/>
              </w:rPr>
              <w:t>13 </w:t>
            </w:r>
            <w:r w:rsidR="00B704ED" w:rsidRPr="00EA184F">
              <w:rPr>
                <w:rFonts w:ascii="Arial" w:hAnsi="Arial" w:cs="Arial"/>
                <w:color w:val="000000"/>
                <w:sz w:val="24"/>
                <w:szCs w:val="24"/>
              </w:rPr>
              <w:t>9</w:t>
            </w:r>
            <w:r w:rsidRPr="00EA184F">
              <w:rPr>
                <w:rFonts w:ascii="Arial" w:hAnsi="Arial" w:cs="Arial"/>
                <w:color w:val="000000"/>
                <w:sz w:val="24"/>
                <w:szCs w:val="24"/>
              </w:rPr>
              <w:t xml:space="preserve">90 </w:t>
            </w:r>
          </w:p>
        </w:tc>
      </w:tr>
      <w:tr w:rsidR="00D528E8" w:rsidRPr="00EA184F" w:rsidTr="00EE2CD2">
        <w:trPr>
          <w:trHeight w:val="2751"/>
        </w:trPr>
        <w:tc>
          <w:tcPr>
            <w:tcW w:w="3037" w:type="dxa"/>
            <w:tcBorders>
              <w:top w:val="single" w:sz="4" w:space="0" w:color="auto"/>
              <w:left w:val="single" w:sz="4" w:space="0" w:color="auto"/>
              <w:bottom w:val="single" w:sz="4" w:space="0" w:color="auto"/>
              <w:right w:val="single" w:sz="4" w:space="0" w:color="auto"/>
            </w:tcBorders>
            <w:vAlign w:val="center"/>
          </w:tcPr>
          <w:p w:rsidR="00D528E8" w:rsidRPr="00EA184F" w:rsidRDefault="00D528E8" w:rsidP="00D528E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сбалансированное территориальное развитие городского поселения Одинцово с учетом местных условий и традиций;</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уточненные границы населенных пунктов городского поселения Одинцово, поставленные на государственный кадастровый учет;</w:t>
            </w:r>
          </w:p>
          <w:p w:rsidR="00DA58D0" w:rsidRPr="00EA184F" w:rsidRDefault="00DA58D0" w:rsidP="00DA58D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актуальная топографическая карта городского поселения Одинцово;</w:t>
            </w:r>
          </w:p>
          <w:p w:rsidR="00D528E8" w:rsidRPr="00EA184F" w:rsidRDefault="00DA58D0" w:rsidP="003306D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организация землепользования в соответствии с законодательством Российской Федерации</w:t>
            </w:r>
            <w:r w:rsidR="003306DD" w:rsidRPr="00EA184F">
              <w:rPr>
                <w:rFonts w:ascii="Arial" w:hAnsi="Arial" w:cs="Arial"/>
                <w:color w:val="000000"/>
                <w:sz w:val="24"/>
                <w:szCs w:val="24"/>
                <w:lang w:eastAsia="ru-RU"/>
              </w:rPr>
              <w:t>.</w:t>
            </w:r>
          </w:p>
        </w:tc>
      </w:tr>
    </w:tbl>
    <w:p w:rsidR="00D528E8" w:rsidRPr="00EA184F" w:rsidRDefault="00D528E8" w:rsidP="00D528E8">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D528E8" w:rsidRPr="00EA184F" w:rsidRDefault="00D528E8" w:rsidP="00D528E8">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lastRenderedPageBreak/>
        <w:t xml:space="preserve">Целью подпрограммы является </w:t>
      </w:r>
      <w:r w:rsidRPr="00EA184F">
        <w:rPr>
          <w:rFonts w:ascii="Arial" w:hAnsi="Arial" w:cs="Arial"/>
          <w:color w:val="000000"/>
          <w:sz w:val="24"/>
          <w:szCs w:val="24"/>
          <w:lang w:eastAsia="ru-RU"/>
        </w:rPr>
        <w:t>комплексное освоение и развитие территории городского поселения Одинцово с учетом исторических и иных местных традиций. Цель подпрограммы реализуется посредством решения комплекса задач:</w:t>
      </w:r>
    </w:p>
    <w:p w:rsidR="00D528E8" w:rsidRPr="00EA184F" w:rsidRDefault="003306DD" w:rsidP="00D528E8">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D528E8" w:rsidRPr="00EA184F">
        <w:rPr>
          <w:rFonts w:ascii="Arial" w:hAnsi="Arial" w:cs="Arial"/>
          <w:color w:val="000000"/>
          <w:sz w:val="24"/>
          <w:szCs w:val="24"/>
          <w:lang w:eastAsia="ru-RU"/>
        </w:rPr>
        <w:t>разработки документов территориального планирования и градостроительного зонирования городского поселения Одинцово;</w:t>
      </w:r>
    </w:p>
    <w:p w:rsidR="00D528E8" w:rsidRPr="00EA184F" w:rsidRDefault="003306DD" w:rsidP="00D528E8">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D528E8" w:rsidRPr="00EA184F">
        <w:rPr>
          <w:rFonts w:ascii="Arial" w:hAnsi="Arial" w:cs="Arial"/>
          <w:color w:val="000000"/>
          <w:sz w:val="24"/>
          <w:szCs w:val="24"/>
          <w:lang w:eastAsia="ru-RU"/>
        </w:rPr>
        <w:t>информационного обеспечения градостроительной деятельности городского поселения Одинцово</w:t>
      </w:r>
      <w:r w:rsidRPr="00EA184F">
        <w:rPr>
          <w:rFonts w:ascii="Arial" w:hAnsi="Arial" w:cs="Arial"/>
          <w:color w:val="000000"/>
          <w:sz w:val="24"/>
          <w:szCs w:val="24"/>
          <w:lang w:eastAsia="ru-RU"/>
        </w:rPr>
        <w:t>.</w:t>
      </w:r>
    </w:p>
    <w:p w:rsidR="00D528E8" w:rsidRPr="00EA184F" w:rsidRDefault="00D528E8" w:rsidP="00D528E8">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D528E8" w:rsidRPr="00EA184F" w:rsidRDefault="00D528E8" w:rsidP="00E41958">
      <w:pPr>
        <w:numPr>
          <w:ilvl w:val="0"/>
          <w:numId w:val="15"/>
        </w:numPr>
        <w:spacing w:after="0" w:line="240" w:lineRule="auto"/>
        <w:ind w:left="0" w:firstLine="567"/>
        <w:jc w:val="both"/>
        <w:rPr>
          <w:rFonts w:ascii="Arial" w:hAnsi="Arial" w:cs="Arial"/>
          <w:sz w:val="24"/>
          <w:szCs w:val="24"/>
        </w:rPr>
      </w:pPr>
      <w:r w:rsidRPr="00EA184F">
        <w:rPr>
          <w:rFonts w:ascii="Arial" w:hAnsi="Arial" w:cs="Arial"/>
          <w:sz w:val="24"/>
          <w:szCs w:val="24"/>
        </w:rPr>
        <w:t>Разработка документов территориального планирования и градостроительного зонирования городского поселения Одинцово.</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D528E8" w:rsidRPr="00EA184F" w:rsidRDefault="00D528E8" w:rsidP="00E41958">
      <w:pPr>
        <w:numPr>
          <w:ilvl w:val="1"/>
          <w:numId w:val="15"/>
        </w:numPr>
        <w:spacing w:after="0" w:line="240" w:lineRule="auto"/>
        <w:ind w:left="0" w:firstLine="567"/>
        <w:jc w:val="both"/>
        <w:rPr>
          <w:rFonts w:ascii="Arial" w:hAnsi="Arial" w:cs="Arial"/>
          <w:sz w:val="24"/>
          <w:szCs w:val="24"/>
        </w:rPr>
      </w:pPr>
      <w:r w:rsidRPr="00EA184F">
        <w:rPr>
          <w:rFonts w:ascii="Arial" w:hAnsi="Arial" w:cs="Arial"/>
          <w:sz w:val="24"/>
          <w:szCs w:val="24"/>
        </w:rPr>
        <w:t>Разработка и актуализация генерального плана городского поселения Одинцово, что обеспечит комплексную планировку, застройку и реконструкцию его территории с учетом исторических, культурных, природных и иных местных особенностей. В рамках мероприятия разрабатываются и по мере необходимости актуализируются:</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положение о территориальном планировании;</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карта планируемого размещения объектов местного значения поселения;</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карта границ населенных пунктов, входящих в состав поселения;</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карта функциональных зон поселения, включающие схемы:</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объектов электро-, тепло-, газо- и водоснабжения населения в границах города;</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автомобильных дорог общего пользования, мостов и иных транспортных инженерных сооружений в границах населенных пунктов;</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использования территории поселения с отображением границ земель различных категорий, иной информации об использовании соответствующей территории;</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границ территорий объектов культурного наследия;</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границ</w:t>
      </w:r>
      <w:r w:rsidR="00D528E8" w:rsidRPr="00EA184F">
        <w:rPr>
          <w:rStyle w:val="apple-converted-space"/>
          <w:rFonts w:cs="Arial"/>
          <w:color w:val="000000"/>
          <w:sz w:val="24"/>
          <w:szCs w:val="24"/>
        </w:rPr>
        <w:t> </w:t>
      </w:r>
      <w:r w:rsidR="00D528E8" w:rsidRPr="00EA184F">
        <w:rPr>
          <w:color w:val="000000"/>
          <w:sz w:val="24"/>
          <w:szCs w:val="24"/>
        </w:rPr>
        <w:t>зон с особыми условиями использования территорий;</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границ территорий, подверженных риску возникновения чрезвычайных ситуаций природного и техногенного характера;</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границ зон негативного воздействия объектов капитального строительства местного значения в случае размещения таких объектов;</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планируемых границ функциональных зон с отображением параметров планируемого развития таких зон;</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с отображением зон планируемого размещения объектов капитального строительства местного значения;</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планируемых границ территорий, документация по планировке которых подлежит разработке в первоочередном порядке;</w:t>
      </w:r>
    </w:p>
    <w:p w:rsidR="00D528E8" w:rsidRPr="00EA184F" w:rsidRDefault="00692AA7" w:rsidP="00D528E8">
      <w:pPr>
        <w:pStyle w:val="ConsPlusNormal"/>
        <w:ind w:firstLine="540"/>
        <w:jc w:val="both"/>
        <w:rPr>
          <w:color w:val="000000"/>
          <w:sz w:val="24"/>
          <w:szCs w:val="24"/>
        </w:rPr>
      </w:pPr>
      <w:r w:rsidRPr="00EA184F">
        <w:rPr>
          <w:color w:val="000000"/>
          <w:sz w:val="24"/>
          <w:szCs w:val="24"/>
        </w:rPr>
        <w:t>-</w:t>
      </w:r>
      <w:r w:rsidRPr="00EA184F">
        <w:rPr>
          <w:color w:val="000000"/>
          <w:sz w:val="24"/>
          <w:szCs w:val="24"/>
        </w:rPr>
        <w:tab/>
      </w:r>
      <w:r w:rsidR="00D528E8" w:rsidRPr="00EA184F">
        <w:rPr>
          <w:color w:val="000000"/>
          <w:sz w:val="24"/>
          <w:szCs w:val="24"/>
        </w:rPr>
        <w:t>существующих и планируемых границ земель промышленности, энергетики, транспорта, связи.</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D528E8" w:rsidRPr="00EA184F">
        <w:rPr>
          <w:rFonts w:ascii="Arial" w:hAnsi="Arial" w:cs="Arial"/>
          <w:sz w:val="24"/>
          <w:szCs w:val="24"/>
        </w:rPr>
        <w:t>Разработка и актуализация правил землепользования и застройки городского поселения Одинцово, что обеспечит сбалансированную застройку территории и соблюдение режимов землепользования в соответствии с генеральным планом поселения. В рамках мероприятия разрабатываются и по мере необходимости актуализируются положения:</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о регулировании землепользования и застройки органами местного самоуправления;</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о подготовке документации по планировке территории органами местного самоуправления;</w:t>
      </w:r>
    </w:p>
    <w:p w:rsidR="00D528E8"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color w:val="000000"/>
          <w:sz w:val="24"/>
          <w:szCs w:val="24"/>
        </w:rPr>
        <w:t>-</w:t>
      </w:r>
      <w:r w:rsidRPr="00EA184F">
        <w:rPr>
          <w:rFonts w:ascii="Arial" w:hAnsi="Arial" w:cs="Arial"/>
          <w:color w:val="000000"/>
          <w:sz w:val="24"/>
          <w:szCs w:val="24"/>
        </w:rPr>
        <w:tab/>
      </w:r>
      <w:r w:rsidR="00D528E8" w:rsidRPr="00EA184F">
        <w:rPr>
          <w:rFonts w:ascii="Arial" w:hAnsi="Arial" w:cs="Arial"/>
          <w:color w:val="000000"/>
          <w:sz w:val="24"/>
          <w:szCs w:val="24"/>
        </w:rPr>
        <w:t>о проведении публичных слушаний по вопросам землепользования и застройки;</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color w:val="000000"/>
          <w:sz w:val="24"/>
          <w:szCs w:val="24"/>
        </w:rPr>
        <w:lastRenderedPageBreak/>
        <w:t>-</w:t>
      </w:r>
      <w:r w:rsidRPr="00EA184F">
        <w:rPr>
          <w:rFonts w:ascii="Arial" w:hAnsi="Arial" w:cs="Arial"/>
          <w:color w:val="000000"/>
          <w:sz w:val="24"/>
          <w:szCs w:val="24"/>
        </w:rPr>
        <w:tab/>
      </w:r>
      <w:r w:rsidR="00D528E8" w:rsidRPr="00EA184F">
        <w:rPr>
          <w:rFonts w:ascii="Arial" w:hAnsi="Arial" w:cs="Arial"/>
          <w:color w:val="000000"/>
          <w:sz w:val="24"/>
          <w:szCs w:val="24"/>
        </w:rPr>
        <w:t>о регулировании иных вопросов землепользования и застройки.</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r>
      <w:r w:rsidR="00D528E8" w:rsidRPr="00EA184F">
        <w:rPr>
          <w:rFonts w:ascii="Arial" w:hAnsi="Arial" w:cs="Arial"/>
          <w:sz w:val="24"/>
          <w:szCs w:val="24"/>
        </w:rPr>
        <w:t>Разработка и актуализация проектов планировки и межевания территории городского поселения Одинцово, что обеспечит территориальное развитие конкретных частей его населенных пунктов в соответствии с генеральным планом и правилами землепользования и застройки. В рамках мероприятия осуществляются:</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D528E8" w:rsidRPr="00EA184F">
        <w:rPr>
          <w:rFonts w:ascii="Arial" w:hAnsi="Arial" w:cs="Arial"/>
          <w:sz w:val="24"/>
          <w:szCs w:val="24"/>
        </w:rPr>
        <w:t>разработка эскизов планировки;</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D528E8" w:rsidRPr="00EA184F">
        <w:rPr>
          <w:rFonts w:ascii="Arial" w:hAnsi="Arial" w:cs="Arial"/>
          <w:sz w:val="24"/>
          <w:szCs w:val="24"/>
        </w:rPr>
        <w:t>разработка обосновывающей части проектов планировки и межевания;</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D528E8" w:rsidRPr="00EA184F">
        <w:rPr>
          <w:rFonts w:ascii="Arial" w:hAnsi="Arial" w:cs="Arial"/>
          <w:sz w:val="24"/>
          <w:szCs w:val="24"/>
        </w:rPr>
        <w:t>обоснование проектных решений;</w:t>
      </w:r>
    </w:p>
    <w:p w:rsidR="0062710B" w:rsidRPr="00EA184F" w:rsidRDefault="00692AA7" w:rsidP="00D528E8">
      <w:pPr>
        <w:spacing w:after="0" w:line="240" w:lineRule="auto"/>
        <w:ind w:firstLine="567"/>
        <w:jc w:val="both"/>
        <w:rPr>
          <w:rFonts w:ascii="Arial" w:hAnsi="Arial" w:cs="Arial"/>
          <w:color w:val="000000"/>
          <w:sz w:val="24"/>
          <w:szCs w:val="24"/>
        </w:rPr>
      </w:pPr>
      <w:r w:rsidRPr="00EA184F">
        <w:rPr>
          <w:rFonts w:ascii="Arial" w:hAnsi="Arial" w:cs="Arial"/>
          <w:sz w:val="24"/>
          <w:szCs w:val="24"/>
        </w:rPr>
        <w:t>-</w:t>
      </w:r>
      <w:r w:rsidRPr="00EA184F">
        <w:rPr>
          <w:rFonts w:ascii="Arial" w:hAnsi="Arial" w:cs="Arial"/>
          <w:sz w:val="24"/>
          <w:szCs w:val="24"/>
        </w:rPr>
        <w:tab/>
      </w:r>
      <w:r w:rsidR="00D528E8" w:rsidRPr="00EA184F">
        <w:rPr>
          <w:rFonts w:ascii="Arial" w:hAnsi="Arial" w:cs="Arial"/>
          <w:sz w:val="24"/>
          <w:szCs w:val="24"/>
        </w:rPr>
        <w:t xml:space="preserve">разработка и утверждение чертежей красных линий; </w:t>
      </w:r>
      <w:r w:rsidR="00D528E8" w:rsidRPr="00EA184F">
        <w:rPr>
          <w:rFonts w:ascii="Arial" w:hAnsi="Arial" w:cs="Arial"/>
          <w:color w:val="000000"/>
          <w:sz w:val="24"/>
          <w:szCs w:val="24"/>
        </w:rPr>
        <w:t>линий, обозначающих дороги, улицы, проезды, объекты транспортной инфраструктуры; линий, обозначающих линии связи, объекты инженерной инфраструктуры; границ зон планируемого размещения объектов капитального строительства; межевания территории.</w:t>
      </w:r>
    </w:p>
    <w:p w:rsidR="0062710B" w:rsidRPr="00EA184F" w:rsidRDefault="0062710B" w:rsidP="0062710B">
      <w:pPr>
        <w:spacing w:after="0" w:line="240" w:lineRule="auto"/>
        <w:ind w:firstLine="567"/>
        <w:jc w:val="both"/>
        <w:rPr>
          <w:rFonts w:ascii="Arial" w:hAnsi="Arial" w:cs="Arial"/>
          <w:sz w:val="24"/>
          <w:szCs w:val="24"/>
        </w:rPr>
      </w:pPr>
      <w:r w:rsidRPr="00EA184F">
        <w:rPr>
          <w:rFonts w:ascii="Arial" w:hAnsi="Arial" w:cs="Arial"/>
          <w:color w:val="000000"/>
          <w:sz w:val="24"/>
          <w:szCs w:val="24"/>
        </w:rPr>
        <w:t>1.4.</w:t>
      </w:r>
      <w:r w:rsidR="00692AA7" w:rsidRPr="00EA184F">
        <w:rPr>
          <w:rFonts w:ascii="Arial" w:hAnsi="Arial" w:cs="Arial"/>
          <w:color w:val="000000"/>
          <w:sz w:val="24"/>
          <w:szCs w:val="24"/>
        </w:rPr>
        <w:tab/>
      </w:r>
      <w:r w:rsidRPr="00EA184F">
        <w:rPr>
          <w:rFonts w:ascii="Arial" w:hAnsi="Arial" w:cs="Arial"/>
          <w:sz w:val="24"/>
          <w:szCs w:val="24"/>
        </w:rPr>
        <w:t>Разработка и актуализация местных нормативов градостроительного проектирования городского поселения Одинцово. В рамках мероприятия в соответствии с федеральным законодательством разрабатываются показатели для:</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 xml:space="preserve">определения интенсивности использования территорий различного </w:t>
      </w:r>
      <w:r w:rsidR="0062710B" w:rsidRPr="00EA184F">
        <w:rPr>
          <w:rFonts w:ascii="Arial" w:hAnsi="Arial" w:cs="Arial"/>
          <w:snapToGrid w:val="0"/>
          <w:sz w:val="24"/>
          <w:szCs w:val="24"/>
        </w:rPr>
        <w:t xml:space="preserve">назначения в </w:t>
      </w:r>
      <w:r w:rsidRPr="00EA184F">
        <w:rPr>
          <w:rFonts w:ascii="Arial" w:hAnsi="Arial" w:cs="Arial"/>
          <w:snapToGrid w:val="0"/>
          <w:sz w:val="24"/>
          <w:szCs w:val="24"/>
        </w:rPr>
        <w:t>зависимости от их расположения;</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 xml:space="preserve">определения </w:t>
      </w:r>
      <w:r w:rsidR="0062710B" w:rsidRPr="00EA184F">
        <w:rPr>
          <w:rFonts w:ascii="Arial" w:hAnsi="Arial" w:cs="Arial"/>
          <w:snapToGrid w:val="0"/>
          <w:sz w:val="24"/>
          <w:szCs w:val="24"/>
        </w:rPr>
        <w:t xml:space="preserve">потребности в территориях различного назначения, включая </w:t>
      </w:r>
      <w:r w:rsidR="0062710B" w:rsidRPr="00EA184F">
        <w:rPr>
          <w:rFonts w:ascii="Arial" w:hAnsi="Arial" w:cs="Arial"/>
          <w:sz w:val="24"/>
          <w:szCs w:val="24"/>
        </w:rPr>
        <w:t xml:space="preserve">территории </w:t>
      </w:r>
      <w:r w:rsidR="0062710B" w:rsidRPr="00EA184F">
        <w:rPr>
          <w:rFonts w:ascii="Arial" w:hAnsi="Arial" w:cs="Arial"/>
          <w:snapToGrid w:val="0"/>
          <w:sz w:val="24"/>
          <w:szCs w:val="24"/>
        </w:rPr>
        <w:t xml:space="preserve">для размещения различных типов жилищного и иных видов строительства;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w:t>
      </w:r>
      <w:r w:rsidR="0062710B" w:rsidRPr="00EA184F">
        <w:rPr>
          <w:rFonts w:ascii="Arial" w:hAnsi="Arial" w:cs="Arial"/>
          <w:sz w:val="24"/>
          <w:szCs w:val="24"/>
        </w:rPr>
        <w:t xml:space="preserve">территории </w:t>
      </w:r>
      <w:r w:rsidR="0062710B" w:rsidRPr="00EA184F">
        <w:rPr>
          <w:rFonts w:ascii="Arial" w:hAnsi="Arial" w:cs="Arial"/>
          <w:snapToGrid w:val="0"/>
          <w:sz w:val="24"/>
          <w:szCs w:val="24"/>
        </w:rPr>
        <w:t xml:space="preserve">для развития сети дорог и улиц с учетом пропускной способности этой сети и уровня автомобилизации; </w:t>
      </w:r>
      <w:r w:rsidR="0062710B" w:rsidRPr="00EA184F">
        <w:rPr>
          <w:rFonts w:ascii="Arial" w:hAnsi="Arial" w:cs="Arial"/>
          <w:sz w:val="24"/>
          <w:szCs w:val="24"/>
        </w:rPr>
        <w:t xml:space="preserve">территории </w:t>
      </w:r>
      <w:r w:rsidR="0062710B" w:rsidRPr="00EA184F">
        <w:rPr>
          <w:rFonts w:ascii="Arial" w:hAnsi="Arial" w:cs="Arial"/>
          <w:snapToGrid w:val="0"/>
          <w:sz w:val="24"/>
          <w:szCs w:val="24"/>
        </w:rPr>
        <w:t>для развития объектов инженерно-технического обеспечения;</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 xml:space="preserve">определения </w:t>
      </w:r>
      <w:r w:rsidR="0062710B" w:rsidRPr="00EA184F">
        <w:rPr>
          <w:rFonts w:ascii="Arial" w:hAnsi="Arial" w:cs="Arial"/>
          <w:snapToGrid w:val="0"/>
          <w:sz w:val="24"/>
          <w:szCs w:val="24"/>
        </w:rPr>
        <w:t xml:space="preserve">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 </w:t>
      </w:r>
      <w:r w:rsidR="0062710B" w:rsidRPr="00EA184F">
        <w:rPr>
          <w:rFonts w:ascii="Arial" w:hAnsi="Arial" w:cs="Arial"/>
          <w:sz w:val="24"/>
          <w:szCs w:val="24"/>
        </w:rPr>
        <w:t xml:space="preserve">объектов </w:t>
      </w:r>
      <w:r w:rsidR="0062710B" w:rsidRPr="00EA184F">
        <w:rPr>
          <w:rFonts w:ascii="Arial" w:hAnsi="Arial" w:cs="Arial"/>
          <w:snapToGrid w:val="0"/>
          <w:sz w:val="24"/>
          <w:szCs w:val="24"/>
        </w:rPr>
        <w:t xml:space="preserve">социального обслуживания; </w:t>
      </w:r>
      <w:r w:rsidR="0062710B" w:rsidRPr="00EA184F">
        <w:rPr>
          <w:rFonts w:ascii="Arial" w:hAnsi="Arial" w:cs="Arial"/>
          <w:sz w:val="24"/>
          <w:szCs w:val="24"/>
        </w:rPr>
        <w:t xml:space="preserve">объектов </w:t>
      </w:r>
      <w:r w:rsidR="0062710B" w:rsidRPr="00EA184F">
        <w:rPr>
          <w:rFonts w:ascii="Arial" w:hAnsi="Arial" w:cs="Arial"/>
          <w:snapToGrid w:val="0"/>
          <w:sz w:val="24"/>
          <w:szCs w:val="24"/>
        </w:rPr>
        <w:t xml:space="preserve">коммунального обслуживания; </w:t>
      </w:r>
      <w:r w:rsidR="0062710B" w:rsidRPr="00EA184F">
        <w:rPr>
          <w:rFonts w:ascii="Arial" w:hAnsi="Arial" w:cs="Arial"/>
          <w:sz w:val="24"/>
          <w:szCs w:val="24"/>
        </w:rPr>
        <w:t xml:space="preserve">линейных </w:t>
      </w:r>
      <w:r w:rsidR="0062710B" w:rsidRPr="00EA184F">
        <w:rPr>
          <w:rFonts w:ascii="Arial" w:hAnsi="Arial" w:cs="Arial"/>
          <w:snapToGrid w:val="0"/>
          <w:spacing w:val="-2"/>
          <w:sz w:val="24"/>
          <w:szCs w:val="24"/>
        </w:rPr>
        <w:t>объектов дорожной инфраструктуры, включая указания о категориях дорог и улиц, расчетной скорости движения, ширине полос движения;</w:t>
      </w:r>
      <w:r w:rsidR="0062710B" w:rsidRPr="00EA184F">
        <w:rPr>
          <w:rFonts w:ascii="Arial" w:hAnsi="Arial" w:cs="Arial"/>
          <w:sz w:val="24"/>
          <w:szCs w:val="24"/>
        </w:rPr>
        <w:t xml:space="preserve"> линейных </w:t>
      </w:r>
      <w:r w:rsidR="0062710B" w:rsidRPr="00EA184F">
        <w:rPr>
          <w:rFonts w:ascii="Arial" w:hAnsi="Arial" w:cs="Arial"/>
          <w:snapToGrid w:val="0"/>
          <w:sz w:val="24"/>
          <w:szCs w:val="24"/>
        </w:rPr>
        <w:t xml:space="preserve">и иных объектов инженерно-технической инфраструктуры; </w:t>
      </w:r>
      <w:r w:rsidR="0062710B" w:rsidRPr="00EA184F">
        <w:rPr>
          <w:rFonts w:ascii="Arial" w:hAnsi="Arial" w:cs="Arial"/>
          <w:sz w:val="24"/>
          <w:szCs w:val="24"/>
        </w:rPr>
        <w:t xml:space="preserve">объектов </w:t>
      </w:r>
      <w:r w:rsidR="0062710B" w:rsidRPr="00EA184F">
        <w:rPr>
          <w:rFonts w:ascii="Arial" w:hAnsi="Arial" w:cs="Arial"/>
          <w:snapToGrid w:val="0"/>
          <w:sz w:val="24"/>
          <w:szCs w:val="24"/>
        </w:rPr>
        <w:t>для хранения индивидуального и иных видов транспорта; иных объектов;</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pacing w:val="-2"/>
          <w:sz w:val="24"/>
          <w:szCs w:val="24"/>
        </w:rPr>
        <w:t>-</w:t>
      </w:r>
      <w:r w:rsidRPr="00EA184F">
        <w:rPr>
          <w:rFonts w:ascii="Arial" w:hAnsi="Arial" w:cs="Arial"/>
          <w:spacing w:val="-2"/>
          <w:sz w:val="24"/>
          <w:szCs w:val="24"/>
        </w:rPr>
        <w:tab/>
      </w:r>
      <w:r w:rsidR="0062710B" w:rsidRPr="00EA184F">
        <w:rPr>
          <w:rFonts w:ascii="Arial" w:hAnsi="Arial" w:cs="Arial"/>
          <w:spacing w:val="-2"/>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определения размеров земельных участков при подготовке проектов планировки и проектов межевания, в том числе выделяемых для использования существующих зданий, строений, сооружений, включая многоквартирные дома;</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определения параметров проектируемых улиц, проездов, разъездных площадок применительно к различным элементам планировочной структуры территории;</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расстояний между проектируемыми зданиями и сооружени</w:t>
      </w:r>
      <w:r w:rsidR="0062710B" w:rsidRPr="00EA184F">
        <w:rPr>
          <w:rFonts w:ascii="Arial" w:hAnsi="Arial" w:cs="Arial"/>
          <w:spacing w:val="-2"/>
          <w:sz w:val="24"/>
          <w:szCs w:val="24"/>
        </w:rPr>
        <w:t>ями различных типов и при различных планировочных условиях;</w:t>
      </w:r>
    </w:p>
    <w:p w:rsidR="0062710B" w:rsidRPr="00EA184F" w:rsidRDefault="00692AA7" w:rsidP="0062710B">
      <w:pPr>
        <w:spacing w:after="0" w:line="240" w:lineRule="auto"/>
        <w:ind w:firstLine="567"/>
        <w:jc w:val="both"/>
        <w:rPr>
          <w:rFonts w:ascii="Arial" w:hAnsi="Arial" w:cs="Arial"/>
          <w:snapToGrid w:val="0"/>
          <w:sz w:val="24"/>
          <w:szCs w:val="24"/>
        </w:rPr>
      </w:pPr>
      <w:r w:rsidRPr="00EA184F">
        <w:rPr>
          <w:rFonts w:ascii="Arial" w:hAnsi="Arial" w:cs="Arial"/>
          <w:sz w:val="24"/>
          <w:szCs w:val="24"/>
        </w:rPr>
        <w:t>-</w:t>
      </w:r>
      <w:r w:rsidRPr="00EA184F">
        <w:rPr>
          <w:rFonts w:ascii="Arial" w:hAnsi="Arial" w:cs="Arial"/>
          <w:sz w:val="24"/>
          <w:szCs w:val="24"/>
        </w:rPr>
        <w:tab/>
      </w:r>
      <w:r w:rsidR="0062710B" w:rsidRPr="00EA184F">
        <w:rPr>
          <w:rFonts w:ascii="Arial" w:hAnsi="Arial" w:cs="Arial"/>
          <w:sz w:val="24"/>
          <w:szCs w:val="24"/>
        </w:rPr>
        <w:t>определения иных параметров развития территории поселения при гр</w:t>
      </w:r>
      <w:r w:rsidRPr="00EA184F">
        <w:rPr>
          <w:rFonts w:ascii="Arial" w:hAnsi="Arial" w:cs="Arial"/>
          <w:sz w:val="24"/>
          <w:szCs w:val="24"/>
        </w:rPr>
        <w:t>адостроительном проектировании.</w:t>
      </w:r>
    </w:p>
    <w:p w:rsidR="0062710B" w:rsidRPr="00EA184F" w:rsidRDefault="00692AA7" w:rsidP="0062710B">
      <w:pPr>
        <w:spacing w:after="0" w:line="240" w:lineRule="auto"/>
        <w:ind w:firstLine="567"/>
        <w:jc w:val="both"/>
        <w:rPr>
          <w:rFonts w:ascii="Arial" w:hAnsi="Arial" w:cs="Arial"/>
          <w:sz w:val="24"/>
          <w:szCs w:val="24"/>
        </w:rPr>
      </w:pPr>
      <w:r w:rsidRPr="00EA184F">
        <w:rPr>
          <w:rFonts w:ascii="Arial" w:hAnsi="Arial" w:cs="Arial"/>
          <w:sz w:val="24"/>
          <w:szCs w:val="24"/>
        </w:rPr>
        <w:t>1.5.</w:t>
      </w:r>
      <w:r w:rsidRPr="00EA184F">
        <w:rPr>
          <w:rFonts w:ascii="Arial" w:hAnsi="Arial" w:cs="Arial"/>
          <w:sz w:val="24"/>
          <w:szCs w:val="24"/>
        </w:rPr>
        <w:tab/>
      </w:r>
      <w:r w:rsidR="0062710B" w:rsidRPr="00EA184F">
        <w:rPr>
          <w:rFonts w:ascii="Arial" w:hAnsi="Arial" w:cs="Arial"/>
          <w:sz w:val="24"/>
          <w:szCs w:val="24"/>
        </w:rPr>
        <w:t>Уточнение границ населенных пунктов городского поселения Одинцово, что обеспечит постановку на государственный кадастровый учет границ населенных пунктов и деятельность органов местного самоуправления по точному территориальному планированию и разви</w:t>
      </w:r>
      <w:r w:rsidRPr="00EA184F">
        <w:rPr>
          <w:rFonts w:ascii="Arial" w:hAnsi="Arial" w:cs="Arial"/>
          <w:sz w:val="24"/>
          <w:szCs w:val="24"/>
        </w:rPr>
        <w:t>тию муниципального образования.</w:t>
      </w:r>
    </w:p>
    <w:p w:rsidR="0062710B" w:rsidRPr="00EA184F" w:rsidRDefault="00692AA7" w:rsidP="0062710B">
      <w:pPr>
        <w:spacing w:after="0" w:line="240" w:lineRule="auto"/>
        <w:ind w:firstLine="567"/>
        <w:jc w:val="both"/>
        <w:rPr>
          <w:rFonts w:ascii="Arial" w:hAnsi="Arial" w:cs="Arial"/>
          <w:sz w:val="24"/>
          <w:szCs w:val="24"/>
        </w:rPr>
      </w:pPr>
      <w:r w:rsidRPr="00EA184F">
        <w:rPr>
          <w:rFonts w:ascii="Arial" w:hAnsi="Arial" w:cs="Arial"/>
          <w:sz w:val="24"/>
          <w:szCs w:val="24"/>
        </w:rPr>
        <w:t>1.6.</w:t>
      </w:r>
      <w:r w:rsidRPr="00EA184F">
        <w:rPr>
          <w:rFonts w:ascii="Arial" w:hAnsi="Arial" w:cs="Arial"/>
          <w:sz w:val="24"/>
          <w:szCs w:val="24"/>
        </w:rPr>
        <w:tab/>
      </w:r>
      <w:r w:rsidR="0062710B" w:rsidRPr="00EA184F">
        <w:rPr>
          <w:rFonts w:ascii="Arial" w:hAnsi="Arial" w:cs="Arial"/>
          <w:sz w:val="24"/>
          <w:szCs w:val="24"/>
        </w:rPr>
        <w:t xml:space="preserve">Актуализация цифрового топографического фонда городского поселения Одинцово. В рамках мероприятия осуществляются работы </w:t>
      </w:r>
      <w:r w:rsidR="0062710B" w:rsidRPr="00EA184F">
        <w:rPr>
          <w:rFonts w:ascii="Arial" w:hAnsi="Arial" w:cs="Arial"/>
          <w:color w:val="000000"/>
          <w:sz w:val="24"/>
          <w:szCs w:val="24"/>
          <w:shd w:val="clear" w:color="auto" w:fill="FFFFFF"/>
        </w:rPr>
        <w:t>по созданию</w:t>
      </w:r>
      <w:r w:rsidRPr="00EA184F">
        <w:rPr>
          <w:rStyle w:val="apple-converted-space"/>
          <w:rFonts w:ascii="Arial" w:hAnsi="Arial" w:cs="Arial"/>
          <w:color w:val="000000"/>
          <w:sz w:val="24"/>
          <w:szCs w:val="24"/>
          <w:shd w:val="clear" w:color="auto" w:fill="FFFFFF"/>
        </w:rPr>
        <w:t xml:space="preserve"> </w:t>
      </w:r>
      <w:r w:rsidR="0062710B" w:rsidRPr="00EA184F">
        <w:rPr>
          <w:rFonts w:ascii="Arial" w:hAnsi="Arial" w:cs="Arial"/>
          <w:sz w:val="24"/>
          <w:szCs w:val="24"/>
          <w:shd w:val="clear" w:color="auto" w:fill="FFFFFF"/>
        </w:rPr>
        <w:t>топографических карт</w:t>
      </w:r>
      <w:r w:rsidRPr="00EA184F">
        <w:rPr>
          <w:rStyle w:val="apple-converted-space"/>
          <w:rFonts w:ascii="Arial" w:hAnsi="Arial" w:cs="Arial"/>
          <w:color w:val="000000"/>
          <w:sz w:val="24"/>
          <w:szCs w:val="24"/>
          <w:shd w:val="clear" w:color="auto" w:fill="FFFFFF"/>
        </w:rPr>
        <w:t xml:space="preserve"> </w:t>
      </w:r>
      <w:r w:rsidR="0062710B" w:rsidRPr="00EA184F">
        <w:rPr>
          <w:rFonts w:ascii="Arial" w:hAnsi="Arial" w:cs="Arial"/>
          <w:color w:val="000000"/>
          <w:sz w:val="24"/>
          <w:szCs w:val="24"/>
          <w:shd w:val="clear" w:color="auto" w:fill="FFFFFF"/>
        </w:rPr>
        <w:t>или планов местности поселения для различных муниципальных нужд.</w:t>
      </w:r>
    </w:p>
    <w:p w:rsidR="0062710B" w:rsidRPr="00EA184F" w:rsidRDefault="00692AA7" w:rsidP="0062710B">
      <w:pPr>
        <w:spacing w:after="0" w:line="240" w:lineRule="auto"/>
        <w:ind w:firstLine="567"/>
        <w:jc w:val="both"/>
        <w:rPr>
          <w:rFonts w:ascii="Arial" w:hAnsi="Arial" w:cs="Arial"/>
          <w:sz w:val="24"/>
          <w:szCs w:val="24"/>
        </w:rPr>
      </w:pPr>
      <w:r w:rsidRPr="00EA184F">
        <w:rPr>
          <w:rFonts w:ascii="Arial" w:hAnsi="Arial" w:cs="Arial"/>
          <w:sz w:val="24"/>
          <w:szCs w:val="24"/>
        </w:rPr>
        <w:t>1.7.</w:t>
      </w:r>
      <w:r w:rsidRPr="00EA184F">
        <w:rPr>
          <w:rFonts w:ascii="Arial" w:hAnsi="Arial" w:cs="Arial"/>
          <w:sz w:val="24"/>
          <w:szCs w:val="24"/>
        </w:rPr>
        <w:tab/>
      </w:r>
      <w:r w:rsidR="0062710B" w:rsidRPr="00EA184F">
        <w:rPr>
          <w:rFonts w:ascii="Arial" w:hAnsi="Arial" w:cs="Arial"/>
          <w:sz w:val="24"/>
          <w:szCs w:val="24"/>
        </w:rPr>
        <w:t xml:space="preserve">Межевание земельных участков на территории городского поселения Одинцово, что обеспечит постановку на государственный кадастровый учет земельных </w:t>
      </w:r>
      <w:r w:rsidR="0062710B" w:rsidRPr="00EA184F">
        <w:rPr>
          <w:rFonts w:ascii="Arial" w:hAnsi="Arial" w:cs="Arial"/>
          <w:sz w:val="24"/>
          <w:szCs w:val="24"/>
        </w:rPr>
        <w:lastRenderedPageBreak/>
        <w:t>участков и соблюдение режимов землепользования физи</w:t>
      </w:r>
      <w:r w:rsidRPr="00EA184F">
        <w:rPr>
          <w:rFonts w:ascii="Arial" w:hAnsi="Arial" w:cs="Arial"/>
          <w:sz w:val="24"/>
          <w:szCs w:val="24"/>
        </w:rPr>
        <w:t>ческими и юридическими лицами.</w:t>
      </w:r>
    </w:p>
    <w:p w:rsidR="00D528E8"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2</w:t>
      </w:r>
      <w:r w:rsidR="00D528E8" w:rsidRPr="00EA184F">
        <w:rPr>
          <w:rFonts w:ascii="Arial" w:hAnsi="Arial" w:cs="Arial"/>
          <w:sz w:val="24"/>
          <w:szCs w:val="24"/>
        </w:rPr>
        <w:t>.</w:t>
      </w:r>
      <w:r w:rsidRPr="00EA184F">
        <w:rPr>
          <w:rFonts w:ascii="Arial" w:hAnsi="Arial" w:cs="Arial"/>
          <w:sz w:val="24"/>
          <w:szCs w:val="24"/>
        </w:rPr>
        <w:tab/>
      </w:r>
      <w:r w:rsidR="00D528E8" w:rsidRPr="00EA184F">
        <w:rPr>
          <w:rFonts w:ascii="Arial" w:hAnsi="Arial" w:cs="Arial"/>
          <w:sz w:val="24"/>
          <w:szCs w:val="24"/>
        </w:rPr>
        <w:t>Информационное обеспечение градостроительной деятельности городского поселения Одинцово</w:t>
      </w:r>
      <w:r w:rsidRPr="00EA184F">
        <w:rPr>
          <w:rFonts w:ascii="Arial" w:hAnsi="Arial" w:cs="Arial"/>
          <w:sz w:val="24"/>
          <w:szCs w:val="24"/>
        </w:rPr>
        <w:t>.</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мероприятия:</w:t>
      </w:r>
    </w:p>
    <w:p w:rsidR="0062710B" w:rsidRPr="00EA184F" w:rsidRDefault="00692AA7" w:rsidP="0062710B">
      <w:pPr>
        <w:spacing w:after="0" w:line="240" w:lineRule="auto"/>
        <w:ind w:firstLine="567"/>
        <w:jc w:val="both"/>
        <w:rPr>
          <w:rFonts w:ascii="Arial" w:hAnsi="Arial" w:cs="Arial"/>
          <w:sz w:val="24"/>
          <w:szCs w:val="24"/>
        </w:rPr>
      </w:pPr>
      <w:r w:rsidRPr="00EA184F">
        <w:rPr>
          <w:rFonts w:ascii="Arial" w:hAnsi="Arial" w:cs="Arial"/>
          <w:sz w:val="24"/>
          <w:szCs w:val="24"/>
        </w:rPr>
        <w:t>2</w:t>
      </w:r>
      <w:r w:rsidR="00D528E8" w:rsidRPr="00EA184F">
        <w:rPr>
          <w:rFonts w:ascii="Arial" w:hAnsi="Arial" w:cs="Arial"/>
          <w:sz w:val="24"/>
          <w:szCs w:val="24"/>
        </w:rPr>
        <w:t>.1.</w:t>
      </w:r>
      <w:r w:rsidRPr="00EA184F">
        <w:rPr>
          <w:rFonts w:ascii="Arial" w:hAnsi="Arial" w:cs="Arial"/>
          <w:sz w:val="24"/>
          <w:szCs w:val="24"/>
        </w:rPr>
        <w:tab/>
      </w:r>
      <w:r w:rsidR="0062710B" w:rsidRPr="00EA184F">
        <w:rPr>
          <w:rFonts w:ascii="Arial" w:hAnsi="Arial" w:cs="Arial"/>
          <w:sz w:val="24"/>
          <w:szCs w:val="24"/>
        </w:rPr>
        <w:t>Создание и развитие автоматизированной информационной системы «Адресный план городского поселения Одинцово», что обеспечит актуальность, юридическую достоверность и широкую доступность реестра адресов объектов недвижимости на территории поселения.</w:t>
      </w:r>
    </w:p>
    <w:p w:rsidR="0062710B" w:rsidRPr="00EA184F" w:rsidRDefault="00692AA7" w:rsidP="00D528E8">
      <w:pPr>
        <w:spacing w:after="0" w:line="240" w:lineRule="auto"/>
        <w:ind w:firstLine="567"/>
        <w:jc w:val="both"/>
        <w:rPr>
          <w:rFonts w:ascii="Arial" w:hAnsi="Arial" w:cs="Arial"/>
          <w:sz w:val="24"/>
          <w:szCs w:val="24"/>
        </w:rPr>
      </w:pPr>
      <w:r w:rsidRPr="00EA184F">
        <w:rPr>
          <w:rFonts w:ascii="Arial" w:hAnsi="Arial" w:cs="Arial"/>
          <w:sz w:val="24"/>
          <w:szCs w:val="24"/>
        </w:rPr>
        <w:t>2</w:t>
      </w:r>
      <w:r w:rsidR="0062710B" w:rsidRPr="00EA184F">
        <w:rPr>
          <w:rFonts w:ascii="Arial" w:hAnsi="Arial" w:cs="Arial"/>
          <w:sz w:val="24"/>
          <w:szCs w:val="24"/>
        </w:rPr>
        <w:t>.2. Создание и развитие автоматизированной информационной системы обеспечения градостроительной деятельности городского поселения Одинцово</w:t>
      </w:r>
      <w:r w:rsidR="002A6C48" w:rsidRPr="00EA184F">
        <w:rPr>
          <w:rFonts w:ascii="Arial" w:hAnsi="Arial" w:cs="Arial"/>
          <w:sz w:val="24"/>
          <w:szCs w:val="24"/>
        </w:rPr>
        <w:t>.</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692AA7" w:rsidRPr="00EA184F">
        <w:rPr>
          <w:rFonts w:ascii="Arial" w:hAnsi="Arial" w:cs="Arial"/>
          <w:sz w:val="24"/>
          <w:szCs w:val="24"/>
        </w:rPr>
        <w:t xml:space="preserve"> 15 к муниципальной программе</w:t>
      </w:r>
      <w:r w:rsidRPr="00EA184F">
        <w:rPr>
          <w:rFonts w:ascii="Arial" w:hAnsi="Arial" w:cs="Arial"/>
          <w:sz w:val="24"/>
          <w:szCs w:val="24"/>
        </w:rPr>
        <w:t>.</w:t>
      </w:r>
    </w:p>
    <w:p w:rsidR="00D528E8" w:rsidRPr="00EA184F" w:rsidRDefault="00D528E8" w:rsidP="00D528E8">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обеспечить </w:t>
      </w:r>
      <w:r w:rsidRPr="00EA184F">
        <w:rPr>
          <w:rFonts w:ascii="Arial" w:hAnsi="Arial" w:cs="Arial"/>
          <w:color w:val="000000"/>
          <w:sz w:val="24"/>
          <w:szCs w:val="24"/>
          <w:lang w:eastAsia="ru-RU"/>
        </w:rPr>
        <w:t>комплексное освоение и развитие территории городского поселения Одинцово</w:t>
      </w:r>
      <w:r w:rsidRPr="00EA184F">
        <w:rPr>
          <w:rFonts w:ascii="Arial" w:hAnsi="Arial" w:cs="Arial"/>
          <w:sz w:val="24"/>
          <w:szCs w:val="24"/>
        </w:rPr>
        <w:t>, в том числе</w:t>
      </w:r>
      <w:r w:rsidR="00D025DA" w:rsidRPr="00EA184F">
        <w:rPr>
          <w:rFonts w:ascii="Arial" w:hAnsi="Arial" w:cs="Arial"/>
          <w:sz w:val="24"/>
          <w:szCs w:val="24"/>
        </w:rPr>
        <w:t>:</w:t>
      </w:r>
    </w:p>
    <w:p w:rsidR="00D528E8" w:rsidRPr="00EA184F" w:rsidRDefault="00D025DA" w:rsidP="00D528E8">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D528E8" w:rsidRPr="00EA184F">
        <w:rPr>
          <w:rFonts w:ascii="Arial" w:hAnsi="Arial" w:cs="Arial"/>
          <w:color w:val="000000"/>
          <w:sz w:val="24"/>
          <w:szCs w:val="24"/>
          <w:lang w:eastAsia="ru-RU"/>
        </w:rPr>
        <w:t>сбалансированную застройку территории городского поселения Одинцово;</w:t>
      </w:r>
    </w:p>
    <w:p w:rsidR="00D528E8" w:rsidRPr="00EA184F" w:rsidRDefault="00D025DA" w:rsidP="00D528E8">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D528E8" w:rsidRPr="00EA184F">
        <w:rPr>
          <w:rFonts w:ascii="Arial" w:hAnsi="Arial" w:cs="Arial"/>
          <w:color w:val="000000"/>
          <w:sz w:val="24"/>
          <w:szCs w:val="24"/>
          <w:lang w:eastAsia="ru-RU"/>
        </w:rPr>
        <w:t>уточнение и постановку на государственный кадастровый учет границ населенных пунктов городского поселения Одинцово;</w:t>
      </w:r>
    </w:p>
    <w:p w:rsidR="00D528E8" w:rsidRPr="00EA184F" w:rsidRDefault="00D025DA" w:rsidP="00D528E8">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D528E8" w:rsidRPr="00EA184F">
        <w:rPr>
          <w:rFonts w:ascii="Arial" w:hAnsi="Arial" w:cs="Arial"/>
          <w:color w:val="000000"/>
          <w:sz w:val="24"/>
          <w:szCs w:val="24"/>
          <w:lang w:eastAsia="ru-RU"/>
        </w:rPr>
        <w:t>организацию землепользования в соответствии с законодательством Российской Федерации;</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D025DA" w:rsidRPr="00EA184F">
        <w:rPr>
          <w:rFonts w:ascii="Arial" w:hAnsi="Arial" w:cs="Arial"/>
          <w:sz w:val="24"/>
          <w:szCs w:val="24"/>
        </w:rPr>
        <w:t xml:space="preserve"> 16 к муниципальной программе</w:t>
      </w:r>
      <w:r w:rsidRPr="00EA184F">
        <w:rPr>
          <w:rFonts w:ascii="Arial" w:hAnsi="Arial" w:cs="Arial"/>
          <w:sz w:val="24"/>
          <w:szCs w:val="24"/>
        </w:rPr>
        <w:t>.</w:t>
      </w:r>
    </w:p>
    <w:p w:rsidR="00D528E8" w:rsidRPr="00EA184F" w:rsidRDefault="00D528E8" w:rsidP="00D528E8">
      <w:pPr>
        <w:spacing w:after="0" w:line="240" w:lineRule="auto"/>
        <w:ind w:firstLine="567"/>
        <w:jc w:val="center"/>
        <w:rPr>
          <w:rFonts w:ascii="Arial" w:hAnsi="Arial" w:cs="Arial"/>
          <w:sz w:val="24"/>
          <w:szCs w:val="24"/>
        </w:rPr>
      </w:pPr>
      <w:r w:rsidRPr="00EA184F">
        <w:rPr>
          <w:rFonts w:ascii="Arial" w:hAnsi="Arial" w:cs="Arial"/>
          <w:sz w:val="24"/>
          <w:szCs w:val="24"/>
        </w:rPr>
        <w:t>5. Финансовое обес</w:t>
      </w:r>
      <w:r w:rsidR="00D025DA" w:rsidRPr="00EA184F">
        <w:rPr>
          <w:rFonts w:ascii="Arial" w:hAnsi="Arial" w:cs="Arial"/>
          <w:sz w:val="24"/>
          <w:szCs w:val="24"/>
        </w:rPr>
        <w:t>печение реализации подпрограммы</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D528E8" w:rsidRPr="00EA184F" w:rsidRDefault="00D528E8" w:rsidP="00D528E8">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D025DA" w:rsidRPr="00EA184F" w:rsidRDefault="00D528E8" w:rsidP="00D025DA">
      <w:pPr>
        <w:spacing w:after="0" w:line="240" w:lineRule="auto"/>
        <w:ind w:firstLine="567"/>
        <w:jc w:val="both"/>
        <w:rPr>
          <w:rFonts w:ascii="Arial" w:hAnsi="Arial" w:cs="Arial"/>
          <w:sz w:val="24"/>
          <w:szCs w:val="24"/>
        </w:rPr>
      </w:pPr>
      <w:r w:rsidRPr="00EA184F">
        <w:rPr>
          <w:rFonts w:ascii="Arial" w:hAnsi="Arial" w:cs="Arial"/>
          <w:sz w:val="24"/>
          <w:szCs w:val="24"/>
        </w:rPr>
        <w:t>2014 год –</w:t>
      </w:r>
      <w:r w:rsidR="0062710B" w:rsidRPr="00EA184F">
        <w:rPr>
          <w:rFonts w:ascii="Arial" w:hAnsi="Arial" w:cs="Arial"/>
          <w:sz w:val="24"/>
          <w:szCs w:val="24"/>
        </w:rPr>
        <w:t xml:space="preserve"> </w:t>
      </w:r>
      <w:r w:rsidR="00DA58D0" w:rsidRPr="00EA184F">
        <w:rPr>
          <w:rFonts w:ascii="Arial" w:hAnsi="Arial" w:cs="Arial"/>
          <w:sz w:val="24"/>
          <w:szCs w:val="24"/>
        </w:rPr>
        <w:t>4 </w:t>
      </w:r>
      <w:r w:rsidR="00B704ED" w:rsidRPr="00EA184F">
        <w:rPr>
          <w:rFonts w:ascii="Arial" w:hAnsi="Arial" w:cs="Arial"/>
          <w:sz w:val="24"/>
          <w:szCs w:val="24"/>
        </w:rPr>
        <w:t>8</w:t>
      </w:r>
      <w:r w:rsidR="00DA58D0" w:rsidRPr="00EA184F">
        <w:rPr>
          <w:rFonts w:ascii="Arial" w:hAnsi="Arial" w:cs="Arial"/>
          <w:sz w:val="24"/>
          <w:szCs w:val="24"/>
        </w:rPr>
        <w:t xml:space="preserve">10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D025DA" w:rsidRPr="00EA184F">
        <w:rPr>
          <w:rFonts w:ascii="Arial" w:hAnsi="Arial" w:cs="Arial"/>
          <w:sz w:val="24"/>
          <w:szCs w:val="24"/>
        </w:rPr>
        <w:t xml:space="preserve"> в том числе:</w:t>
      </w:r>
    </w:p>
    <w:p w:rsidR="00D025DA" w:rsidRPr="00EA184F" w:rsidRDefault="00D025DA" w:rsidP="00D025DA">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D528E8" w:rsidRPr="00EA184F" w:rsidRDefault="00D025DA" w:rsidP="00D528E8">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4 </w:t>
      </w:r>
      <w:r w:rsidR="00B704ED" w:rsidRPr="00EA184F">
        <w:rPr>
          <w:rFonts w:ascii="Arial" w:hAnsi="Arial" w:cs="Arial"/>
          <w:sz w:val="24"/>
          <w:szCs w:val="24"/>
        </w:rPr>
        <w:t>8</w:t>
      </w:r>
      <w:r w:rsidRPr="00EA184F">
        <w:rPr>
          <w:rFonts w:ascii="Arial" w:hAnsi="Arial" w:cs="Arial"/>
          <w:sz w:val="24"/>
          <w:szCs w:val="24"/>
        </w:rPr>
        <w:t>10 тыс. руб.;</w:t>
      </w:r>
    </w:p>
    <w:p w:rsidR="00D025DA" w:rsidRPr="00EA184F" w:rsidRDefault="00D528E8" w:rsidP="00D025DA">
      <w:pPr>
        <w:spacing w:after="0" w:line="240" w:lineRule="auto"/>
        <w:ind w:firstLine="567"/>
        <w:jc w:val="both"/>
        <w:rPr>
          <w:rFonts w:ascii="Arial" w:hAnsi="Arial" w:cs="Arial"/>
          <w:sz w:val="24"/>
          <w:szCs w:val="24"/>
        </w:rPr>
      </w:pPr>
      <w:r w:rsidRPr="00EA184F">
        <w:rPr>
          <w:rFonts w:ascii="Arial" w:hAnsi="Arial" w:cs="Arial"/>
          <w:sz w:val="24"/>
          <w:szCs w:val="24"/>
        </w:rPr>
        <w:t>2015 год –</w:t>
      </w:r>
      <w:r w:rsidR="0062710B" w:rsidRPr="00EA184F">
        <w:rPr>
          <w:rFonts w:ascii="Arial" w:hAnsi="Arial" w:cs="Arial"/>
          <w:sz w:val="24"/>
          <w:szCs w:val="24"/>
        </w:rPr>
        <w:t xml:space="preserve"> </w:t>
      </w:r>
      <w:r w:rsidR="00DA58D0" w:rsidRPr="00EA184F">
        <w:rPr>
          <w:rFonts w:ascii="Arial" w:hAnsi="Arial" w:cs="Arial"/>
          <w:sz w:val="24"/>
          <w:szCs w:val="24"/>
        </w:rPr>
        <w:t xml:space="preserve">4 590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D025DA" w:rsidRPr="00EA184F">
        <w:rPr>
          <w:rFonts w:ascii="Arial" w:hAnsi="Arial" w:cs="Arial"/>
          <w:sz w:val="24"/>
          <w:szCs w:val="24"/>
        </w:rPr>
        <w:t xml:space="preserve"> в том числе:</w:t>
      </w:r>
    </w:p>
    <w:p w:rsidR="00D025DA" w:rsidRPr="00EA184F" w:rsidRDefault="00D025DA" w:rsidP="00D025DA">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D528E8" w:rsidRPr="00EA184F" w:rsidRDefault="00D025DA" w:rsidP="00D528E8">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4 590 тыс. руб.;</w:t>
      </w:r>
    </w:p>
    <w:p w:rsidR="00D025DA" w:rsidRPr="00EA184F" w:rsidRDefault="00D528E8" w:rsidP="00D025DA">
      <w:pPr>
        <w:spacing w:after="0" w:line="240" w:lineRule="auto"/>
        <w:ind w:firstLine="567"/>
        <w:jc w:val="both"/>
        <w:rPr>
          <w:rFonts w:ascii="Arial" w:hAnsi="Arial" w:cs="Arial"/>
          <w:sz w:val="24"/>
          <w:szCs w:val="24"/>
        </w:rPr>
      </w:pPr>
      <w:r w:rsidRPr="00EA184F">
        <w:rPr>
          <w:rFonts w:ascii="Arial" w:hAnsi="Arial" w:cs="Arial"/>
          <w:sz w:val="24"/>
          <w:szCs w:val="24"/>
        </w:rPr>
        <w:t>2016 год –</w:t>
      </w:r>
      <w:r w:rsidR="0062710B" w:rsidRPr="00EA184F">
        <w:rPr>
          <w:rFonts w:ascii="Arial" w:hAnsi="Arial" w:cs="Arial"/>
          <w:sz w:val="24"/>
          <w:szCs w:val="24"/>
        </w:rPr>
        <w:t xml:space="preserve"> </w:t>
      </w:r>
      <w:r w:rsidR="00DA58D0" w:rsidRPr="00EA184F">
        <w:rPr>
          <w:rFonts w:ascii="Arial" w:hAnsi="Arial" w:cs="Arial"/>
          <w:sz w:val="24"/>
          <w:szCs w:val="24"/>
        </w:rPr>
        <w:t xml:space="preserve">4 590 </w:t>
      </w:r>
      <w:r w:rsidRPr="00EA184F">
        <w:rPr>
          <w:rFonts w:ascii="Arial" w:hAnsi="Arial" w:cs="Arial"/>
          <w:sz w:val="24"/>
          <w:szCs w:val="24"/>
        </w:rPr>
        <w:t>тыс.</w:t>
      </w:r>
      <w:r w:rsidR="00DA58D0" w:rsidRPr="00EA184F">
        <w:rPr>
          <w:rFonts w:ascii="Arial" w:hAnsi="Arial" w:cs="Arial"/>
          <w:sz w:val="24"/>
          <w:szCs w:val="24"/>
        </w:rPr>
        <w:t xml:space="preserve"> </w:t>
      </w:r>
      <w:r w:rsidRPr="00EA184F">
        <w:rPr>
          <w:rFonts w:ascii="Arial" w:hAnsi="Arial" w:cs="Arial"/>
          <w:sz w:val="24"/>
          <w:szCs w:val="24"/>
        </w:rPr>
        <w:t>руб.</w:t>
      </w:r>
      <w:r w:rsidR="00D025DA" w:rsidRPr="00EA184F">
        <w:rPr>
          <w:rFonts w:ascii="Arial" w:hAnsi="Arial" w:cs="Arial"/>
          <w:sz w:val="24"/>
          <w:szCs w:val="24"/>
        </w:rPr>
        <w:t>, в том числе:</w:t>
      </w:r>
    </w:p>
    <w:p w:rsidR="00D025DA" w:rsidRPr="00EA184F" w:rsidRDefault="00D025DA" w:rsidP="00D025DA">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D528E8" w:rsidRPr="00EA184F" w:rsidRDefault="00D025DA" w:rsidP="00D528E8">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4 590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1553BC" w:rsidRPr="00EA184F" w:rsidRDefault="001553BC" w:rsidP="001553BC">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1553BC" w:rsidRPr="00EA184F" w:rsidRDefault="001553BC" w:rsidP="001553BC">
      <w:pPr>
        <w:spacing w:after="0" w:line="240" w:lineRule="auto"/>
        <w:jc w:val="center"/>
        <w:rPr>
          <w:rFonts w:ascii="Arial" w:hAnsi="Arial" w:cs="Arial"/>
          <w:b/>
          <w:sz w:val="24"/>
          <w:szCs w:val="24"/>
        </w:rPr>
      </w:pPr>
      <w:r w:rsidRPr="00EA184F">
        <w:rPr>
          <w:rFonts w:ascii="Arial" w:hAnsi="Arial" w:cs="Arial"/>
          <w:b/>
          <w:sz w:val="24"/>
          <w:szCs w:val="24"/>
        </w:rPr>
        <w:t>«Поддержка малого и среднего предпринимательства в городском поселении Одинцово»</w:t>
      </w:r>
    </w:p>
    <w:p w:rsidR="001553BC" w:rsidRPr="00EA184F" w:rsidRDefault="001553BC" w:rsidP="001553BC">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«Поддержка малого и среднего предпринимательства в городском поселении Одинцово» (далее – подпрограмма)</w:t>
      </w:r>
    </w:p>
    <w:tbl>
      <w:tblPr>
        <w:tblW w:w="10206" w:type="dxa"/>
        <w:tblInd w:w="108" w:type="dxa"/>
        <w:tblLayout w:type="fixed"/>
        <w:tblLook w:val="04A0"/>
      </w:tblPr>
      <w:tblGrid>
        <w:gridCol w:w="3029"/>
        <w:gridCol w:w="2500"/>
        <w:gridCol w:w="1134"/>
        <w:gridCol w:w="1134"/>
        <w:gridCol w:w="1134"/>
        <w:gridCol w:w="1275"/>
      </w:tblGrid>
      <w:tr w:rsidR="001553BC" w:rsidRPr="00EA184F" w:rsidTr="00EE2CD2">
        <w:trPr>
          <w:trHeight w:val="799"/>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177" w:type="dxa"/>
            <w:gridSpan w:val="5"/>
            <w:tcBorders>
              <w:top w:val="single" w:sz="4" w:space="0" w:color="auto"/>
              <w:left w:val="nil"/>
              <w:bottom w:val="single" w:sz="4" w:space="0" w:color="auto"/>
              <w:right w:val="single" w:sz="4" w:space="0" w:color="000000"/>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Поддержка малого и среднего предпринимательства в городском поселении Одинцово</w:t>
            </w:r>
          </w:p>
        </w:tc>
      </w:tr>
      <w:tr w:rsidR="001553BC" w:rsidRPr="00EA184F" w:rsidTr="00EE2CD2">
        <w:trPr>
          <w:trHeight w:val="81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Цель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w:t>
            </w:r>
          </w:p>
        </w:tc>
      </w:tr>
      <w:tr w:rsidR="001553BC" w:rsidRPr="00EA184F" w:rsidTr="00EE2CD2">
        <w:trPr>
          <w:trHeight w:val="224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организация взаимодействия органов местного самоуправления и субъектов малого и среднего предпринимательства городского поселения Одинцово;</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создание условий для обеспечения жителей городского поселения Одинцово услугами общественного питания, торговли и бытового обслуживания</w:t>
            </w:r>
          </w:p>
        </w:tc>
      </w:tr>
      <w:tr w:rsidR="001553BC" w:rsidRPr="00EA184F" w:rsidTr="00EE2CD2">
        <w:trPr>
          <w:trHeight w:val="832"/>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Администрация городского поселения </w:t>
            </w:r>
            <w:r w:rsidRPr="00EA184F">
              <w:rPr>
                <w:rFonts w:ascii="Arial" w:hAnsi="Arial" w:cs="Arial"/>
                <w:color w:val="000000"/>
                <w:sz w:val="24"/>
                <w:szCs w:val="24"/>
                <w:lang w:eastAsia="ru-RU"/>
              </w:rPr>
              <w:br/>
              <w:t>Одинцово Одинцовского муниципального района Московской области</w:t>
            </w:r>
          </w:p>
        </w:tc>
      </w:tr>
      <w:tr w:rsidR="001553BC" w:rsidRPr="00EA184F" w:rsidTr="00EE2CD2">
        <w:trPr>
          <w:trHeight w:val="73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1553BC" w:rsidRPr="00EA184F" w:rsidTr="00EE2CD2">
        <w:trPr>
          <w:trHeight w:val="557"/>
        </w:trPr>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 руб.)</w:t>
            </w:r>
          </w:p>
        </w:tc>
      </w:tr>
      <w:tr w:rsidR="001553BC" w:rsidRPr="00EA184F" w:rsidTr="00EE2CD2">
        <w:trPr>
          <w:trHeight w:val="339"/>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EA184F" w:rsidRDefault="001553BC" w:rsidP="001553BC">
            <w:pPr>
              <w:spacing w:after="0" w:line="240" w:lineRule="auto"/>
              <w:rPr>
                <w:rFonts w:ascii="Arial" w:hAnsi="Arial" w:cs="Arial"/>
                <w:color w:val="000000"/>
                <w:sz w:val="24"/>
                <w:szCs w:val="24"/>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553BC" w:rsidRPr="00EA184F" w:rsidRDefault="001553BC" w:rsidP="001553BC">
            <w:pPr>
              <w:spacing w:after="0" w:line="240" w:lineRule="auto"/>
              <w:rPr>
                <w:rFonts w:ascii="Arial" w:hAnsi="Arial" w:cs="Arial"/>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1553BC" w:rsidRPr="00EA184F" w:rsidTr="00EE2CD2">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EA184F" w:rsidRDefault="001553BC" w:rsidP="001553BC">
            <w:pPr>
              <w:spacing w:after="0" w:line="240" w:lineRule="auto"/>
              <w:rPr>
                <w:rFonts w:ascii="Arial" w:hAnsi="Arial" w:cs="Arial"/>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844</w:t>
            </w:r>
          </w:p>
        </w:tc>
      </w:tr>
      <w:tr w:rsidR="001553BC" w:rsidRPr="00EA184F" w:rsidTr="00EE2CD2">
        <w:trPr>
          <w:trHeight w:val="655"/>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1553BC" w:rsidRPr="00EA184F" w:rsidRDefault="001553BC" w:rsidP="001553BC">
            <w:pPr>
              <w:spacing w:after="0" w:line="240" w:lineRule="auto"/>
              <w:rPr>
                <w:rFonts w:ascii="Arial" w:hAnsi="Arial" w:cs="Arial"/>
                <w:color w:val="000000"/>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287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844</w:t>
            </w:r>
          </w:p>
        </w:tc>
      </w:tr>
      <w:tr w:rsidR="001553BC" w:rsidRPr="00EA184F" w:rsidTr="00EE2CD2">
        <w:trPr>
          <w:trHeight w:val="698"/>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177" w:type="dxa"/>
            <w:gridSpan w:val="5"/>
            <w:tcBorders>
              <w:top w:val="single" w:sz="4" w:space="0" w:color="auto"/>
              <w:left w:val="nil"/>
              <w:bottom w:val="single" w:sz="4" w:space="0" w:color="auto"/>
              <w:right w:val="single" w:sz="4" w:space="0" w:color="auto"/>
            </w:tcBorders>
            <w:shd w:val="clear" w:color="auto" w:fill="auto"/>
            <w:vAlign w:val="center"/>
            <w:hideMark/>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вовлеченность субъектов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удовлетворенность субъектов малого и среднего предпринимательства качеством муниципальных услуг;</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 доступность объектов торговли, бытового обслуживания и общественного питания для жителей городского поселения Одинцово;</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tc>
      </w:tr>
    </w:tbl>
    <w:p w:rsidR="001553BC" w:rsidRPr="00EA184F" w:rsidRDefault="001553BC" w:rsidP="001553BC">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1553BC" w:rsidRPr="00EA184F" w:rsidRDefault="001553BC" w:rsidP="001553BC">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создание условий для развития малого и среднего предпринимательства на территории городского поселения Одинцово. Цель подпрограммы реализуется посредством решения комплекса задач:</w:t>
      </w:r>
    </w:p>
    <w:p w:rsidR="001553BC" w:rsidRPr="00EA184F" w:rsidRDefault="008647F2" w:rsidP="001553BC">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553BC" w:rsidRPr="00EA184F">
        <w:rPr>
          <w:rFonts w:ascii="Arial" w:hAnsi="Arial" w:cs="Arial"/>
          <w:color w:val="000000"/>
          <w:sz w:val="24"/>
          <w:szCs w:val="24"/>
          <w:lang w:eastAsia="ru-RU"/>
        </w:rPr>
        <w:t>формирования и развития муниципальной нормативно-правовой базы в области поддержки предпринимательства городского поселения Одинцово;</w:t>
      </w:r>
    </w:p>
    <w:p w:rsidR="001553BC" w:rsidRPr="00EA184F" w:rsidRDefault="008647F2" w:rsidP="001553BC">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553BC" w:rsidRPr="00EA184F">
        <w:rPr>
          <w:rFonts w:ascii="Arial" w:hAnsi="Arial" w:cs="Arial"/>
          <w:color w:val="000000"/>
          <w:sz w:val="24"/>
          <w:szCs w:val="24"/>
          <w:lang w:eastAsia="ru-RU"/>
        </w:rPr>
        <w:t>организации взаимодействия органов местного самоуправления и субъектов малого и среднего предпринимательства;</w:t>
      </w:r>
    </w:p>
    <w:p w:rsidR="001553BC" w:rsidRPr="00EA184F" w:rsidRDefault="008647F2" w:rsidP="001553BC">
      <w:pPr>
        <w:spacing w:after="0" w:line="240" w:lineRule="auto"/>
        <w:ind w:firstLine="567"/>
        <w:jc w:val="both"/>
        <w:rPr>
          <w:rFonts w:ascii="Arial" w:hAnsi="Arial" w:cs="Arial"/>
          <w:color w:val="000000"/>
          <w:sz w:val="24"/>
          <w:szCs w:val="24"/>
          <w:lang w:eastAsia="ru-RU"/>
        </w:rPr>
      </w:pPr>
      <w:r w:rsidRPr="00EA184F">
        <w:rPr>
          <w:rFonts w:ascii="Arial" w:hAnsi="Arial" w:cs="Arial"/>
          <w:color w:val="000000"/>
          <w:sz w:val="24"/>
          <w:szCs w:val="24"/>
          <w:lang w:eastAsia="ru-RU"/>
        </w:rPr>
        <w:t>-</w:t>
      </w:r>
      <w:r w:rsidRPr="00EA184F">
        <w:rPr>
          <w:rFonts w:ascii="Arial" w:hAnsi="Arial" w:cs="Arial"/>
          <w:color w:val="000000"/>
          <w:sz w:val="24"/>
          <w:szCs w:val="24"/>
          <w:lang w:eastAsia="ru-RU"/>
        </w:rPr>
        <w:tab/>
      </w:r>
      <w:r w:rsidR="001553BC" w:rsidRPr="00EA184F">
        <w:rPr>
          <w:rFonts w:ascii="Arial" w:hAnsi="Arial" w:cs="Arial"/>
          <w:color w:val="000000"/>
          <w:sz w:val="24"/>
          <w:szCs w:val="24"/>
          <w:lang w:eastAsia="ru-RU"/>
        </w:rPr>
        <w:t>создания условий для обеспечения жителей городского поселения Одинцово услугами общественного питания, торговли и бытового обслуживания.</w:t>
      </w:r>
    </w:p>
    <w:p w:rsidR="001553BC" w:rsidRPr="00EA184F" w:rsidRDefault="001553BC" w:rsidP="001553BC">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1553BC" w:rsidRPr="00EA184F" w:rsidRDefault="001553BC" w:rsidP="00E41958">
      <w:pPr>
        <w:numPr>
          <w:ilvl w:val="0"/>
          <w:numId w:val="16"/>
        </w:numPr>
        <w:spacing w:after="0" w:line="240" w:lineRule="auto"/>
        <w:ind w:left="0" w:firstLine="567"/>
        <w:jc w:val="both"/>
        <w:rPr>
          <w:rFonts w:ascii="Arial" w:hAnsi="Arial" w:cs="Arial"/>
          <w:sz w:val="24"/>
          <w:szCs w:val="24"/>
        </w:rPr>
      </w:pPr>
      <w:r w:rsidRPr="00EA184F">
        <w:rPr>
          <w:rFonts w:ascii="Arial" w:hAnsi="Arial" w:cs="Arial"/>
          <w:sz w:val="24"/>
          <w:szCs w:val="24"/>
        </w:rPr>
        <w:lastRenderedPageBreak/>
        <w:t>Формирование и развитие муниципальной нормативно-правовой базы в области поддержки предпринимательства городского поселения Одинцово</w:t>
      </w:r>
      <w:r w:rsidR="008647F2" w:rsidRPr="00EA184F">
        <w:rPr>
          <w:rFonts w:ascii="Arial" w:hAnsi="Arial" w:cs="Arial"/>
          <w:sz w:val="24"/>
          <w:szCs w:val="24"/>
        </w:rPr>
        <w:t>.</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1553BC" w:rsidRPr="00EA184F" w:rsidRDefault="001553BC" w:rsidP="00E41958">
      <w:pPr>
        <w:numPr>
          <w:ilvl w:val="1"/>
          <w:numId w:val="16"/>
        </w:numPr>
        <w:spacing w:after="0" w:line="240" w:lineRule="auto"/>
        <w:ind w:left="0" w:firstLine="567"/>
        <w:jc w:val="both"/>
        <w:rPr>
          <w:rFonts w:ascii="Arial" w:hAnsi="Arial" w:cs="Arial"/>
          <w:sz w:val="24"/>
          <w:szCs w:val="24"/>
        </w:rPr>
      </w:pPr>
      <w:r w:rsidRPr="00EA184F">
        <w:rPr>
          <w:rFonts w:ascii="Arial" w:hAnsi="Arial" w:cs="Arial"/>
          <w:sz w:val="24"/>
          <w:szCs w:val="24"/>
        </w:rPr>
        <w:t>Разработка и утверждение положения об информационной поддержке малого и среднего предпринимательства. В рамках мероприятия формируется муниципальная правовая база, регулирующая порядок работы муниципальной информационной системы в целях обеспечения субъектов малого и среднего предпринимательства информацией о:</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lang w:eastAsia="ru-RU"/>
        </w:rPr>
        <w:t>-</w:t>
      </w:r>
      <w:r w:rsidRPr="00EA184F">
        <w:rPr>
          <w:rFonts w:ascii="Arial" w:hAnsi="Arial" w:cs="Arial"/>
          <w:sz w:val="24"/>
          <w:szCs w:val="24"/>
          <w:lang w:eastAsia="ru-RU"/>
        </w:rPr>
        <w:tab/>
      </w:r>
      <w:r w:rsidR="001553BC" w:rsidRPr="00EA184F">
        <w:rPr>
          <w:rFonts w:ascii="Arial" w:hAnsi="Arial" w:cs="Arial"/>
          <w:sz w:val="24"/>
          <w:szCs w:val="24"/>
          <w:lang w:eastAsia="ru-RU"/>
        </w:rPr>
        <w:t>количестве субъектов малого и среднего предпринимательства на территории поселения и об их классификации по видам экономической деятельности;</w:t>
      </w:r>
    </w:p>
    <w:p w:rsidR="001553BC" w:rsidRPr="00EA184F" w:rsidRDefault="008647F2" w:rsidP="001553BC">
      <w:pPr>
        <w:spacing w:after="0" w:line="240" w:lineRule="auto"/>
        <w:ind w:firstLine="539"/>
        <w:jc w:val="both"/>
        <w:rPr>
          <w:rFonts w:ascii="Arial" w:hAnsi="Arial" w:cs="Arial"/>
          <w:sz w:val="24"/>
          <w:szCs w:val="24"/>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1553BC" w:rsidRPr="00EA184F">
        <w:rPr>
          <w:rFonts w:ascii="Arial" w:hAnsi="Arial" w:cs="Arial"/>
          <w:sz w:val="24"/>
          <w:szCs w:val="24"/>
          <w:lang w:eastAsia="ru-RU"/>
        </w:rPr>
        <w:t>числе замещенных рабочих мест в субъектах малого и среднего предпринимательства;</w:t>
      </w:r>
    </w:p>
    <w:p w:rsidR="001553BC" w:rsidRPr="00EA184F" w:rsidRDefault="008647F2" w:rsidP="001553BC">
      <w:pPr>
        <w:spacing w:after="0" w:line="240" w:lineRule="auto"/>
        <w:ind w:firstLine="539"/>
        <w:jc w:val="both"/>
        <w:rPr>
          <w:rFonts w:ascii="Arial" w:hAnsi="Arial" w:cs="Arial"/>
          <w:sz w:val="24"/>
          <w:szCs w:val="24"/>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1553BC" w:rsidRPr="00EA184F">
        <w:rPr>
          <w:rFonts w:ascii="Arial" w:hAnsi="Arial" w:cs="Arial"/>
          <w:sz w:val="24"/>
          <w:szCs w:val="24"/>
          <w:lang w:eastAsia="ru-RU"/>
        </w:rPr>
        <w:t>обороте товаров (работ, услуг), производимых субъектами малого и среднего предпринимательства на территории поселения;</w:t>
      </w:r>
    </w:p>
    <w:p w:rsidR="001553BC" w:rsidRPr="00EA184F" w:rsidRDefault="008647F2" w:rsidP="001553BC">
      <w:pPr>
        <w:spacing w:after="0" w:line="240" w:lineRule="auto"/>
        <w:ind w:firstLine="539"/>
        <w:jc w:val="both"/>
        <w:rPr>
          <w:rFonts w:ascii="Arial" w:hAnsi="Arial" w:cs="Arial"/>
          <w:sz w:val="24"/>
          <w:szCs w:val="24"/>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1553BC" w:rsidRPr="00EA184F">
        <w:rPr>
          <w:rFonts w:ascii="Arial" w:hAnsi="Arial" w:cs="Arial"/>
          <w:sz w:val="24"/>
          <w:szCs w:val="24"/>
          <w:lang w:eastAsia="ru-RU"/>
        </w:rPr>
        <w:t>финансово-экономическом состоянии субъектов малого и среднего предпринимательства;</w:t>
      </w:r>
    </w:p>
    <w:p w:rsidR="001553BC" w:rsidRPr="00EA184F" w:rsidRDefault="008647F2" w:rsidP="001553BC">
      <w:pPr>
        <w:spacing w:after="0" w:line="240" w:lineRule="auto"/>
        <w:ind w:firstLine="539"/>
        <w:jc w:val="both"/>
        <w:rPr>
          <w:rFonts w:ascii="Arial" w:hAnsi="Arial" w:cs="Arial"/>
          <w:sz w:val="24"/>
          <w:szCs w:val="24"/>
          <w:lang w:eastAsia="ru-RU"/>
        </w:rPr>
      </w:pPr>
      <w:r w:rsidRPr="00EA184F">
        <w:rPr>
          <w:rFonts w:ascii="Arial" w:hAnsi="Arial" w:cs="Arial"/>
          <w:sz w:val="24"/>
          <w:szCs w:val="24"/>
          <w:lang w:eastAsia="ru-RU"/>
        </w:rPr>
        <w:t>-</w:t>
      </w:r>
      <w:r w:rsidRPr="00EA184F">
        <w:rPr>
          <w:rFonts w:ascii="Arial" w:hAnsi="Arial" w:cs="Arial"/>
          <w:sz w:val="24"/>
          <w:szCs w:val="24"/>
          <w:lang w:eastAsia="ru-RU"/>
        </w:rPr>
        <w:tab/>
      </w:r>
      <w:r w:rsidR="001553BC" w:rsidRPr="00EA184F">
        <w:rPr>
          <w:rFonts w:ascii="Arial" w:hAnsi="Arial" w:cs="Arial"/>
          <w:sz w:val="24"/>
          <w:szCs w:val="24"/>
          <w:lang w:eastAsia="ru-RU"/>
        </w:rPr>
        <w:t>организациях, образующих инфраструктуру поддержки субъектов малого и среднего пред</w:t>
      </w:r>
      <w:r w:rsidRPr="00EA184F">
        <w:rPr>
          <w:rFonts w:ascii="Arial" w:hAnsi="Arial" w:cs="Arial"/>
          <w:sz w:val="24"/>
          <w:szCs w:val="24"/>
          <w:lang w:eastAsia="ru-RU"/>
        </w:rPr>
        <w:t>принимательства.</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1553BC" w:rsidRPr="00EA184F">
        <w:rPr>
          <w:rFonts w:ascii="Arial" w:hAnsi="Arial" w:cs="Arial"/>
          <w:sz w:val="24"/>
          <w:szCs w:val="24"/>
        </w:rPr>
        <w:t>Разработка и утверждение положения о консультационной поддержке малого и среднего предпринимательства. В рамках мероприятия осуществляется регулирование вопросов предоставления консультаций субъектам малого и среднего предпринимательства по различным вопросам их финансово-хозяйственной деятельности органами местного самоуправления непосредственно и спец</w:t>
      </w:r>
      <w:r w:rsidRPr="00EA184F">
        <w:rPr>
          <w:rFonts w:ascii="Arial" w:hAnsi="Arial" w:cs="Arial"/>
          <w:sz w:val="24"/>
          <w:szCs w:val="24"/>
        </w:rPr>
        <w:t>иализированными организациями.</w:t>
      </w:r>
    </w:p>
    <w:p w:rsidR="001553BC" w:rsidRPr="00EA184F" w:rsidRDefault="008647F2" w:rsidP="001553BC">
      <w:pPr>
        <w:spacing w:after="0" w:line="240" w:lineRule="auto"/>
        <w:ind w:firstLine="567"/>
        <w:jc w:val="both"/>
        <w:rPr>
          <w:rFonts w:ascii="Arial" w:hAnsi="Arial" w:cs="Arial"/>
          <w:color w:val="000000"/>
          <w:sz w:val="24"/>
          <w:szCs w:val="24"/>
          <w:shd w:val="clear" w:color="auto" w:fill="FDF9F2"/>
        </w:rPr>
      </w:pPr>
      <w:r w:rsidRPr="00EA184F">
        <w:rPr>
          <w:rFonts w:ascii="Arial" w:hAnsi="Arial" w:cs="Arial"/>
          <w:sz w:val="24"/>
          <w:szCs w:val="24"/>
        </w:rPr>
        <w:t>1.3.</w:t>
      </w:r>
      <w:r w:rsidRPr="00EA184F">
        <w:rPr>
          <w:rFonts w:ascii="Arial" w:hAnsi="Arial" w:cs="Arial"/>
          <w:sz w:val="24"/>
          <w:szCs w:val="24"/>
        </w:rPr>
        <w:tab/>
      </w:r>
      <w:r w:rsidR="001553BC" w:rsidRPr="00EA184F">
        <w:rPr>
          <w:rFonts w:ascii="Arial" w:hAnsi="Arial" w:cs="Arial"/>
          <w:sz w:val="24"/>
          <w:szCs w:val="24"/>
        </w:rPr>
        <w:t xml:space="preserve">Совершенствование административных регламентов предоставления муниципальных услуг субъектам малого и среднего предпринимательства, что обеспечит снижение сроков и количества административных процедур при получении таких услуг, как </w:t>
      </w:r>
      <w:r w:rsidR="001553BC" w:rsidRPr="00EA184F">
        <w:rPr>
          <w:rFonts w:ascii="Arial" w:hAnsi="Arial" w:cs="Arial"/>
          <w:color w:val="000000"/>
          <w:sz w:val="24"/>
          <w:szCs w:val="24"/>
          <w:shd w:val="clear" w:color="auto" w:fill="FDF9F2"/>
        </w:rPr>
        <w:t>подготовка и выдача разрешений на строительство, реконструкцию объектов капитального строительства, а также на ввод объектов в эксплуатацию;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553BC" w:rsidRPr="00EA184F" w:rsidRDefault="008647F2" w:rsidP="001553BC">
      <w:pPr>
        <w:spacing w:after="0" w:line="240" w:lineRule="auto"/>
        <w:ind w:firstLine="567"/>
        <w:jc w:val="both"/>
        <w:rPr>
          <w:rFonts w:ascii="Arial" w:hAnsi="Arial" w:cs="Arial"/>
          <w:color w:val="000000"/>
          <w:sz w:val="24"/>
          <w:szCs w:val="24"/>
          <w:shd w:val="clear" w:color="auto" w:fill="FDF9F2"/>
        </w:rPr>
      </w:pPr>
      <w:r w:rsidRPr="00EA184F">
        <w:rPr>
          <w:rFonts w:ascii="Arial" w:hAnsi="Arial" w:cs="Arial"/>
          <w:color w:val="000000"/>
          <w:sz w:val="24"/>
          <w:szCs w:val="24"/>
          <w:shd w:val="clear" w:color="auto" w:fill="FDF9F2"/>
        </w:rPr>
        <w:t>1.4.</w:t>
      </w:r>
      <w:r w:rsidRPr="00EA184F">
        <w:rPr>
          <w:rFonts w:ascii="Arial" w:hAnsi="Arial" w:cs="Arial"/>
          <w:color w:val="000000"/>
          <w:sz w:val="24"/>
          <w:szCs w:val="24"/>
          <w:shd w:val="clear" w:color="auto" w:fill="FDF9F2"/>
        </w:rPr>
        <w:tab/>
      </w:r>
      <w:r w:rsidR="001553BC" w:rsidRPr="00EA184F">
        <w:rPr>
          <w:rFonts w:ascii="Arial" w:hAnsi="Arial" w:cs="Arial"/>
          <w:color w:val="000000"/>
          <w:sz w:val="24"/>
          <w:szCs w:val="24"/>
          <w:shd w:val="clear" w:color="auto" w:fill="FDF9F2"/>
        </w:rPr>
        <w:t>Ведение реестра субъектов малого и среднего предпринимательства городского поселения Одинцово</w:t>
      </w:r>
      <w:r w:rsidRPr="00EA184F">
        <w:rPr>
          <w:rFonts w:ascii="Arial" w:hAnsi="Arial" w:cs="Arial"/>
          <w:color w:val="000000"/>
          <w:sz w:val="24"/>
          <w:szCs w:val="24"/>
          <w:shd w:val="clear" w:color="auto" w:fill="FDF9F2"/>
        </w:rPr>
        <w:t>.</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1553BC" w:rsidRPr="00EA184F">
        <w:rPr>
          <w:rFonts w:ascii="Arial" w:hAnsi="Arial" w:cs="Arial"/>
          <w:sz w:val="24"/>
          <w:szCs w:val="24"/>
        </w:rPr>
        <w:t>Организация взаимодействия органов местного самоуправления и субъектов малого и среднего предпринимательства.</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Направление предполагает реализацию следующих мероприятий:</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1553BC" w:rsidRPr="00EA184F">
        <w:rPr>
          <w:rFonts w:ascii="Arial" w:hAnsi="Arial" w:cs="Arial"/>
          <w:sz w:val="24"/>
          <w:szCs w:val="24"/>
        </w:rPr>
        <w:t xml:space="preserve">Организация и проведение встреч Главы городского поселения Одинцово с предпринимателями, что обеспечит учет мнения субъектов малого и среднего предпринимательства при принятии решений органами местного самоуправления, вовлечение предпринимателей в реализацию программы комплексного социально-экономического развития поселения, рост социальной ответственности бизнеса. Мероприятие реализуется в соответствии </w:t>
      </w:r>
      <w:r w:rsidRPr="00EA184F">
        <w:rPr>
          <w:rFonts w:ascii="Arial" w:hAnsi="Arial" w:cs="Arial"/>
          <w:sz w:val="24"/>
          <w:szCs w:val="24"/>
        </w:rPr>
        <w:t>с ежегодно утверждаемым планом.</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2.2.</w:t>
      </w:r>
      <w:r w:rsidRPr="00EA184F">
        <w:rPr>
          <w:rFonts w:ascii="Arial" w:hAnsi="Arial" w:cs="Arial"/>
          <w:sz w:val="24"/>
          <w:szCs w:val="24"/>
        </w:rPr>
        <w:tab/>
      </w:r>
      <w:r w:rsidR="001553BC" w:rsidRPr="00EA184F">
        <w:rPr>
          <w:rFonts w:ascii="Arial" w:hAnsi="Arial" w:cs="Arial"/>
          <w:sz w:val="24"/>
          <w:szCs w:val="24"/>
        </w:rPr>
        <w:t>Проведение консультаций субъектов малого и среднего предпринимательства по правовым вопросам, что обеспечит юридическую защиту бизнеса и поддержку начинающих предпринимателей. Мероприятие реализуется в соответствии с ежегодно утве</w:t>
      </w:r>
      <w:r w:rsidRPr="00EA184F">
        <w:rPr>
          <w:rFonts w:ascii="Arial" w:hAnsi="Arial" w:cs="Arial"/>
          <w:sz w:val="24"/>
          <w:szCs w:val="24"/>
        </w:rPr>
        <w:t>рждаемым графиком консультаций.</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2.3.</w:t>
      </w:r>
      <w:r w:rsidRPr="00EA184F">
        <w:rPr>
          <w:rFonts w:ascii="Arial" w:hAnsi="Arial" w:cs="Arial"/>
          <w:sz w:val="24"/>
          <w:szCs w:val="24"/>
        </w:rPr>
        <w:tab/>
      </w:r>
      <w:r w:rsidR="001553BC" w:rsidRPr="00EA184F">
        <w:rPr>
          <w:rFonts w:ascii="Arial" w:hAnsi="Arial" w:cs="Arial"/>
          <w:sz w:val="24"/>
          <w:szCs w:val="24"/>
        </w:rPr>
        <w:t>Размещение муниципального заказа на поставки товаров, выполнение работ или оказание услуг субъектами малого и среднего предпринимательства</w:t>
      </w:r>
      <w:r w:rsidRPr="00EA184F">
        <w:rPr>
          <w:rFonts w:ascii="Arial" w:hAnsi="Arial" w:cs="Arial"/>
          <w:sz w:val="24"/>
          <w:szCs w:val="24"/>
        </w:rPr>
        <w:t>.</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3.</w:t>
      </w:r>
      <w:r w:rsidRPr="00EA184F">
        <w:rPr>
          <w:rFonts w:ascii="Arial" w:hAnsi="Arial" w:cs="Arial"/>
          <w:sz w:val="24"/>
          <w:szCs w:val="24"/>
        </w:rPr>
        <w:tab/>
      </w:r>
      <w:r w:rsidR="001553BC" w:rsidRPr="00EA184F">
        <w:rPr>
          <w:rFonts w:ascii="Arial" w:hAnsi="Arial" w:cs="Arial"/>
          <w:sz w:val="24"/>
          <w:szCs w:val="24"/>
        </w:rPr>
        <w:t>Создание условий для обеспечения жителей городского поселения Одинцово услугами общественного питания, торговли и бытового обслуживания.</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Направление включает в себя следующие мероприятия:</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lastRenderedPageBreak/>
        <w:t>3.1.</w:t>
      </w:r>
      <w:r w:rsidRPr="00EA184F">
        <w:rPr>
          <w:rFonts w:ascii="Arial" w:hAnsi="Arial" w:cs="Arial"/>
          <w:sz w:val="24"/>
          <w:szCs w:val="24"/>
        </w:rPr>
        <w:tab/>
      </w:r>
      <w:r w:rsidR="001553BC" w:rsidRPr="00EA184F">
        <w:rPr>
          <w:rFonts w:ascii="Arial" w:hAnsi="Arial" w:cs="Arial"/>
          <w:sz w:val="24"/>
          <w:szCs w:val="24"/>
        </w:rPr>
        <w:t>Мониторинг размещения объектов торговли, бытового обслуживания и общественного питания на территории городского поселения Одинцово, что обеспечит выявление и устранение несанкционированной торговли и незаконной предпринимательской деятельности, а также позволит постоянно оценивать уровень обеспеченности населе</w:t>
      </w:r>
      <w:r w:rsidRPr="00EA184F">
        <w:rPr>
          <w:rFonts w:ascii="Arial" w:hAnsi="Arial" w:cs="Arial"/>
          <w:sz w:val="24"/>
          <w:szCs w:val="24"/>
        </w:rPr>
        <w:t>ния площадью торговых объектов.</w:t>
      </w:r>
    </w:p>
    <w:p w:rsidR="001553BC" w:rsidRPr="00EA184F" w:rsidRDefault="008647F2" w:rsidP="001553BC">
      <w:pPr>
        <w:spacing w:after="0" w:line="240" w:lineRule="auto"/>
        <w:ind w:firstLine="567"/>
        <w:jc w:val="both"/>
        <w:rPr>
          <w:rFonts w:ascii="Arial" w:hAnsi="Arial" w:cs="Arial"/>
          <w:sz w:val="24"/>
          <w:szCs w:val="24"/>
        </w:rPr>
      </w:pPr>
      <w:r w:rsidRPr="00EA184F">
        <w:rPr>
          <w:rFonts w:ascii="Arial" w:hAnsi="Arial" w:cs="Arial"/>
          <w:sz w:val="24"/>
          <w:szCs w:val="24"/>
        </w:rPr>
        <w:t>3.2.</w:t>
      </w:r>
      <w:r w:rsidRPr="00EA184F">
        <w:rPr>
          <w:rFonts w:ascii="Arial" w:hAnsi="Arial" w:cs="Arial"/>
          <w:sz w:val="24"/>
          <w:szCs w:val="24"/>
        </w:rPr>
        <w:tab/>
      </w:r>
      <w:r w:rsidR="001553BC" w:rsidRPr="00EA184F">
        <w:rPr>
          <w:rFonts w:ascii="Arial" w:hAnsi="Arial" w:cs="Arial"/>
          <w:sz w:val="24"/>
          <w:szCs w:val="24"/>
        </w:rPr>
        <w:t xml:space="preserve">Проведение смотра-конкурса предприятий в сфере торговли, бытового обслуживания и общественного питания, что позволит повысить качество товаров и услуг, реализуемых населению городского поселения Одинцово, выявить и поощрить ведущие предприятия на территории муниципального образования. Субъекты малого и среднего предпринимательства поселения </w:t>
      </w:r>
      <w:r w:rsidRPr="00EA184F">
        <w:rPr>
          <w:rFonts w:ascii="Arial" w:hAnsi="Arial" w:cs="Arial"/>
          <w:sz w:val="24"/>
          <w:szCs w:val="24"/>
        </w:rPr>
        <w:t>принимают участие в номинациях:</w:t>
      </w:r>
    </w:p>
    <w:p w:rsidR="001553BC" w:rsidRPr="00EA184F" w:rsidRDefault="001553BC" w:rsidP="00E41958">
      <w:pPr>
        <w:numPr>
          <w:ilvl w:val="0"/>
          <w:numId w:val="23"/>
        </w:numPr>
        <w:spacing w:after="0" w:line="240" w:lineRule="auto"/>
        <w:ind w:left="709" w:hanging="142"/>
        <w:jc w:val="both"/>
        <w:rPr>
          <w:rFonts w:ascii="Arial" w:hAnsi="Arial" w:cs="Arial"/>
          <w:sz w:val="24"/>
          <w:szCs w:val="24"/>
        </w:rPr>
      </w:pPr>
      <w:r w:rsidRPr="00EA184F">
        <w:rPr>
          <w:rFonts w:ascii="Arial" w:eastAsia="Arial CYR" w:hAnsi="Arial" w:cs="Arial"/>
          <w:sz w:val="24"/>
          <w:szCs w:val="24"/>
        </w:rPr>
        <w:t>предприятия розничной торговли:</w:t>
      </w:r>
    </w:p>
    <w:p w:rsidR="001553BC" w:rsidRPr="00EA184F" w:rsidRDefault="001553BC" w:rsidP="00E41958">
      <w:pPr>
        <w:numPr>
          <w:ilvl w:val="0"/>
          <w:numId w:val="17"/>
        </w:numPr>
        <w:spacing w:after="0" w:line="240" w:lineRule="auto"/>
        <w:jc w:val="both"/>
        <w:rPr>
          <w:rFonts w:ascii="Arial" w:hAnsi="Arial" w:cs="Arial"/>
          <w:sz w:val="24"/>
          <w:szCs w:val="24"/>
        </w:rPr>
      </w:pPr>
      <w:r w:rsidRPr="00EA184F">
        <w:rPr>
          <w:rFonts w:ascii="Arial" w:eastAsia="Arial CYR" w:hAnsi="Arial" w:cs="Arial"/>
          <w:sz w:val="24"/>
          <w:szCs w:val="24"/>
        </w:rPr>
        <w:t>универсальные;</w:t>
      </w:r>
    </w:p>
    <w:p w:rsidR="001553BC" w:rsidRPr="00EA184F" w:rsidRDefault="001553BC" w:rsidP="00E41958">
      <w:pPr>
        <w:numPr>
          <w:ilvl w:val="0"/>
          <w:numId w:val="17"/>
        </w:numPr>
        <w:spacing w:after="0" w:line="240" w:lineRule="auto"/>
        <w:jc w:val="both"/>
        <w:rPr>
          <w:rFonts w:ascii="Arial" w:hAnsi="Arial" w:cs="Arial"/>
          <w:sz w:val="24"/>
          <w:szCs w:val="24"/>
        </w:rPr>
      </w:pPr>
      <w:r w:rsidRPr="00EA184F">
        <w:rPr>
          <w:rFonts w:ascii="Arial" w:eastAsia="Arial CYR" w:hAnsi="Arial" w:cs="Arial"/>
          <w:sz w:val="24"/>
          <w:szCs w:val="24"/>
        </w:rPr>
        <w:t>продовольственные;</w:t>
      </w:r>
    </w:p>
    <w:p w:rsidR="001553BC" w:rsidRPr="00EA184F" w:rsidRDefault="001553BC" w:rsidP="00E41958">
      <w:pPr>
        <w:numPr>
          <w:ilvl w:val="0"/>
          <w:numId w:val="18"/>
        </w:numPr>
        <w:spacing w:after="0" w:line="240" w:lineRule="auto"/>
        <w:jc w:val="both"/>
        <w:rPr>
          <w:rFonts w:ascii="Arial" w:hAnsi="Arial" w:cs="Arial"/>
          <w:sz w:val="24"/>
          <w:szCs w:val="24"/>
        </w:rPr>
      </w:pPr>
      <w:r w:rsidRPr="00EA184F">
        <w:rPr>
          <w:rFonts w:ascii="Arial" w:eastAsia="Arial CYR" w:hAnsi="Arial" w:cs="Arial"/>
          <w:sz w:val="24"/>
          <w:szCs w:val="24"/>
        </w:rPr>
        <w:t>непродовольственные;</w:t>
      </w:r>
    </w:p>
    <w:p w:rsidR="001553BC" w:rsidRPr="00EA184F" w:rsidRDefault="001553BC" w:rsidP="00E41958">
      <w:pPr>
        <w:numPr>
          <w:ilvl w:val="0"/>
          <w:numId w:val="18"/>
        </w:numPr>
        <w:spacing w:after="0" w:line="240" w:lineRule="auto"/>
        <w:jc w:val="both"/>
        <w:rPr>
          <w:rFonts w:ascii="Arial" w:hAnsi="Arial" w:cs="Arial"/>
          <w:sz w:val="24"/>
          <w:szCs w:val="24"/>
        </w:rPr>
      </w:pPr>
      <w:r w:rsidRPr="00EA184F">
        <w:rPr>
          <w:rFonts w:ascii="Arial" w:eastAsia="Arial CYR" w:hAnsi="Arial" w:cs="Arial"/>
          <w:sz w:val="24"/>
          <w:szCs w:val="24"/>
        </w:rPr>
        <w:t>торговые комплексы и торговые центры;</w:t>
      </w:r>
    </w:p>
    <w:p w:rsidR="001553BC" w:rsidRPr="00EA184F" w:rsidRDefault="001553BC" w:rsidP="00E41958">
      <w:pPr>
        <w:numPr>
          <w:ilvl w:val="0"/>
          <w:numId w:val="18"/>
        </w:numPr>
        <w:spacing w:after="0" w:line="240" w:lineRule="auto"/>
        <w:jc w:val="both"/>
        <w:rPr>
          <w:rFonts w:ascii="Arial" w:hAnsi="Arial" w:cs="Arial"/>
          <w:sz w:val="24"/>
          <w:szCs w:val="24"/>
        </w:rPr>
      </w:pPr>
      <w:r w:rsidRPr="00EA184F">
        <w:rPr>
          <w:rFonts w:ascii="Arial" w:eastAsia="Arial CYR" w:hAnsi="Arial" w:cs="Arial"/>
          <w:sz w:val="24"/>
          <w:szCs w:val="24"/>
        </w:rPr>
        <w:t>рынки и ярмарки;</w:t>
      </w:r>
    </w:p>
    <w:p w:rsidR="001553BC" w:rsidRPr="00EA184F" w:rsidRDefault="001553BC" w:rsidP="00E41958">
      <w:pPr>
        <w:numPr>
          <w:ilvl w:val="0"/>
          <w:numId w:val="19"/>
        </w:numPr>
        <w:spacing w:after="0" w:line="240" w:lineRule="auto"/>
        <w:ind w:hanging="720"/>
        <w:jc w:val="both"/>
        <w:rPr>
          <w:rFonts w:ascii="Arial" w:hAnsi="Arial" w:cs="Arial"/>
          <w:sz w:val="24"/>
          <w:szCs w:val="24"/>
        </w:rPr>
      </w:pPr>
      <w:r w:rsidRPr="00EA184F">
        <w:rPr>
          <w:rFonts w:ascii="Arial" w:eastAsia="Arial CYR" w:hAnsi="Arial" w:cs="Arial"/>
          <w:sz w:val="24"/>
          <w:szCs w:val="24"/>
        </w:rPr>
        <w:t>предприятия общественного питания:</w:t>
      </w:r>
    </w:p>
    <w:p w:rsidR="001553BC" w:rsidRPr="00EA184F" w:rsidRDefault="001553BC" w:rsidP="00E41958">
      <w:pPr>
        <w:numPr>
          <w:ilvl w:val="0"/>
          <w:numId w:val="20"/>
        </w:numPr>
        <w:spacing w:after="0" w:line="240" w:lineRule="auto"/>
        <w:jc w:val="both"/>
        <w:rPr>
          <w:rFonts w:ascii="Arial" w:hAnsi="Arial" w:cs="Arial"/>
          <w:sz w:val="24"/>
          <w:szCs w:val="24"/>
        </w:rPr>
      </w:pPr>
      <w:r w:rsidRPr="00EA184F">
        <w:rPr>
          <w:rFonts w:ascii="Arial" w:eastAsia="Arial CYR" w:hAnsi="Arial" w:cs="Arial"/>
          <w:sz w:val="24"/>
          <w:szCs w:val="24"/>
        </w:rPr>
        <w:t>рестораны;</w:t>
      </w:r>
    </w:p>
    <w:p w:rsidR="001553BC" w:rsidRPr="00EA184F" w:rsidRDefault="001553BC" w:rsidP="00E41958">
      <w:pPr>
        <w:numPr>
          <w:ilvl w:val="0"/>
          <w:numId w:val="20"/>
        </w:numPr>
        <w:spacing w:after="0" w:line="240" w:lineRule="auto"/>
        <w:jc w:val="both"/>
        <w:rPr>
          <w:rFonts w:ascii="Arial" w:hAnsi="Arial" w:cs="Arial"/>
          <w:sz w:val="24"/>
          <w:szCs w:val="24"/>
        </w:rPr>
      </w:pPr>
      <w:r w:rsidRPr="00EA184F">
        <w:rPr>
          <w:rFonts w:ascii="Arial" w:eastAsia="Arial CYR" w:hAnsi="Arial" w:cs="Arial"/>
          <w:sz w:val="24"/>
          <w:szCs w:val="24"/>
        </w:rPr>
        <w:t>кафе и бары;</w:t>
      </w:r>
    </w:p>
    <w:p w:rsidR="001553BC" w:rsidRPr="00EA184F" w:rsidRDefault="001553BC" w:rsidP="00E41958">
      <w:pPr>
        <w:numPr>
          <w:ilvl w:val="0"/>
          <w:numId w:val="20"/>
        </w:numPr>
        <w:spacing w:after="0" w:line="240" w:lineRule="auto"/>
        <w:jc w:val="both"/>
        <w:rPr>
          <w:rFonts w:ascii="Arial" w:hAnsi="Arial" w:cs="Arial"/>
          <w:sz w:val="24"/>
          <w:szCs w:val="24"/>
        </w:rPr>
      </w:pPr>
      <w:r w:rsidRPr="00EA184F">
        <w:rPr>
          <w:rFonts w:ascii="Arial" w:eastAsia="Arial CYR" w:hAnsi="Arial" w:cs="Arial"/>
          <w:sz w:val="24"/>
          <w:szCs w:val="24"/>
        </w:rPr>
        <w:t>закусочные и столовые.</w:t>
      </w:r>
    </w:p>
    <w:p w:rsidR="001553BC" w:rsidRPr="00EA184F" w:rsidRDefault="001553BC" w:rsidP="00E41958">
      <w:pPr>
        <w:numPr>
          <w:ilvl w:val="0"/>
          <w:numId w:val="21"/>
        </w:numPr>
        <w:spacing w:after="0" w:line="240" w:lineRule="auto"/>
        <w:ind w:hanging="720"/>
        <w:jc w:val="both"/>
        <w:rPr>
          <w:rFonts w:ascii="Arial" w:hAnsi="Arial" w:cs="Arial"/>
          <w:sz w:val="24"/>
          <w:szCs w:val="24"/>
        </w:rPr>
      </w:pPr>
      <w:r w:rsidRPr="00EA184F">
        <w:rPr>
          <w:rFonts w:ascii="Arial" w:eastAsia="Arial CYR" w:hAnsi="Arial" w:cs="Arial"/>
          <w:sz w:val="24"/>
          <w:szCs w:val="24"/>
        </w:rPr>
        <w:t>предприятия придорожного сервис;</w:t>
      </w:r>
    </w:p>
    <w:p w:rsidR="001553BC" w:rsidRPr="00EA184F" w:rsidRDefault="001553BC" w:rsidP="00E41958">
      <w:pPr>
        <w:numPr>
          <w:ilvl w:val="0"/>
          <w:numId w:val="21"/>
        </w:numPr>
        <w:spacing w:after="0" w:line="240" w:lineRule="auto"/>
        <w:ind w:hanging="720"/>
        <w:jc w:val="both"/>
        <w:rPr>
          <w:rFonts w:ascii="Arial" w:eastAsia="Arial CYR" w:hAnsi="Arial" w:cs="Arial"/>
          <w:sz w:val="24"/>
          <w:szCs w:val="24"/>
        </w:rPr>
      </w:pPr>
      <w:r w:rsidRPr="00EA184F">
        <w:rPr>
          <w:rFonts w:ascii="Arial" w:eastAsia="Arial CYR" w:hAnsi="Arial" w:cs="Arial"/>
          <w:sz w:val="24"/>
          <w:szCs w:val="24"/>
        </w:rPr>
        <w:t>предприятия бытового обслуживания населения по видам бытовых услуг.</w:t>
      </w:r>
    </w:p>
    <w:p w:rsidR="001553BC" w:rsidRPr="00EA184F" w:rsidRDefault="00A345F0" w:rsidP="001553BC">
      <w:pPr>
        <w:spacing w:after="0" w:line="240" w:lineRule="auto"/>
        <w:ind w:firstLine="567"/>
        <w:jc w:val="both"/>
        <w:rPr>
          <w:rFonts w:ascii="Arial" w:eastAsia="Arial CYR" w:hAnsi="Arial" w:cs="Arial"/>
          <w:sz w:val="24"/>
          <w:szCs w:val="24"/>
        </w:rPr>
      </w:pPr>
      <w:r w:rsidRPr="00EA184F">
        <w:rPr>
          <w:rFonts w:ascii="Arial" w:eastAsia="Arial CYR" w:hAnsi="Arial" w:cs="Arial"/>
          <w:sz w:val="24"/>
          <w:szCs w:val="24"/>
        </w:rPr>
        <w:t>3.3.</w:t>
      </w:r>
      <w:r w:rsidRPr="00EA184F">
        <w:rPr>
          <w:rFonts w:ascii="Arial" w:eastAsia="Arial CYR" w:hAnsi="Arial" w:cs="Arial"/>
          <w:sz w:val="24"/>
          <w:szCs w:val="24"/>
        </w:rPr>
        <w:tab/>
      </w:r>
      <w:r w:rsidR="001553BC" w:rsidRPr="00EA184F">
        <w:rPr>
          <w:rFonts w:ascii="Arial" w:eastAsia="Arial CYR" w:hAnsi="Arial" w:cs="Arial"/>
          <w:sz w:val="24"/>
          <w:szCs w:val="24"/>
        </w:rPr>
        <w:t>Анализ общественного мнения о качестве торговли, бытового обслуживания и общественного питания на территории городского поселения Одинцово</w:t>
      </w:r>
      <w:r w:rsidRPr="00EA184F">
        <w:rPr>
          <w:rFonts w:ascii="Arial" w:eastAsia="Arial CYR" w:hAnsi="Arial" w:cs="Arial"/>
          <w:sz w:val="24"/>
          <w:szCs w:val="24"/>
        </w:rPr>
        <w:t>.</w:t>
      </w:r>
    </w:p>
    <w:p w:rsidR="001553BC" w:rsidRPr="00EA184F" w:rsidRDefault="00A345F0" w:rsidP="001553BC">
      <w:pPr>
        <w:spacing w:after="0" w:line="240" w:lineRule="auto"/>
        <w:ind w:firstLine="567"/>
        <w:jc w:val="both"/>
        <w:rPr>
          <w:rFonts w:ascii="Arial" w:hAnsi="Arial" w:cs="Arial"/>
          <w:sz w:val="24"/>
          <w:szCs w:val="24"/>
        </w:rPr>
      </w:pPr>
      <w:r w:rsidRPr="00EA184F">
        <w:rPr>
          <w:rFonts w:ascii="Arial" w:eastAsia="Arial CYR" w:hAnsi="Arial" w:cs="Arial"/>
          <w:sz w:val="24"/>
          <w:szCs w:val="24"/>
        </w:rPr>
        <w:t>3.4.</w:t>
      </w:r>
      <w:r w:rsidRPr="00EA184F">
        <w:rPr>
          <w:rFonts w:ascii="Arial" w:eastAsia="Arial CYR" w:hAnsi="Arial" w:cs="Arial"/>
          <w:sz w:val="24"/>
          <w:szCs w:val="24"/>
        </w:rPr>
        <w:tab/>
      </w:r>
      <w:r w:rsidR="001553BC" w:rsidRPr="00EA184F">
        <w:rPr>
          <w:rFonts w:ascii="Arial" w:eastAsia="Arial CYR" w:hAnsi="Arial" w:cs="Arial"/>
          <w:sz w:val="24"/>
          <w:szCs w:val="24"/>
        </w:rPr>
        <w:t>Организация выставочно-ярмарочной деятельности на территории городского поселения Одинцово</w:t>
      </w:r>
      <w:r w:rsidRPr="00EA184F">
        <w:rPr>
          <w:rFonts w:ascii="Arial" w:eastAsia="Arial CYR" w:hAnsi="Arial" w:cs="Arial"/>
          <w:sz w:val="24"/>
          <w:szCs w:val="24"/>
        </w:rPr>
        <w:t>.</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A345F0" w:rsidRPr="00EA184F">
        <w:rPr>
          <w:rFonts w:ascii="Arial" w:hAnsi="Arial" w:cs="Arial"/>
          <w:sz w:val="24"/>
          <w:szCs w:val="24"/>
        </w:rPr>
        <w:t xml:space="preserve"> 17 к муниципальной программе</w:t>
      </w:r>
      <w:r w:rsidRPr="00EA184F">
        <w:rPr>
          <w:rFonts w:ascii="Arial" w:hAnsi="Arial" w:cs="Arial"/>
          <w:sz w:val="24"/>
          <w:szCs w:val="24"/>
        </w:rPr>
        <w:t>.</w:t>
      </w:r>
    </w:p>
    <w:p w:rsidR="001553BC" w:rsidRPr="00EA184F" w:rsidRDefault="001553BC" w:rsidP="001553BC">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w:t>
      </w:r>
      <w:r w:rsidRPr="00EA184F">
        <w:rPr>
          <w:rFonts w:ascii="Arial" w:hAnsi="Arial" w:cs="Arial"/>
          <w:color w:val="000000"/>
          <w:sz w:val="24"/>
          <w:szCs w:val="24"/>
          <w:lang w:eastAsia="ru-RU"/>
        </w:rPr>
        <w:t>обеспечить развитие малого и среднего предпринимательства на территории городского поселения Одинцово</w:t>
      </w:r>
      <w:r w:rsidRPr="00EA184F">
        <w:rPr>
          <w:rFonts w:ascii="Arial" w:hAnsi="Arial" w:cs="Arial"/>
          <w:sz w:val="24"/>
          <w:szCs w:val="24"/>
        </w:rPr>
        <w:t>, в том числе</w:t>
      </w:r>
      <w:r w:rsidR="00A345F0" w:rsidRPr="00EA184F">
        <w:rPr>
          <w:rFonts w:ascii="Arial" w:hAnsi="Arial" w:cs="Arial"/>
          <w:sz w:val="24"/>
          <w:szCs w:val="24"/>
        </w:rPr>
        <w:t>:</w:t>
      </w:r>
    </w:p>
    <w:p w:rsidR="001553BC" w:rsidRPr="00EA184F"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вовлечь субъекты малого и среднего предпринимательства в реализацию программы комплексного социально-экономического развития городского поселения Одинцово;</w:t>
      </w:r>
    </w:p>
    <w:p w:rsidR="001553BC" w:rsidRPr="00EA184F"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повысить удовлетворенность субъектов малого и среднего предпринимательства качеством муниципальных услуг;</w:t>
      </w:r>
    </w:p>
    <w:p w:rsidR="001553BC" w:rsidRPr="00EA184F" w:rsidRDefault="001553BC" w:rsidP="00E41958">
      <w:pPr>
        <w:numPr>
          <w:ilvl w:val="0"/>
          <w:numId w:val="22"/>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обеспечить доступность объектов торговли, бытового обслуживания и общественного питания для жителей городского поселения Одинцово;</w:t>
      </w:r>
    </w:p>
    <w:p w:rsidR="001553BC" w:rsidRPr="00EA184F" w:rsidRDefault="001553BC" w:rsidP="00E41958">
      <w:pPr>
        <w:numPr>
          <w:ilvl w:val="0"/>
          <w:numId w:val="22"/>
        </w:numPr>
        <w:spacing w:after="0" w:line="240" w:lineRule="auto"/>
        <w:ind w:left="0" w:firstLine="927"/>
        <w:jc w:val="both"/>
        <w:rPr>
          <w:rFonts w:ascii="Arial" w:hAnsi="Arial" w:cs="Arial"/>
          <w:sz w:val="24"/>
          <w:szCs w:val="24"/>
        </w:rPr>
      </w:pPr>
      <w:r w:rsidRPr="00EA184F">
        <w:rPr>
          <w:rFonts w:ascii="Arial" w:hAnsi="Arial" w:cs="Arial"/>
          <w:color w:val="000000"/>
          <w:sz w:val="24"/>
          <w:szCs w:val="24"/>
          <w:lang w:eastAsia="ru-RU"/>
        </w:rPr>
        <w:t>повысить удовлетворенность населения городского поселения Одинцово качеством работы предприятий торговли, бытового обслуживания и общественного питания.</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A345F0" w:rsidRPr="00EA184F">
        <w:rPr>
          <w:rFonts w:ascii="Arial" w:hAnsi="Arial" w:cs="Arial"/>
          <w:sz w:val="24"/>
          <w:szCs w:val="24"/>
        </w:rPr>
        <w:t xml:space="preserve"> 18 к муниципальной программе</w:t>
      </w:r>
      <w:r w:rsidRPr="00EA184F">
        <w:rPr>
          <w:rFonts w:ascii="Arial" w:hAnsi="Arial" w:cs="Arial"/>
          <w:sz w:val="24"/>
          <w:szCs w:val="24"/>
        </w:rPr>
        <w:t>.</w:t>
      </w:r>
    </w:p>
    <w:p w:rsidR="001553BC" w:rsidRPr="00EA184F" w:rsidRDefault="001553BC" w:rsidP="001553BC">
      <w:pPr>
        <w:spacing w:after="0" w:line="240" w:lineRule="auto"/>
        <w:ind w:firstLine="567"/>
        <w:jc w:val="center"/>
        <w:rPr>
          <w:rFonts w:ascii="Arial" w:hAnsi="Arial" w:cs="Arial"/>
          <w:sz w:val="24"/>
          <w:szCs w:val="24"/>
        </w:rPr>
      </w:pPr>
      <w:r w:rsidRPr="00EA184F">
        <w:rPr>
          <w:rFonts w:ascii="Arial" w:hAnsi="Arial" w:cs="Arial"/>
          <w:sz w:val="24"/>
          <w:szCs w:val="24"/>
        </w:rPr>
        <w:t xml:space="preserve">5. Финансовое обеспечение реализации подпрограммы </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1553BC" w:rsidRPr="00EA184F" w:rsidRDefault="001553BC" w:rsidP="001553BC">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A345F0" w:rsidRPr="00EA184F" w:rsidRDefault="001553BC" w:rsidP="00A345F0">
      <w:pPr>
        <w:spacing w:after="0" w:line="240" w:lineRule="auto"/>
        <w:ind w:firstLine="567"/>
        <w:jc w:val="both"/>
        <w:rPr>
          <w:rFonts w:ascii="Arial" w:hAnsi="Arial" w:cs="Arial"/>
          <w:sz w:val="24"/>
          <w:szCs w:val="24"/>
        </w:rPr>
      </w:pPr>
      <w:r w:rsidRPr="00EA184F">
        <w:rPr>
          <w:rFonts w:ascii="Arial" w:hAnsi="Arial" w:cs="Arial"/>
          <w:sz w:val="24"/>
          <w:szCs w:val="24"/>
        </w:rPr>
        <w:t xml:space="preserve">2014 год – 270 тыс. </w:t>
      </w:r>
      <w:r w:rsidR="004721B0" w:rsidRPr="00EA184F">
        <w:rPr>
          <w:rFonts w:ascii="Arial" w:hAnsi="Arial" w:cs="Arial"/>
          <w:sz w:val="24"/>
          <w:szCs w:val="24"/>
        </w:rPr>
        <w:t>руб.,</w:t>
      </w:r>
      <w:r w:rsidR="00A345F0" w:rsidRPr="00EA184F">
        <w:rPr>
          <w:rFonts w:ascii="Arial" w:hAnsi="Arial" w:cs="Arial"/>
          <w:sz w:val="24"/>
          <w:szCs w:val="24"/>
        </w:rPr>
        <w:t xml:space="preserve"> в том числе:</w:t>
      </w:r>
    </w:p>
    <w:p w:rsidR="00A345F0" w:rsidRPr="00EA184F" w:rsidRDefault="00A345F0" w:rsidP="00A345F0">
      <w:pPr>
        <w:spacing w:after="0" w:line="240" w:lineRule="auto"/>
        <w:ind w:firstLine="567"/>
        <w:jc w:val="both"/>
        <w:rPr>
          <w:rFonts w:ascii="Arial" w:hAnsi="Arial" w:cs="Arial"/>
          <w:sz w:val="24"/>
          <w:szCs w:val="24"/>
        </w:rPr>
      </w:pPr>
      <w:r w:rsidRPr="00EA184F">
        <w:rPr>
          <w:rFonts w:ascii="Arial" w:hAnsi="Arial" w:cs="Arial"/>
          <w:sz w:val="24"/>
          <w:szCs w:val="24"/>
        </w:rPr>
        <w:lastRenderedPageBreak/>
        <w:t>средства бюджета Московской области – 0 тыс. руб.;</w:t>
      </w:r>
    </w:p>
    <w:p w:rsidR="001553BC" w:rsidRPr="00EA184F" w:rsidRDefault="00A345F0" w:rsidP="001553BC">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4721B0" w:rsidRPr="00EA184F">
        <w:rPr>
          <w:rFonts w:ascii="Arial" w:hAnsi="Arial" w:cs="Arial"/>
          <w:sz w:val="24"/>
          <w:szCs w:val="24"/>
        </w:rPr>
        <w:t>270</w:t>
      </w:r>
      <w:r w:rsidRPr="00EA184F">
        <w:rPr>
          <w:rFonts w:ascii="Arial" w:hAnsi="Arial" w:cs="Arial"/>
          <w:sz w:val="24"/>
          <w:szCs w:val="24"/>
        </w:rPr>
        <w:t xml:space="preserve"> тыс. руб.;</w:t>
      </w:r>
    </w:p>
    <w:p w:rsidR="00A345F0" w:rsidRPr="00EA184F" w:rsidRDefault="001553BC" w:rsidP="00A345F0">
      <w:pPr>
        <w:spacing w:after="0" w:line="240" w:lineRule="auto"/>
        <w:ind w:firstLine="567"/>
        <w:jc w:val="both"/>
        <w:rPr>
          <w:rFonts w:ascii="Arial" w:hAnsi="Arial" w:cs="Arial"/>
          <w:sz w:val="24"/>
          <w:szCs w:val="24"/>
        </w:rPr>
      </w:pPr>
      <w:r w:rsidRPr="00EA184F">
        <w:rPr>
          <w:rFonts w:ascii="Arial" w:hAnsi="Arial" w:cs="Arial"/>
          <w:sz w:val="24"/>
          <w:szCs w:val="24"/>
        </w:rPr>
        <w:t xml:space="preserve">2015 год – 287 тыс. </w:t>
      </w:r>
      <w:r w:rsidR="004721B0" w:rsidRPr="00EA184F">
        <w:rPr>
          <w:rFonts w:ascii="Arial" w:hAnsi="Arial" w:cs="Arial"/>
          <w:sz w:val="24"/>
          <w:szCs w:val="24"/>
        </w:rPr>
        <w:t>руб.,</w:t>
      </w:r>
      <w:r w:rsidR="00A345F0" w:rsidRPr="00EA184F">
        <w:rPr>
          <w:rFonts w:ascii="Arial" w:hAnsi="Arial" w:cs="Arial"/>
          <w:sz w:val="24"/>
          <w:szCs w:val="24"/>
        </w:rPr>
        <w:t xml:space="preserve"> в том числе:</w:t>
      </w:r>
    </w:p>
    <w:p w:rsidR="00A345F0" w:rsidRPr="00EA184F" w:rsidRDefault="00A345F0" w:rsidP="00A345F0">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1553BC" w:rsidRPr="00EA184F" w:rsidRDefault="00A345F0" w:rsidP="001553BC">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4721B0" w:rsidRPr="00EA184F">
        <w:rPr>
          <w:rFonts w:ascii="Arial" w:hAnsi="Arial" w:cs="Arial"/>
          <w:sz w:val="24"/>
          <w:szCs w:val="24"/>
        </w:rPr>
        <w:t>287</w:t>
      </w:r>
      <w:r w:rsidRPr="00EA184F">
        <w:rPr>
          <w:rFonts w:ascii="Arial" w:hAnsi="Arial" w:cs="Arial"/>
          <w:sz w:val="24"/>
          <w:szCs w:val="24"/>
        </w:rPr>
        <w:t xml:space="preserve"> тыс. руб.;</w:t>
      </w:r>
    </w:p>
    <w:p w:rsidR="00A345F0" w:rsidRPr="00EA184F" w:rsidRDefault="001553BC" w:rsidP="00A345F0">
      <w:pPr>
        <w:spacing w:after="0" w:line="240" w:lineRule="auto"/>
        <w:ind w:firstLine="567"/>
        <w:jc w:val="both"/>
        <w:rPr>
          <w:rFonts w:ascii="Arial" w:hAnsi="Arial" w:cs="Arial"/>
          <w:sz w:val="24"/>
          <w:szCs w:val="24"/>
        </w:rPr>
      </w:pPr>
      <w:r w:rsidRPr="00EA184F">
        <w:rPr>
          <w:rFonts w:ascii="Arial" w:hAnsi="Arial" w:cs="Arial"/>
          <w:sz w:val="24"/>
          <w:szCs w:val="24"/>
        </w:rPr>
        <w:t>2016 год – 287 тыс. руб.</w:t>
      </w:r>
      <w:r w:rsidR="00A345F0" w:rsidRPr="00EA184F">
        <w:rPr>
          <w:rFonts w:ascii="Arial" w:hAnsi="Arial" w:cs="Arial"/>
          <w:sz w:val="24"/>
          <w:szCs w:val="24"/>
        </w:rPr>
        <w:t>, в том числе:</w:t>
      </w:r>
    </w:p>
    <w:p w:rsidR="00A345F0" w:rsidRPr="00EA184F" w:rsidRDefault="00A345F0" w:rsidP="00A345F0">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1553BC" w:rsidRPr="00EA184F" w:rsidRDefault="00A345F0" w:rsidP="001553BC">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4721B0" w:rsidRPr="00EA184F">
        <w:rPr>
          <w:rFonts w:ascii="Arial" w:hAnsi="Arial" w:cs="Arial"/>
          <w:sz w:val="24"/>
          <w:szCs w:val="24"/>
        </w:rPr>
        <w:t>287</w:t>
      </w:r>
      <w:r w:rsidRPr="00EA184F">
        <w:rPr>
          <w:rFonts w:ascii="Arial" w:hAnsi="Arial" w:cs="Arial"/>
          <w:sz w:val="24"/>
          <w:szCs w:val="24"/>
        </w:rPr>
        <w:t xml:space="preserve">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9E20F8" w:rsidRPr="00EA184F" w:rsidRDefault="009E20F8" w:rsidP="009E20F8">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9E20F8" w:rsidRPr="00EA184F" w:rsidRDefault="009E20F8" w:rsidP="009E20F8">
      <w:pPr>
        <w:spacing w:after="0" w:line="240" w:lineRule="auto"/>
        <w:jc w:val="center"/>
        <w:rPr>
          <w:rFonts w:ascii="Arial" w:hAnsi="Arial" w:cs="Arial"/>
          <w:b/>
          <w:sz w:val="24"/>
          <w:szCs w:val="24"/>
        </w:rPr>
      </w:pPr>
      <w:r w:rsidRPr="00EA184F">
        <w:rPr>
          <w:rFonts w:ascii="Arial" w:hAnsi="Arial" w:cs="Arial"/>
          <w:b/>
          <w:sz w:val="24"/>
          <w:szCs w:val="24"/>
        </w:rPr>
        <w:t>«Социальная поддержка населения</w:t>
      </w:r>
      <w:r w:rsidR="000C2B0C">
        <w:rPr>
          <w:rFonts w:ascii="Arial" w:hAnsi="Arial" w:cs="Arial"/>
          <w:b/>
          <w:sz w:val="24"/>
          <w:szCs w:val="24"/>
        </w:rPr>
        <w:t xml:space="preserve"> </w:t>
      </w:r>
      <w:r w:rsidRPr="00EA184F">
        <w:rPr>
          <w:rFonts w:ascii="Arial" w:hAnsi="Arial" w:cs="Arial"/>
          <w:b/>
          <w:sz w:val="24"/>
          <w:szCs w:val="24"/>
        </w:rPr>
        <w:t>городского поселения Одинцово»</w:t>
      </w:r>
    </w:p>
    <w:p w:rsidR="009E20F8" w:rsidRPr="00EA184F" w:rsidRDefault="009E20F8" w:rsidP="009E20F8">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«Социальная поддержка населения городского поселения Одинцово» (далее – подпрограмма)</w:t>
      </w:r>
    </w:p>
    <w:tbl>
      <w:tblPr>
        <w:tblW w:w="10206" w:type="dxa"/>
        <w:tblInd w:w="108" w:type="dxa"/>
        <w:tblLayout w:type="fixed"/>
        <w:tblLook w:val="00A0"/>
      </w:tblPr>
      <w:tblGrid>
        <w:gridCol w:w="3037"/>
        <w:gridCol w:w="2492"/>
        <w:gridCol w:w="1134"/>
        <w:gridCol w:w="1134"/>
        <w:gridCol w:w="1134"/>
        <w:gridCol w:w="1275"/>
      </w:tblGrid>
      <w:tr w:rsidR="009E20F8" w:rsidRPr="00EA184F" w:rsidTr="00EE2CD2">
        <w:trPr>
          <w:trHeight w:val="847"/>
        </w:trPr>
        <w:tc>
          <w:tcPr>
            <w:tcW w:w="3037" w:type="dxa"/>
            <w:tcBorders>
              <w:top w:val="single" w:sz="4" w:space="0" w:color="auto"/>
              <w:left w:val="single" w:sz="4" w:space="0" w:color="auto"/>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169" w:type="dxa"/>
            <w:gridSpan w:val="5"/>
            <w:tcBorders>
              <w:top w:val="single" w:sz="4" w:space="0" w:color="auto"/>
              <w:left w:val="nil"/>
              <w:bottom w:val="single" w:sz="4" w:space="0" w:color="auto"/>
              <w:right w:val="single" w:sz="4" w:space="0" w:color="000000"/>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Социальная поддержка населения городского поселения Одинцово</w:t>
            </w:r>
          </w:p>
        </w:tc>
      </w:tr>
      <w:tr w:rsidR="009E20F8" w:rsidRPr="00EA184F" w:rsidTr="00EE2CD2">
        <w:trPr>
          <w:trHeight w:val="810"/>
        </w:trPr>
        <w:tc>
          <w:tcPr>
            <w:tcW w:w="3037" w:type="dxa"/>
            <w:tcBorders>
              <w:top w:val="single" w:sz="4" w:space="0" w:color="auto"/>
              <w:left w:val="single" w:sz="4" w:space="0" w:color="auto"/>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Оказание дополнительной социальной поддержки жителям городского поселения Одинцово </w:t>
            </w:r>
          </w:p>
        </w:tc>
      </w:tr>
      <w:tr w:rsidR="009E20F8" w:rsidRPr="00EA184F" w:rsidTr="00EE2CD2">
        <w:trPr>
          <w:trHeight w:val="1553"/>
        </w:trPr>
        <w:tc>
          <w:tcPr>
            <w:tcW w:w="3037" w:type="dxa"/>
            <w:tcBorders>
              <w:top w:val="single" w:sz="4" w:space="0" w:color="auto"/>
              <w:left w:val="single" w:sz="4" w:space="0" w:color="auto"/>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оказание материальной помощи отдельным категориям жителей городского поселения Одинцово;</w:t>
            </w:r>
          </w:p>
          <w:p w:rsidR="009E20F8"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организация мероприятий в сфере социальной защиты населения, посвященных знаменательным событиям и памятным датам</w:t>
            </w:r>
          </w:p>
        </w:tc>
      </w:tr>
      <w:tr w:rsidR="009E20F8" w:rsidRPr="00EA184F" w:rsidTr="00EE2CD2">
        <w:trPr>
          <w:trHeight w:val="1170"/>
        </w:trPr>
        <w:tc>
          <w:tcPr>
            <w:tcW w:w="3037" w:type="dxa"/>
            <w:tcBorders>
              <w:top w:val="single" w:sz="4" w:space="0" w:color="auto"/>
              <w:left w:val="single" w:sz="4" w:space="0" w:color="auto"/>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заказчик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Администрация городского поселения Одинцово Одинцовского муниципального района Московской области</w:t>
            </w:r>
          </w:p>
        </w:tc>
      </w:tr>
      <w:tr w:rsidR="009E20F8" w:rsidRPr="00EA184F" w:rsidTr="00EE2CD2">
        <w:trPr>
          <w:trHeight w:val="735"/>
        </w:trPr>
        <w:tc>
          <w:tcPr>
            <w:tcW w:w="3037" w:type="dxa"/>
            <w:tcBorders>
              <w:top w:val="single" w:sz="4" w:space="0" w:color="auto"/>
              <w:left w:val="single" w:sz="4" w:space="0" w:color="auto"/>
              <w:bottom w:val="single" w:sz="4" w:space="0" w:color="auto"/>
              <w:right w:val="single" w:sz="4" w:space="0" w:color="auto"/>
            </w:tcBorders>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169" w:type="dxa"/>
            <w:gridSpan w:val="5"/>
            <w:tcBorders>
              <w:top w:val="single" w:sz="4" w:space="0" w:color="auto"/>
              <w:left w:val="nil"/>
              <w:bottom w:val="single" w:sz="4" w:space="0" w:color="auto"/>
              <w:right w:val="single" w:sz="4" w:space="0" w:color="auto"/>
            </w:tcBorders>
            <w:noWrap/>
            <w:vAlign w:val="center"/>
          </w:tcPr>
          <w:p w:rsidR="009E20F8" w:rsidRPr="00EA184F" w:rsidRDefault="009E20F8"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3A29D6" w:rsidRPr="00EA184F" w:rsidTr="00EE2CD2">
        <w:trPr>
          <w:trHeight w:val="705"/>
        </w:trPr>
        <w:tc>
          <w:tcPr>
            <w:tcW w:w="3037" w:type="dxa"/>
            <w:vMerge w:val="restart"/>
            <w:tcBorders>
              <w:top w:val="single" w:sz="4" w:space="0" w:color="auto"/>
              <w:left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677" w:type="dxa"/>
            <w:gridSpan w:val="4"/>
            <w:tcBorders>
              <w:top w:val="single" w:sz="4" w:space="0" w:color="auto"/>
              <w:left w:val="single" w:sz="4" w:space="0" w:color="auto"/>
              <w:bottom w:val="single" w:sz="4" w:space="0" w:color="auto"/>
              <w:right w:val="single" w:sz="4" w:space="0" w:color="auto"/>
            </w:tcBorders>
            <w:noWrap/>
            <w:vAlign w:val="center"/>
          </w:tcPr>
          <w:p w:rsidR="003A29D6" w:rsidRPr="00EA184F" w:rsidRDefault="003A29D6" w:rsidP="0002288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1553BC"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3A29D6" w:rsidRPr="00EA184F" w:rsidTr="00EE2CD2">
        <w:trPr>
          <w:trHeight w:val="527"/>
        </w:trPr>
        <w:tc>
          <w:tcPr>
            <w:tcW w:w="3037" w:type="dxa"/>
            <w:vMerge/>
            <w:tcBorders>
              <w:left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3A29D6" w:rsidP="0002288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3A29D6" w:rsidP="0002288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3A29D6" w:rsidP="0002288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3A29D6" w:rsidP="0002288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3A29D6" w:rsidRPr="00EA184F" w:rsidTr="00EE2CD2">
        <w:trPr>
          <w:trHeight w:val="300"/>
        </w:trPr>
        <w:tc>
          <w:tcPr>
            <w:tcW w:w="3037" w:type="dxa"/>
            <w:vMerge/>
            <w:tcBorders>
              <w:left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noWrap/>
            <w:vAlign w:val="bottom"/>
          </w:tcPr>
          <w:p w:rsidR="003A29D6" w:rsidRPr="00EA184F" w:rsidRDefault="003A29D6"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78 823 </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231 246 </w:t>
            </w:r>
          </w:p>
        </w:tc>
      </w:tr>
      <w:tr w:rsidR="003A29D6" w:rsidRPr="00EA184F" w:rsidTr="00EE2CD2">
        <w:trPr>
          <w:trHeight w:val="937"/>
        </w:trPr>
        <w:tc>
          <w:tcPr>
            <w:tcW w:w="3037" w:type="dxa"/>
            <w:vMerge/>
            <w:tcBorders>
              <w:left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3A29D6"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r>
      <w:tr w:rsidR="003A29D6" w:rsidRPr="00EA184F" w:rsidTr="00EE2CD2">
        <w:trPr>
          <w:trHeight w:val="937"/>
        </w:trPr>
        <w:tc>
          <w:tcPr>
            <w:tcW w:w="3037" w:type="dxa"/>
            <w:vMerge/>
            <w:tcBorders>
              <w:left w:val="single" w:sz="4" w:space="0" w:color="auto"/>
              <w:right w:val="single" w:sz="4" w:space="0" w:color="auto"/>
            </w:tcBorders>
            <w:vAlign w:val="center"/>
          </w:tcPr>
          <w:p w:rsidR="003A29D6" w:rsidRPr="00EA184F" w:rsidRDefault="003A29D6"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3A29D6" w:rsidRPr="00EA184F" w:rsidRDefault="003A29D6"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noWrap/>
            <w:vAlign w:val="center"/>
          </w:tcPr>
          <w:p w:rsidR="003A29D6" w:rsidRPr="00EA184F" w:rsidRDefault="001553BC" w:rsidP="00022889">
            <w:pPr>
              <w:spacing w:after="0" w:line="240" w:lineRule="auto"/>
              <w:jc w:val="center"/>
              <w:rPr>
                <w:rFonts w:ascii="Arial" w:hAnsi="Arial" w:cs="Arial"/>
                <w:color w:val="000000"/>
                <w:sz w:val="24"/>
                <w:szCs w:val="24"/>
              </w:rPr>
            </w:pPr>
            <w:r w:rsidRPr="00EA184F">
              <w:rPr>
                <w:rFonts w:ascii="Arial" w:hAnsi="Arial" w:cs="Arial"/>
                <w:color w:val="000000"/>
                <w:sz w:val="24"/>
                <w:szCs w:val="24"/>
              </w:rPr>
              <w:t>0</w:t>
            </w:r>
          </w:p>
        </w:tc>
      </w:tr>
      <w:tr w:rsidR="001553BC" w:rsidRPr="00EA184F" w:rsidTr="00EE2CD2">
        <w:trPr>
          <w:trHeight w:val="937"/>
        </w:trPr>
        <w:tc>
          <w:tcPr>
            <w:tcW w:w="3037" w:type="dxa"/>
            <w:vMerge/>
            <w:tcBorders>
              <w:left w:val="single" w:sz="4" w:space="0" w:color="auto"/>
              <w:bottom w:val="single" w:sz="4" w:space="0" w:color="auto"/>
              <w:right w:val="single" w:sz="4" w:space="0" w:color="auto"/>
            </w:tcBorders>
            <w:vAlign w:val="center"/>
          </w:tcPr>
          <w:p w:rsidR="001553BC" w:rsidRPr="00EA184F" w:rsidRDefault="001553BC" w:rsidP="00022889">
            <w:pPr>
              <w:spacing w:after="0" w:line="240" w:lineRule="auto"/>
              <w:rPr>
                <w:rFonts w:ascii="Arial" w:hAnsi="Arial" w:cs="Arial"/>
                <w:color w:val="000000"/>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vAlign w:val="center"/>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73 600 </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78 823 </w:t>
            </w:r>
          </w:p>
        </w:tc>
        <w:tc>
          <w:tcPr>
            <w:tcW w:w="1134" w:type="dxa"/>
            <w:tcBorders>
              <w:top w:val="single" w:sz="4" w:space="0" w:color="auto"/>
              <w:left w:val="single" w:sz="4" w:space="0" w:color="auto"/>
              <w:bottom w:val="single" w:sz="4" w:space="0" w:color="auto"/>
              <w:right w:val="single" w:sz="4" w:space="0" w:color="auto"/>
            </w:tcBorders>
            <w:noWrap/>
            <w:vAlign w:val="center"/>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78 823 </w:t>
            </w:r>
          </w:p>
        </w:tc>
        <w:tc>
          <w:tcPr>
            <w:tcW w:w="1275" w:type="dxa"/>
            <w:tcBorders>
              <w:top w:val="single" w:sz="4" w:space="0" w:color="auto"/>
              <w:left w:val="single" w:sz="4" w:space="0" w:color="auto"/>
              <w:bottom w:val="single" w:sz="4" w:space="0" w:color="auto"/>
              <w:right w:val="single" w:sz="4" w:space="0" w:color="auto"/>
            </w:tcBorders>
            <w:noWrap/>
            <w:vAlign w:val="center"/>
          </w:tcPr>
          <w:p w:rsidR="001553BC" w:rsidRPr="00EA184F" w:rsidRDefault="001553BC" w:rsidP="001553BC">
            <w:pPr>
              <w:spacing w:after="0" w:line="240" w:lineRule="auto"/>
              <w:jc w:val="center"/>
              <w:rPr>
                <w:rFonts w:ascii="Arial" w:hAnsi="Arial" w:cs="Arial"/>
                <w:color w:val="000000"/>
                <w:sz w:val="24"/>
                <w:szCs w:val="24"/>
              </w:rPr>
            </w:pPr>
            <w:r w:rsidRPr="00EA184F">
              <w:rPr>
                <w:rFonts w:ascii="Arial" w:hAnsi="Arial" w:cs="Arial"/>
                <w:color w:val="000000"/>
                <w:sz w:val="24"/>
                <w:szCs w:val="24"/>
              </w:rPr>
              <w:t xml:space="preserve">231 246 </w:t>
            </w:r>
          </w:p>
        </w:tc>
      </w:tr>
      <w:tr w:rsidR="001553BC" w:rsidRPr="00EA184F" w:rsidTr="00EE2CD2">
        <w:trPr>
          <w:trHeight w:val="2116"/>
        </w:trPr>
        <w:tc>
          <w:tcPr>
            <w:tcW w:w="3037" w:type="dxa"/>
            <w:tcBorders>
              <w:top w:val="single" w:sz="4" w:space="0" w:color="auto"/>
              <w:left w:val="single" w:sz="4" w:space="0" w:color="auto"/>
              <w:bottom w:val="single" w:sz="4" w:space="0" w:color="auto"/>
              <w:right w:val="single" w:sz="4" w:space="0" w:color="auto"/>
            </w:tcBorders>
            <w:vAlign w:val="center"/>
          </w:tcPr>
          <w:p w:rsidR="001553BC" w:rsidRPr="00EA184F" w:rsidRDefault="001553BC" w:rsidP="0002288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169" w:type="dxa"/>
            <w:gridSpan w:val="5"/>
            <w:tcBorders>
              <w:top w:val="single" w:sz="4" w:space="0" w:color="auto"/>
              <w:left w:val="nil"/>
              <w:bottom w:val="single" w:sz="4" w:space="0" w:color="auto"/>
              <w:right w:val="single" w:sz="4" w:space="0" w:color="auto"/>
            </w:tcBorders>
            <w:vAlign w:val="center"/>
          </w:tcPr>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социальная защищенность жителей городского поселения Одинцово;</w:t>
            </w:r>
          </w:p>
          <w:p w:rsidR="001553BC" w:rsidRPr="00EA184F" w:rsidRDefault="001553BC" w:rsidP="001553B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 обеспечение поддержки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p>
        </w:tc>
      </w:tr>
    </w:tbl>
    <w:p w:rsidR="009E20F8" w:rsidRPr="00EA184F" w:rsidRDefault="009E20F8" w:rsidP="009E20F8">
      <w:pPr>
        <w:spacing w:after="0" w:line="240" w:lineRule="auto"/>
        <w:ind w:firstLine="567"/>
        <w:jc w:val="center"/>
        <w:rPr>
          <w:rFonts w:ascii="Arial" w:hAnsi="Arial" w:cs="Arial"/>
          <w:sz w:val="24"/>
          <w:szCs w:val="24"/>
        </w:rPr>
      </w:pPr>
      <w:r w:rsidRPr="00EA184F">
        <w:rPr>
          <w:rFonts w:ascii="Arial" w:hAnsi="Arial" w:cs="Arial"/>
          <w:sz w:val="24"/>
          <w:szCs w:val="24"/>
        </w:rPr>
        <w:t>2. Цель и задачи подпрограммы</w:t>
      </w:r>
    </w:p>
    <w:p w:rsidR="003A29D6" w:rsidRPr="00EA184F" w:rsidRDefault="009E20F8" w:rsidP="003A29D6">
      <w:pPr>
        <w:spacing w:after="0" w:line="240" w:lineRule="auto"/>
        <w:ind w:firstLine="567"/>
        <w:jc w:val="both"/>
        <w:rPr>
          <w:rFonts w:ascii="Arial" w:hAnsi="Arial" w:cs="Arial"/>
          <w:color w:val="000000"/>
          <w:sz w:val="24"/>
          <w:szCs w:val="24"/>
          <w:lang w:eastAsia="ru-RU"/>
        </w:rPr>
      </w:pPr>
      <w:r w:rsidRPr="00EA184F">
        <w:rPr>
          <w:rFonts w:ascii="Arial" w:hAnsi="Arial" w:cs="Arial"/>
          <w:sz w:val="24"/>
          <w:szCs w:val="24"/>
        </w:rPr>
        <w:t xml:space="preserve">Целью подпрограммы является </w:t>
      </w:r>
      <w:r w:rsidRPr="00EA184F">
        <w:rPr>
          <w:rFonts w:ascii="Arial" w:hAnsi="Arial" w:cs="Arial"/>
          <w:color w:val="000000"/>
          <w:sz w:val="24"/>
          <w:szCs w:val="24"/>
          <w:lang w:eastAsia="ru-RU"/>
        </w:rPr>
        <w:t>оказание дополнительной социальной поддержки жителям городского поселения Одинцово. Цель подпрограммы реализуется посредством решения комплекса задач:</w:t>
      </w:r>
    </w:p>
    <w:p w:rsidR="003A29D6" w:rsidRPr="00EA184F" w:rsidRDefault="003A29D6" w:rsidP="00E41958">
      <w:pPr>
        <w:numPr>
          <w:ilvl w:val="0"/>
          <w:numId w:val="24"/>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предоставления мер социальной поддержки отдельным категориям жителей городского поселения Одинцово;</w:t>
      </w:r>
    </w:p>
    <w:p w:rsidR="003A29D6" w:rsidRPr="00EA184F" w:rsidRDefault="003A29D6" w:rsidP="00E41958">
      <w:pPr>
        <w:numPr>
          <w:ilvl w:val="0"/>
          <w:numId w:val="24"/>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организации мероприятий в сфере социальной защиты населения, посвященных знаменательным событиям и памятным датам</w:t>
      </w:r>
      <w:r w:rsidR="00F70EA3" w:rsidRPr="00EA184F">
        <w:rPr>
          <w:rFonts w:ascii="Arial" w:hAnsi="Arial" w:cs="Arial"/>
          <w:color w:val="000000"/>
          <w:sz w:val="24"/>
          <w:szCs w:val="24"/>
          <w:lang w:eastAsia="ru-RU"/>
        </w:rPr>
        <w:t>.</w:t>
      </w:r>
    </w:p>
    <w:p w:rsidR="009E20F8" w:rsidRPr="00EA184F" w:rsidRDefault="009E20F8" w:rsidP="009E20F8">
      <w:pPr>
        <w:spacing w:after="0" w:line="240" w:lineRule="auto"/>
        <w:ind w:firstLine="567"/>
        <w:jc w:val="center"/>
        <w:rPr>
          <w:rFonts w:ascii="Arial" w:hAnsi="Arial" w:cs="Arial"/>
          <w:sz w:val="24"/>
          <w:szCs w:val="24"/>
        </w:rPr>
      </w:pPr>
      <w:r w:rsidRPr="00EA184F">
        <w:rPr>
          <w:rFonts w:ascii="Arial" w:hAnsi="Arial" w:cs="Arial"/>
          <w:sz w:val="24"/>
          <w:szCs w:val="24"/>
        </w:rPr>
        <w:t>3. Обобщенная характеристика мероприятий подпрограммы</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Основными направлениями реализации подпрограммы являются:</w:t>
      </w:r>
    </w:p>
    <w:p w:rsidR="009E20F8" w:rsidRPr="00EA184F" w:rsidRDefault="003A29D6" w:rsidP="00E41958">
      <w:pPr>
        <w:numPr>
          <w:ilvl w:val="0"/>
          <w:numId w:val="25"/>
        </w:numPr>
        <w:spacing w:after="0" w:line="240" w:lineRule="auto"/>
        <w:ind w:left="0" w:firstLine="567"/>
        <w:jc w:val="both"/>
        <w:rPr>
          <w:rFonts w:ascii="Arial" w:hAnsi="Arial" w:cs="Arial"/>
          <w:sz w:val="24"/>
          <w:szCs w:val="24"/>
        </w:rPr>
      </w:pPr>
      <w:r w:rsidRPr="00EA184F">
        <w:rPr>
          <w:rFonts w:ascii="Arial" w:hAnsi="Arial" w:cs="Arial"/>
          <w:sz w:val="24"/>
          <w:szCs w:val="24"/>
        </w:rPr>
        <w:t>Предоставление мер социальной поддержки отдельным категориям жителей городского поселения Одинцово.</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E17A92" w:rsidRPr="00EA184F" w:rsidRDefault="003F568E" w:rsidP="009E20F8">
      <w:pPr>
        <w:spacing w:after="0" w:line="240" w:lineRule="auto"/>
        <w:ind w:firstLine="567"/>
        <w:jc w:val="both"/>
        <w:rPr>
          <w:rFonts w:ascii="Arial" w:hAnsi="Arial" w:cs="Arial"/>
          <w:sz w:val="24"/>
          <w:szCs w:val="24"/>
        </w:rPr>
      </w:pPr>
      <w:r w:rsidRPr="00EA184F">
        <w:rPr>
          <w:rFonts w:ascii="Arial" w:hAnsi="Arial" w:cs="Arial"/>
          <w:sz w:val="24"/>
          <w:szCs w:val="24"/>
        </w:rPr>
        <w:t>1.1.</w:t>
      </w:r>
      <w:r w:rsidRPr="00EA184F">
        <w:rPr>
          <w:rFonts w:ascii="Arial" w:hAnsi="Arial" w:cs="Arial"/>
          <w:sz w:val="24"/>
          <w:szCs w:val="24"/>
        </w:rPr>
        <w:tab/>
      </w:r>
      <w:r w:rsidR="003A29D6" w:rsidRPr="00EA184F">
        <w:rPr>
          <w:rFonts w:ascii="Arial" w:hAnsi="Arial" w:cs="Arial"/>
          <w:sz w:val="24"/>
          <w:szCs w:val="24"/>
        </w:rPr>
        <w:t>Предоставление муниципальных льгот по оплате жилищно-коммунальных услуг отдельным категориям граждан</w:t>
      </w:r>
      <w:r w:rsidR="00E17A92" w:rsidRPr="00EA184F">
        <w:rPr>
          <w:rFonts w:ascii="Arial" w:hAnsi="Arial" w:cs="Arial"/>
          <w:sz w:val="24"/>
          <w:szCs w:val="24"/>
        </w:rPr>
        <w:t>:</w:t>
      </w:r>
    </w:p>
    <w:p w:rsidR="00E17A92" w:rsidRPr="00EA184F" w:rsidRDefault="00E17A92" w:rsidP="00E41958">
      <w:pPr>
        <w:numPr>
          <w:ilvl w:val="0"/>
          <w:numId w:val="26"/>
        </w:numPr>
        <w:spacing w:after="0" w:line="240" w:lineRule="auto"/>
        <w:jc w:val="both"/>
        <w:rPr>
          <w:rFonts w:ascii="Arial" w:hAnsi="Arial" w:cs="Arial"/>
          <w:sz w:val="24"/>
          <w:szCs w:val="24"/>
        </w:rPr>
      </w:pPr>
      <w:r w:rsidRPr="00EA184F">
        <w:rPr>
          <w:rFonts w:ascii="Arial" w:hAnsi="Arial" w:cs="Arial"/>
          <w:sz w:val="24"/>
          <w:szCs w:val="24"/>
        </w:rPr>
        <w:t>участникам и инвалидам Великой Отечественной войны;</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военнослужащим, ставшим инвалидами 1 или 2 группы или имеющим 2 или 3 степень ограничения к трудовой деятельности вследствие ранения, контузии, увечья или заболевания, полученных при исполнении обязанностей военной службы;</w:t>
      </w:r>
    </w:p>
    <w:p w:rsidR="00E17A92" w:rsidRPr="00EA184F" w:rsidRDefault="00E17A92" w:rsidP="00E41958">
      <w:pPr>
        <w:numPr>
          <w:ilvl w:val="0"/>
          <w:numId w:val="26"/>
        </w:numPr>
        <w:spacing w:after="0" w:line="240" w:lineRule="auto"/>
        <w:ind w:left="0" w:firstLine="993"/>
        <w:jc w:val="both"/>
        <w:rPr>
          <w:rFonts w:ascii="Arial" w:hAnsi="Arial" w:cs="Arial"/>
          <w:sz w:val="24"/>
          <w:szCs w:val="24"/>
        </w:rPr>
      </w:pPr>
      <w:r w:rsidRPr="00EA184F">
        <w:rPr>
          <w:rFonts w:ascii="Arial" w:hAnsi="Arial" w:cs="Arial"/>
          <w:sz w:val="24"/>
          <w:szCs w:val="24"/>
        </w:rPr>
        <w:t>военнослужащим, ставшим инвалидами 1 или 2 группы или имеющим 2 или 3 степень ограничения к трудовой деятельности, из числа ветеранов подразделений особого риска, получившим заболевание в период прохождения военной службы;</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родителям и вдовам военнослужащих, погибших при исполнении обязанностей военной службы, участвуя в боевых действиях в мирное время;</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лицам, ставшим инвалидами вследствие катастрофы на Чернобыльской АЭС;</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 xml:space="preserve">участникам ликвидации последствий катастрофы на Чернобыльской АЭС 1986-1987 </w:t>
      </w:r>
      <w:r w:rsidR="00FC387F" w:rsidRPr="00EA184F">
        <w:rPr>
          <w:rFonts w:ascii="Arial" w:hAnsi="Arial" w:cs="Arial"/>
          <w:sz w:val="24"/>
          <w:szCs w:val="24"/>
        </w:rPr>
        <w:t>г.г.</w:t>
      </w:r>
      <w:r w:rsidRPr="00EA184F">
        <w:rPr>
          <w:rFonts w:ascii="Arial" w:hAnsi="Arial" w:cs="Arial"/>
          <w:sz w:val="24"/>
          <w:szCs w:val="24"/>
        </w:rPr>
        <w:t>, достигшим пенсионного возраста;</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лицам, награжденным медалью "За доблестный труд в годы Великой Отечественной войны 1941-1945 г</w:t>
      </w:r>
      <w:r w:rsidR="00FC387F" w:rsidRPr="00EA184F">
        <w:rPr>
          <w:rFonts w:ascii="Arial" w:hAnsi="Arial" w:cs="Arial"/>
          <w:sz w:val="24"/>
          <w:szCs w:val="24"/>
        </w:rPr>
        <w:t>.</w:t>
      </w:r>
      <w:r w:rsidRPr="00EA184F">
        <w:rPr>
          <w:rFonts w:ascii="Arial" w:hAnsi="Arial" w:cs="Arial"/>
          <w:sz w:val="24"/>
          <w:szCs w:val="24"/>
        </w:rPr>
        <w:t>г.";</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семьям, воспитывающим детей-сирот и детей, оставшихся без попечения родителей;</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семьям, получающим пенсию по потере кормильца на детей (на период получения пенсии);</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лицам, награжденным медалями "За доблестный труд на благо Одинцовского района", "За доблестный труд на благо Одинцовского муниципального района", достигшим пенсионного возраста при отсутствии мер социальной поддержки по другим основаниям;</w:t>
      </w:r>
    </w:p>
    <w:p w:rsidR="00E17A92"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родителям и вдовам военнослужащих, погибших  при исполнении обязанностей военной службы в мирное время;</w:t>
      </w:r>
    </w:p>
    <w:p w:rsidR="009E20F8" w:rsidRPr="00EA184F" w:rsidRDefault="00E17A92" w:rsidP="00E41958">
      <w:pPr>
        <w:numPr>
          <w:ilvl w:val="0"/>
          <w:numId w:val="26"/>
        </w:numPr>
        <w:spacing w:after="0" w:line="240" w:lineRule="auto"/>
        <w:ind w:left="0" w:firstLine="927"/>
        <w:jc w:val="both"/>
        <w:rPr>
          <w:rFonts w:ascii="Arial" w:hAnsi="Arial" w:cs="Arial"/>
          <w:sz w:val="24"/>
          <w:szCs w:val="24"/>
        </w:rPr>
      </w:pPr>
      <w:r w:rsidRPr="00EA184F">
        <w:rPr>
          <w:rFonts w:ascii="Arial" w:hAnsi="Arial" w:cs="Arial"/>
          <w:sz w:val="24"/>
          <w:szCs w:val="24"/>
        </w:rPr>
        <w:t>инвалидам и семьям, имеющим детей-инвалидов, проживающим в частном жилищном фонде</w:t>
      </w:r>
      <w:r w:rsidR="003F568E" w:rsidRPr="00EA184F">
        <w:rPr>
          <w:rFonts w:ascii="Arial" w:hAnsi="Arial" w:cs="Arial"/>
          <w:sz w:val="24"/>
          <w:szCs w:val="24"/>
        </w:rPr>
        <w:t>.</w:t>
      </w:r>
    </w:p>
    <w:p w:rsidR="009E20F8" w:rsidRPr="00EA184F" w:rsidRDefault="003F568E" w:rsidP="00A509E6">
      <w:pPr>
        <w:spacing w:after="0" w:line="240" w:lineRule="auto"/>
        <w:ind w:firstLine="567"/>
        <w:jc w:val="both"/>
        <w:rPr>
          <w:rFonts w:ascii="Arial" w:hAnsi="Arial" w:cs="Arial"/>
          <w:sz w:val="24"/>
          <w:szCs w:val="24"/>
        </w:rPr>
      </w:pPr>
      <w:r w:rsidRPr="00EA184F">
        <w:rPr>
          <w:rFonts w:ascii="Arial" w:hAnsi="Arial" w:cs="Arial"/>
          <w:sz w:val="24"/>
          <w:szCs w:val="24"/>
        </w:rPr>
        <w:t>1.2.</w:t>
      </w:r>
      <w:r w:rsidRPr="00EA184F">
        <w:rPr>
          <w:rFonts w:ascii="Arial" w:hAnsi="Arial" w:cs="Arial"/>
          <w:sz w:val="24"/>
          <w:szCs w:val="24"/>
        </w:rPr>
        <w:tab/>
      </w:r>
      <w:r w:rsidR="003A29D6" w:rsidRPr="00EA184F">
        <w:rPr>
          <w:rFonts w:ascii="Arial" w:hAnsi="Arial" w:cs="Arial"/>
          <w:sz w:val="24"/>
          <w:szCs w:val="24"/>
        </w:rPr>
        <w:t>Компенсационные выплаты многодетным семьям на приобретение детской одежды, школьной и спортивной формы</w:t>
      </w:r>
      <w:r w:rsidR="00A509E6" w:rsidRPr="00EA184F">
        <w:rPr>
          <w:rFonts w:ascii="Arial" w:hAnsi="Arial" w:cs="Arial"/>
          <w:sz w:val="24"/>
          <w:szCs w:val="24"/>
        </w:rPr>
        <w:t>. В рамках мероприятия</w:t>
      </w:r>
      <w:r w:rsidR="007F2DCC" w:rsidRPr="00EA184F">
        <w:rPr>
          <w:rFonts w:ascii="Arial" w:hAnsi="Arial" w:cs="Arial"/>
          <w:sz w:val="24"/>
          <w:szCs w:val="24"/>
        </w:rPr>
        <w:t xml:space="preserve"> производятся выплаты </w:t>
      </w:r>
      <w:r w:rsidR="007F2DCC" w:rsidRPr="00EA184F">
        <w:rPr>
          <w:rFonts w:ascii="Arial" w:hAnsi="Arial" w:cs="Arial"/>
          <w:sz w:val="24"/>
          <w:szCs w:val="24"/>
        </w:rPr>
        <w:lastRenderedPageBreak/>
        <w:t xml:space="preserve">одному из </w:t>
      </w:r>
      <w:r w:rsidR="00A509E6" w:rsidRPr="00EA184F">
        <w:rPr>
          <w:rFonts w:ascii="Arial" w:hAnsi="Arial" w:cs="Arial"/>
          <w:sz w:val="24"/>
          <w:szCs w:val="24"/>
        </w:rPr>
        <w:t>родителей (лицу, его заменяющему) многодетной семьи, им</w:t>
      </w:r>
      <w:r w:rsidR="007F2DCC" w:rsidRPr="00EA184F">
        <w:rPr>
          <w:rFonts w:ascii="Arial" w:hAnsi="Arial" w:cs="Arial"/>
          <w:sz w:val="24"/>
          <w:szCs w:val="24"/>
        </w:rPr>
        <w:t xml:space="preserve">еющей постоянную регистрацию на </w:t>
      </w:r>
      <w:r w:rsidR="00A509E6" w:rsidRPr="00EA184F">
        <w:rPr>
          <w:rFonts w:ascii="Arial" w:hAnsi="Arial" w:cs="Arial"/>
          <w:sz w:val="24"/>
          <w:szCs w:val="24"/>
        </w:rPr>
        <w:t xml:space="preserve">территории </w:t>
      </w:r>
      <w:r w:rsidR="007F74D0" w:rsidRPr="00EA184F">
        <w:rPr>
          <w:rFonts w:ascii="Arial" w:hAnsi="Arial" w:cs="Arial"/>
          <w:sz w:val="24"/>
          <w:szCs w:val="24"/>
        </w:rPr>
        <w:t>городского</w:t>
      </w:r>
      <w:r w:rsidR="00A509E6" w:rsidRPr="00EA184F">
        <w:rPr>
          <w:rFonts w:ascii="Arial" w:hAnsi="Arial" w:cs="Arial"/>
          <w:sz w:val="24"/>
          <w:szCs w:val="24"/>
        </w:rPr>
        <w:t xml:space="preserve"> поселения </w:t>
      </w:r>
      <w:r w:rsidR="007F74D0" w:rsidRPr="00EA184F">
        <w:rPr>
          <w:rFonts w:ascii="Arial" w:hAnsi="Arial" w:cs="Arial"/>
          <w:sz w:val="24"/>
          <w:szCs w:val="24"/>
        </w:rPr>
        <w:t>Одинцово</w:t>
      </w:r>
      <w:r w:rsidR="00A509E6" w:rsidRPr="00EA184F">
        <w:rPr>
          <w:rFonts w:ascii="Arial" w:hAnsi="Arial" w:cs="Arial"/>
          <w:sz w:val="24"/>
          <w:szCs w:val="24"/>
        </w:rPr>
        <w:t>, на к</w:t>
      </w:r>
      <w:r w:rsidR="007F2DCC" w:rsidRPr="00EA184F">
        <w:rPr>
          <w:rFonts w:ascii="Arial" w:hAnsi="Arial" w:cs="Arial"/>
          <w:sz w:val="24"/>
          <w:szCs w:val="24"/>
        </w:rPr>
        <w:t xml:space="preserve">аждого совместно проживающего с ним ребенка до </w:t>
      </w:r>
      <w:r w:rsidR="00A509E6" w:rsidRPr="00EA184F">
        <w:rPr>
          <w:rFonts w:ascii="Arial" w:hAnsi="Arial" w:cs="Arial"/>
          <w:sz w:val="24"/>
          <w:szCs w:val="24"/>
        </w:rPr>
        <w:t>достижения им возраста восемнадцати лет; н</w:t>
      </w:r>
      <w:r w:rsidR="007F2DCC" w:rsidRPr="00EA184F">
        <w:rPr>
          <w:rFonts w:ascii="Arial" w:hAnsi="Arial" w:cs="Arial"/>
          <w:sz w:val="24"/>
          <w:szCs w:val="24"/>
        </w:rPr>
        <w:t xml:space="preserve">а совершеннолетнего ребенка при условии его обучения в </w:t>
      </w:r>
      <w:r w:rsidR="00A509E6" w:rsidRPr="00EA184F">
        <w:rPr>
          <w:rFonts w:ascii="Arial" w:hAnsi="Arial" w:cs="Arial"/>
          <w:sz w:val="24"/>
          <w:szCs w:val="24"/>
        </w:rPr>
        <w:t>образовате</w:t>
      </w:r>
      <w:r w:rsidR="007F2DCC" w:rsidRPr="00EA184F">
        <w:rPr>
          <w:rFonts w:ascii="Arial" w:hAnsi="Arial" w:cs="Arial"/>
          <w:sz w:val="24"/>
          <w:szCs w:val="24"/>
        </w:rPr>
        <w:t xml:space="preserve">льных учреждениях всех типов по очной форме обучения, но не более, чем до достижения им возраста 23 </w:t>
      </w:r>
      <w:r w:rsidR="00A509E6" w:rsidRPr="00EA184F">
        <w:rPr>
          <w:rFonts w:ascii="Arial" w:hAnsi="Arial" w:cs="Arial"/>
          <w:sz w:val="24"/>
          <w:szCs w:val="24"/>
        </w:rPr>
        <w:t>лет.</w:t>
      </w:r>
    </w:p>
    <w:p w:rsidR="009E20F8"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1.3.</w:t>
      </w:r>
      <w:r w:rsidRPr="00EA184F">
        <w:rPr>
          <w:rFonts w:ascii="Arial" w:hAnsi="Arial" w:cs="Arial"/>
          <w:sz w:val="24"/>
          <w:szCs w:val="24"/>
        </w:rPr>
        <w:tab/>
      </w:r>
      <w:r w:rsidR="003A29D6" w:rsidRPr="00EA184F">
        <w:rPr>
          <w:rFonts w:ascii="Arial" w:hAnsi="Arial" w:cs="Arial"/>
          <w:sz w:val="24"/>
          <w:szCs w:val="24"/>
        </w:rPr>
        <w:t>Оказание адресной материальной помощи гражданам, находящимся в трудной жизненной ситуации</w:t>
      </w:r>
      <w:r w:rsidRPr="00EA184F">
        <w:rPr>
          <w:rFonts w:ascii="Arial" w:hAnsi="Arial" w:cs="Arial"/>
          <w:sz w:val="24"/>
          <w:szCs w:val="24"/>
        </w:rPr>
        <w:t>.</w:t>
      </w:r>
    </w:p>
    <w:p w:rsidR="009E20F8"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1.4.</w:t>
      </w:r>
      <w:r w:rsidRPr="00EA184F">
        <w:rPr>
          <w:rFonts w:ascii="Arial" w:hAnsi="Arial" w:cs="Arial"/>
          <w:sz w:val="24"/>
          <w:szCs w:val="24"/>
        </w:rPr>
        <w:tab/>
      </w:r>
      <w:r w:rsidR="003A29D6" w:rsidRPr="00EA184F">
        <w:rPr>
          <w:rFonts w:ascii="Arial" w:hAnsi="Arial" w:cs="Arial"/>
          <w:sz w:val="24"/>
          <w:szCs w:val="24"/>
        </w:rPr>
        <w:t>Ежемесячная доплата к пенсии инвалидам и участникам Великой Отечественной войны, труженикам тыла, достигшим возраста 85 лет и старше</w:t>
      </w:r>
      <w:r w:rsidRPr="00EA184F">
        <w:rPr>
          <w:rFonts w:ascii="Arial" w:hAnsi="Arial" w:cs="Arial"/>
          <w:sz w:val="24"/>
          <w:szCs w:val="24"/>
        </w:rPr>
        <w:t>.</w:t>
      </w:r>
    </w:p>
    <w:p w:rsidR="003A29D6"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 xml:space="preserve">1.5. </w:t>
      </w:r>
      <w:r w:rsidR="00FC387F" w:rsidRPr="00EA184F">
        <w:rPr>
          <w:rFonts w:ascii="Arial" w:hAnsi="Arial" w:cs="Arial"/>
          <w:sz w:val="24"/>
          <w:szCs w:val="24"/>
        </w:rPr>
        <w:tab/>
        <w:t>е</w:t>
      </w:r>
      <w:r w:rsidR="003A29D6" w:rsidRPr="00EA184F">
        <w:rPr>
          <w:rFonts w:ascii="Arial" w:hAnsi="Arial" w:cs="Arial"/>
          <w:sz w:val="24"/>
          <w:szCs w:val="24"/>
        </w:rPr>
        <w:t xml:space="preserve">жемесячная доплата к пенсии жителям, имеющим звание </w:t>
      </w:r>
      <w:r w:rsidR="00A509E6" w:rsidRPr="00EA184F">
        <w:rPr>
          <w:rFonts w:ascii="Arial" w:hAnsi="Arial" w:cs="Arial"/>
          <w:sz w:val="24"/>
          <w:szCs w:val="24"/>
        </w:rPr>
        <w:t>«</w:t>
      </w:r>
      <w:r w:rsidR="003A29D6" w:rsidRPr="00EA184F">
        <w:rPr>
          <w:rFonts w:ascii="Arial" w:hAnsi="Arial" w:cs="Arial"/>
          <w:sz w:val="24"/>
          <w:szCs w:val="24"/>
        </w:rPr>
        <w:t>Почетный гражданин города Одинцово</w:t>
      </w:r>
      <w:r w:rsidR="00FC387F" w:rsidRPr="00EA184F">
        <w:rPr>
          <w:rFonts w:ascii="Arial" w:hAnsi="Arial" w:cs="Arial"/>
          <w:sz w:val="24"/>
          <w:szCs w:val="24"/>
        </w:rPr>
        <w:t>».</w:t>
      </w:r>
    </w:p>
    <w:p w:rsidR="009E20F8"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1.6.</w:t>
      </w:r>
      <w:r w:rsidRPr="00EA184F">
        <w:rPr>
          <w:rFonts w:ascii="Arial" w:hAnsi="Arial" w:cs="Arial"/>
          <w:sz w:val="24"/>
          <w:szCs w:val="24"/>
        </w:rPr>
        <w:tab/>
      </w:r>
      <w:r w:rsidR="003A29D6" w:rsidRPr="00EA184F">
        <w:rPr>
          <w:rFonts w:ascii="Arial" w:hAnsi="Arial" w:cs="Arial"/>
          <w:sz w:val="24"/>
          <w:szCs w:val="24"/>
        </w:rPr>
        <w:t>Компенсационная выплата на уплату земельного налога отдельным категориям граждан</w:t>
      </w:r>
      <w:r w:rsidRPr="00EA184F">
        <w:rPr>
          <w:rFonts w:ascii="Arial" w:hAnsi="Arial" w:cs="Arial"/>
          <w:sz w:val="24"/>
          <w:szCs w:val="24"/>
        </w:rPr>
        <w:t>.</w:t>
      </w:r>
    </w:p>
    <w:p w:rsidR="003A29D6"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1.7.</w:t>
      </w:r>
      <w:r w:rsidRPr="00EA184F">
        <w:rPr>
          <w:rFonts w:ascii="Arial" w:hAnsi="Arial" w:cs="Arial"/>
          <w:sz w:val="24"/>
          <w:szCs w:val="24"/>
        </w:rPr>
        <w:tab/>
      </w:r>
      <w:r w:rsidR="003A29D6" w:rsidRPr="00EA184F">
        <w:rPr>
          <w:rFonts w:ascii="Arial" w:hAnsi="Arial" w:cs="Arial"/>
          <w:sz w:val="24"/>
          <w:szCs w:val="24"/>
        </w:rPr>
        <w:t>Доплата к пенсии муниципальным служащим</w:t>
      </w:r>
      <w:r w:rsidR="00A509E6" w:rsidRPr="00EA184F">
        <w:rPr>
          <w:rFonts w:ascii="Arial" w:hAnsi="Arial" w:cs="Arial"/>
          <w:sz w:val="24"/>
          <w:szCs w:val="24"/>
        </w:rPr>
        <w:t>.</w:t>
      </w:r>
    </w:p>
    <w:p w:rsidR="00A509E6" w:rsidRPr="00EA184F" w:rsidRDefault="00A509E6" w:rsidP="009E20F8">
      <w:pPr>
        <w:spacing w:after="0" w:line="240" w:lineRule="auto"/>
        <w:ind w:firstLine="567"/>
        <w:jc w:val="both"/>
        <w:rPr>
          <w:rFonts w:ascii="Arial" w:hAnsi="Arial" w:cs="Arial"/>
          <w:sz w:val="24"/>
          <w:szCs w:val="24"/>
        </w:rPr>
      </w:pPr>
      <w:r w:rsidRPr="00EA184F">
        <w:rPr>
          <w:rFonts w:ascii="Arial" w:hAnsi="Arial" w:cs="Arial"/>
          <w:sz w:val="24"/>
          <w:szCs w:val="24"/>
          <w:shd w:val="clear" w:color="auto" w:fill="FFFFFF"/>
        </w:rPr>
        <w:t xml:space="preserve">Мероприятия 1.1.-1.17 реализуются в соответствии с административными регламентами, утвержденными Администрацией городского поселения Одинцово. </w:t>
      </w:r>
    </w:p>
    <w:p w:rsidR="003A29D6"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r>
      <w:r w:rsidR="003A29D6" w:rsidRPr="00EA184F">
        <w:rPr>
          <w:rFonts w:ascii="Arial" w:hAnsi="Arial" w:cs="Arial"/>
          <w:sz w:val="24"/>
          <w:szCs w:val="24"/>
        </w:rPr>
        <w:t>Организация мероприятий в сфере социальной защиты населения, посвященных знаменательным событиям и памятным датам</w:t>
      </w:r>
      <w:r w:rsidRPr="00EA184F">
        <w:rPr>
          <w:rFonts w:ascii="Arial" w:hAnsi="Arial" w:cs="Arial"/>
          <w:sz w:val="24"/>
          <w:szCs w:val="24"/>
        </w:rPr>
        <w:t>.</w:t>
      </w:r>
    </w:p>
    <w:p w:rsidR="003A29D6" w:rsidRPr="00EA184F" w:rsidRDefault="00FC387F" w:rsidP="009E20F8">
      <w:pPr>
        <w:spacing w:after="0" w:line="240" w:lineRule="auto"/>
        <w:ind w:firstLine="567"/>
        <w:jc w:val="both"/>
        <w:rPr>
          <w:rFonts w:ascii="Arial" w:hAnsi="Arial" w:cs="Arial"/>
          <w:sz w:val="24"/>
          <w:szCs w:val="24"/>
        </w:rPr>
      </w:pPr>
      <w:r w:rsidRPr="00EA184F">
        <w:rPr>
          <w:rFonts w:ascii="Arial" w:hAnsi="Arial" w:cs="Arial"/>
          <w:sz w:val="24"/>
          <w:szCs w:val="24"/>
        </w:rPr>
        <w:t>2.1.</w:t>
      </w:r>
      <w:r w:rsidRPr="00EA184F">
        <w:rPr>
          <w:rFonts w:ascii="Arial" w:hAnsi="Arial" w:cs="Arial"/>
          <w:sz w:val="24"/>
          <w:szCs w:val="24"/>
        </w:rPr>
        <w:tab/>
      </w:r>
      <w:r w:rsidR="003A29D6" w:rsidRPr="00EA184F">
        <w:rPr>
          <w:rFonts w:ascii="Arial" w:hAnsi="Arial" w:cs="Arial"/>
          <w:sz w:val="24"/>
          <w:szCs w:val="24"/>
        </w:rPr>
        <w:t xml:space="preserve">Чествование юбиляров </w:t>
      </w:r>
      <w:r w:rsidR="009E2CCF" w:rsidRPr="00EA184F">
        <w:rPr>
          <w:rFonts w:ascii="Arial" w:hAnsi="Arial" w:cs="Arial"/>
          <w:sz w:val="24"/>
          <w:szCs w:val="24"/>
        </w:rPr>
        <w:t>- долгожителей</w:t>
      </w:r>
      <w:r w:rsidR="00A509E6" w:rsidRPr="00EA184F">
        <w:rPr>
          <w:rFonts w:ascii="Arial" w:hAnsi="Arial" w:cs="Arial"/>
          <w:sz w:val="24"/>
          <w:szCs w:val="24"/>
        </w:rPr>
        <w:t>.</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w:t>
      </w:r>
      <w:r w:rsidR="00F70EA3" w:rsidRPr="00EA184F">
        <w:rPr>
          <w:rFonts w:ascii="Arial" w:hAnsi="Arial" w:cs="Arial"/>
          <w:sz w:val="24"/>
          <w:szCs w:val="24"/>
        </w:rPr>
        <w:t xml:space="preserve"> </w:t>
      </w:r>
      <w:r w:rsidRPr="00EA184F">
        <w:rPr>
          <w:rFonts w:ascii="Arial" w:hAnsi="Arial" w:cs="Arial"/>
          <w:sz w:val="24"/>
          <w:szCs w:val="24"/>
        </w:rPr>
        <w:t>1</w:t>
      </w:r>
      <w:r w:rsidR="00FC387F" w:rsidRPr="00EA184F">
        <w:rPr>
          <w:rFonts w:ascii="Arial" w:hAnsi="Arial" w:cs="Arial"/>
          <w:sz w:val="24"/>
          <w:szCs w:val="24"/>
        </w:rPr>
        <w:t>9 к муниципальной программе</w:t>
      </w:r>
      <w:r w:rsidRPr="00EA184F">
        <w:rPr>
          <w:rFonts w:ascii="Arial" w:hAnsi="Arial" w:cs="Arial"/>
          <w:sz w:val="24"/>
          <w:szCs w:val="24"/>
        </w:rPr>
        <w:t>.</w:t>
      </w:r>
    </w:p>
    <w:p w:rsidR="009E20F8" w:rsidRPr="00EA184F" w:rsidRDefault="009E20F8" w:rsidP="009E20F8">
      <w:pPr>
        <w:spacing w:after="0" w:line="240" w:lineRule="auto"/>
        <w:ind w:firstLine="567"/>
        <w:jc w:val="center"/>
        <w:rPr>
          <w:rFonts w:ascii="Arial" w:hAnsi="Arial" w:cs="Arial"/>
          <w:sz w:val="24"/>
          <w:szCs w:val="24"/>
        </w:rPr>
      </w:pPr>
      <w:r w:rsidRPr="00EA184F">
        <w:rPr>
          <w:rFonts w:ascii="Arial" w:hAnsi="Arial" w:cs="Arial"/>
          <w:sz w:val="24"/>
          <w:szCs w:val="24"/>
        </w:rPr>
        <w:t>4. Планируемые результаты реализации подпрограммы</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 xml:space="preserve">Реализация мероприятий подпрограммы позволит </w:t>
      </w:r>
      <w:r w:rsidRPr="00EA184F">
        <w:rPr>
          <w:rFonts w:ascii="Arial" w:hAnsi="Arial" w:cs="Arial"/>
          <w:color w:val="000000"/>
          <w:sz w:val="24"/>
          <w:szCs w:val="24"/>
          <w:lang w:eastAsia="ru-RU"/>
        </w:rPr>
        <w:t>обеспечить дополнительную социальную поддержку жителей городского поселения Одинцово</w:t>
      </w:r>
      <w:r w:rsidRPr="00EA184F">
        <w:rPr>
          <w:rFonts w:ascii="Arial" w:hAnsi="Arial" w:cs="Arial"/>
          <w:sz w:val="24"/>
          <w:szCs w:val="24"/>
        </w:rPr>
        <w:t>, в том числе</w:t>
      </w:r>
      <w:r w:rsidR="000F76CC" w:rsidRPr="00EA184F">
        <w:rPr>
          <w:rFonts w:ascii="Arial" w:hAnsi="Arial" w:cs="Arial"/>
          <w:sz w:val="24"/>
          <w:szCs w:val="24"/>
        </w:rPr>
        <w:t>:</w:t>
      </w:r>
    </w:p>
    <w:p w:rsidR="009E20F8" w:rsidRPr="00EA184F" w:rsidRDefault="009E20F8" w:rsidP="00E41958">
      <w:pPr>
        <w:numPr>
          <w:ilvl w:val="0"/>
          <w:numId w:val="27"/>
        </w:numPr>
        <w:spacing w:after="0" w:line="240" w:lineRule="auto"/>
        <w:jc w:val="both"/>
        <w:rPr>
          <w:rFonts w:ascii="Arial" w:hAnsi="Arial" w:cs="Arial"/>
          <w:color w:val="000000"/>
          <w:sz w:val="24"/>
          <w:szCs w:val="24"/>
          <w:lang w:eastAsia="ru-RU"/>
        </w:rPr>
      </w:pPr>
      <w:r w:rsidRPr="00EA184F">
        <w:rPr>
          <w:rFonts w:ascii="Arial" w:hAnsi="Arial" w:cs="Arial"/>
          <w:color w:val="000000"/>
          <w:sz w:val="24"/>
          <w:szCs w:val="24"/>
          <w:lang w:eastAsia="ru-RU"/>
        </w:rPr>
        <w:t>социальную защищенность жителей городского поселения Одинцово;</w:t>
      </w:r>
    </w:p>
    <w:p w:rsidR="009E20F8" w:rsidRPr="00EA184F" w:rsidRDefault="009E20F8" w:rsidP="00E41958">
      <w:pPr>
        <w:numPr>
          <w:ilvl w:val="0"/>
          <w:numId w:val="27"/>
        </w:numPr>
        <w:spacing w:after="0" w:line="240" w:lineRule="auto"/>
        <w:ind w:left="0" w:firstLine="927"/>
        <w:jc w:val="both"/>
        <w:rPr>
          <w:rFonts w:ascii="Arial" w:hAnsi="Arial" w:cs="Arial"/>
          <w:color w:val="000000"/>
          <w:sz w:val="24"/>
          <w:szCs w:val="24"/>
          <w:lang w:eastAsia="ru-RU"/>
        </w:rPr>
      </w:pPr>
      <w:r w:rsidRPr="00EA184F">
        <w:rPr>
          <w:rFonts w:ascii="Arial" w:hAnsi="Arial" w:cs="Arial"/>
          <w:color w:val="000000"/>
          <w:sz w:val="24"/>
          <w:szCs w:val="24"/>
          <w:lang w:eastAsia="ru-RU"/>
        </w:rPr>
        <w:t>поддержку и содействие социальной адаптации жителей городского поселения Одинцово, попавших в трудную жизненную ситуацию или находящихся в социально опасном положении</w:t>
      </w:r>
      <w:r w:rsidR="00F70EA3" w:rsidRPr="00EA184F">
        <w:rPr>
          <w:rFonts w:ascii="Arial" w:hAnsi="Arial" w:cs="Arial"/>
          <w:color w:val="000000"/>
          <w:sz w:val="24"/>
          <w:szCs w:val="24"/>
          <w:lang w:eastAsia="ru-RU"/>
        </w:rPr>
        <w:t>.</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Количественные и</w:t>
      </w:r>
      <w:r w:rsidRPr="00EA184F">
        <w:rPr>
          <w:rFonts w:ascii="Arial" w:hAnsi="Arial" w:cs="Arial"/>
          <w:color w:val="000000"/>
          <w:sz w:val="24"/>
          <w:szCs w:val="24"/>
          <w:lang w:eastAsia="ru-RU"/>
        </w:rPr>
        <w:t xml:space="preserve"> </w:t>
      </w:r>
      <w:r w:rsidRPr="00EA184F">
        <w:rPr>
          <w:rFonts w:ascii="Arial" w:hAnsi="Arial" w:cs="Arial"/>
          <w:sz w:val="24"/>
          <w:szCs w:val="24"/>
        </w:rPr>
        <w:t>качественные целевые показатели, характеризующие</w:t>
      </w:r>
      <w:r w:rsidRPr="00EA184F">
        <w:rPr>
          <w:rFonts w:ascii="Arial" w:hAnsi="Arial" w:cs="Arial"/>
          <w:color w:val="000000"/>
          <w:sz w:val="24"/>
          <w:szCs w:val="24"/>
          <w:lang w:eastAsia="ru-RU"/>
        </w:rPr>
        <w:t xml:space="preserve"> </w:t>
      </w:r>
      <w:r w:rsidRPr="00EA184F">
        <w:rPr>
          <w:rFonts w:ascii="Arial" w:hAnsi="Arial" w:cs="Arial"/>
          <w:sz w:val="24"/>
          <w:szCs w:val="24"/>
        </w:rPr>
        <w:t>достижение цели и решение</w:t>
      </w:r>
      <w:r w:rsidRPr="00EA184F">
        <w:rPr>
          <w:rFonts w:ascii="Arial" w:hAnsi="Arial" w:cs="Arial"/>
          <w:color w:val="000000"/>
          <w:sz w:val="24"/>
          <w:szCs w:val="24"/>
          <w:lang w:eastAsia="ru-RU"/>
        </w:rPr>
        <w:t xml:space="preserve"> </w:t>
      </w:r>
      <w:r w:rsidRPr="00EA184F">
        <w:rPr>
          <w:rFonts w:ascii="Arial" w:hAnsi="Arial" w:cs="Arial"/>
          <w:sz w:val="24"/>
          <w:szCs w:val="24"/>
        </w:rPr>
        <w:t>задач подпрограммы, представлены в приложении №</w:t>
      </w:r>
      <w:r w:rsidR="00F70EA3" w:rsidRPr="00EA184F">
        <w:rPr>
          <w:rFonts w:ascii="Arial" w:hAnsi="Arial" w:cs="Arial"/>
          <w:sz w:val="24"/>
          <w:szCs w:val="24"/>
        </w:rPr>
        <w:t xml:space="preserve"> </w:t>
      </w:r>
      <w:r w:rsidR="000F76CC" w:rsidRPr="00EA184F">
        <w:rPr>
          <w:rFonts w:ascii="Arial" w:hAnsi="Arial" w:cs="Arial"/>
          <w:sz w:val="24"/>
          <w:szCs w:val="24"/>
        </w:rPr>
        <w:t>20 к муниципальной программе</w:t>
      </w:r>
      <w:r w:rsidRPr="00EA184F">
        <w:rPr>
          <w:rFonts w:ascii="Arial" w:hAnsi="Arial" w:cs="Arial"/>
          <w:sz w:val="24"/>
          <w:szCs w:val="24"/>
        </w:rPr>
        <w:t>.</w:t>
      </w:r>
    </w:p>
    <w:p w:rsidR="009E20F8" w:rsidRPr="00EA184F" w:rsidRDefault="009E20F8" w:rsidP="009E20F8">
      <w:pPr>
        <w:spacing w:after="0" w:line="240" w:lineRule="auto"/>
        <w:ind w:firstLine="567"/>
        <w:jc w:val="center"/>
        <w:rPr>
          <w:rFonts w:ascii="Arial" w:hAnsi="Arial" w:cs="Arial"/>
          <w:sz w:val="24"/>
          <w:szCs w:val="24"/>
        </w:rPr>
      </w:pPr>
      <w:r w:rsidRPr="00EA184F">
        <w:rPr>
          <w:rFonts w:ascii="Arial" w:hAnsi="Arial" w:cs="Arial"/>
          <w:sz w:val="24"/>
          <w:szCs w:val="24"/>
        </w:rPr>
        <w:t>5. Финансовое обеспечение реа</w:t>
      </w:r>
      <w:r w:rsidR="000F76CC" w:rsidRPr="00EA184F">
        <w:rPr>
          <w:rFonts w:ascii="Arial" w:hAnsi="Arial" w:cs="Arial"/>
          <w:sz w:val="24"/>
          <w:szCs w:val="24"/>
        </w:rPr>
        <w:t>лизации подпрограммы</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9E20F8" w:rsidRPr="00EA184F" w:rsidRDefault="009E20F8" w:rsidP="009E20F8">
      <w:pPr>
        <w:spacing w:after="0" w:line="240" w:lineRule="auto"/>
        <w:ind w:firstLine="567"/>
        <w:jc w:val="both"/>
        <w:rPr>
          <w:rFonts w:ascii="Arial" w:hAnsi="Arial" w:cs="Arial"/>
          <w:sz w:val="24"/>
          <w:szCs w:val="24"/>
        </w:rPr>
      </w:pPr>
      <w:r w:rsidRPr="00EA184F">
        <w:rPr>
          <w:rFonts w:ascii="Arial" w:hAnsi="Arial" w:cs="Arial"/>
          <w:sz w:val="24"/>
          <w:szCs w:val="24"/>
        </w:rPr>
        <w:t>2014 год –</w:t>
      </w:r>
      <w:r w:rsidR="003A29D6" w:rsidRPr="00EA184F">
        <w:rPr>
          <w:rFonts w:ascii="Arial" w:hAnsi="Arial" w:cs="Arial"/>
          <w:sz w:val="24"/>
          <w:szCs w:val="24"/>
        </w:rPr>
        <w:t xml:space="preserve"> </w:t>
      </w:r>
      <w:r w:rsidR="00F70EA3" w:rsidRPr="00EA184F">
        <w:rPr>
          <w:rFonts w:ascii="Arial" w:hAnsi="Arial" w:cs="Arial"/>
          <w:sz w:val="24"/>
          <w:szCs w:val="24"/>
        </w:rPr>
        <w:t xml:space="preserve">73 600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 xml:space="preserve">руб., </w:t>
      </w:r>
      <w:r w:rsidR="003A29D6" w:rsidRPr="00EA184F">
        <w:rPr>
          <w:rFonts w:ascii="Arial" w:hAnsi="Arial" w:cs="Arial"/>
          <w:sz w:val="24"/>
          <w:szCs w:val="24"/>
        </w:rPr>
        <w:t>в том числе</w:t>
      </w:r>
      <w:r w:rsidR="00F70EA3" w:rsidRPr="00EA184F">
        <w:rPr>
          <w:rFonts w:ascii="Arial" w:hAnsi="Arial" w:cs="Arial"/>
          <w:sz w:val="24"/>
          <w:szCs w:val="24"/>
        </w:rPr>
        <w:t>:</w:t>
      </w:r>
    </w:p>
    <w:p w:rsidR="003A29D6" w:rsidRPr="00EA184F" w:rsidRDefault="003A29D6" w:rsidP="009E20F8">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федерального бюджета – </w:t>
      </w:r>
      <w:r w:rsidR="00F70EA3" w:rsidRPr="00EA184F">
        <w:rPr>
          <w:rFonts w:ascii="Arial" w:hAnsi="Arial" w:cs="Arial"/>
          <w:sz w:val="24"/>
          <w:szCs w:val="24"/>
        </w:rPr>
        <w:t xml:space="preserve">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3A29D6" w:rsidRPr="00EA184F" w:rsidRDefault="003A29D6" w:rsidP="009E20F8">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Московской области – </w:t>
      </w:r>
      <w:r w:rsidR="00F70EA3" w:rsidRPr="00EA184F">
        <w:rPr>
          <w:rFonts w:ascii="Arial" w:hAnsi="Arial" w:cs="Arial"/>
          <w:sz w:val="24"/>
          <w:szCs w:val="24"/>
        </w:rPr>
        <w:t xml:space="preserve">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3A29D6" w:rsidRPr="00EA184F" w:rsidRDefault="003A29D6" w:rsidP="003A29D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F70EA3" w:rsidRPr="00EA184F">
        <w:rPr>
          <w:rFonts w:ascii="Arial" w:hAnsi="Arial" w:cs="Arial"/>
          <w:sz w:val="24"/>
          <w:szCs w:val="24"/>
        </w:rPr>
        <w:t xml:space="preserve">73 600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3A29D6" w:rsidRPr="00EA184F" w:rsidRDefault="009E20F8" w:rsidP="003A29D6">
      <w:pPr>
        <w:spacing w:after="0" w:line="240" w:lineRule="auto"/>
        <w:ind w:firstLine="567"/>
        <w:jc w:val="both"/>
        <w:rPr>
          <w:rFonts w:ascii="Arial" w:hAnsi="Arial" w:cs="Arial"/>
          <w:sz w:val="24"/>
          <w:szCs w:val="24"/>
        </w:rPr>
      </w:pPr>
      <w:r w:rsidRPr="00EA184F">
        <w:rPr>
          <w:rFonts w:ascii="Arial" w:hAnsi="Arial" w:cs="Arial"/>
          <w:sz w:val="24"/>
          <w:szCs w:val="24"/>
        </w:rPr>
        <w:t>2015 год –</w:t>
      </w:r>
      <w:r w:rsidR="003A29D6" w:rsidRPr="00EA184F">
        <w:rPr>
          <w:rFonts w:ascii="Arial" w:hAnsi="Arial" w:cs="Arial"/>
          <w:sz w:val="24"/>
          <w:szCs w:val="24"/>
        </w:rPr>
        <w:t xml:space="preserve"> </w:t>
      </w:r>
      <w:r w:rsidR="00F70EA3" w:rsidRPr="00EA184F">
        <w:rPr>
          <w:rFonts w:ascii="Arial" w:hAnsi="Arial" w:cs="Arial"/>
          <w:sz w:val="24"/>
          <w:szCs w:val="24"/>
        </w:rPr>
        <w:t xml:space="preserve">78 823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 xml:space="preserve">руб., </w:t>
      </w:r>
      <w:r w:rsidR="003A29D6" w:rsidRPr="00EA184F">
        <w:rPr>
          <w:rFonts w:ascii="Arial" w:hAnsi="Arial" w:cs="Arial"/>
          <w:sz w:val="24"/>
          <w:szCs w:val="24"/>
        </w:rPr>
        <w:t>в том числе</w:t>
      </w:r>
      <w:r w:rsidR="00F70EA3" w:rsidRPr="00EA184F">
        <w:rPr>
          <w:rFonts w:ascii="Arial" w:hAnsi="Arial" w:cs="Arial"/>
          <w:sz w:val="24"/>
          <w:szCs w:val="24"/>
        </w:rPr>
        <w:t>:</w:t>
      </w:r>
    </w:p>
    <w:p w:rsidR="003A29D6" w:rsidRPr="00EA184F" w:rsidRDefault="003A29D6" w:rsidP="003A29D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федерального бюджета – </w:t>
      </w:r>
      <w:r w:rsidR="00F70EA3" w:rsidRPr="00EA184F">
        <w:rPr>
          <w:rFonts w:ascii="Arial" w:hAnsi="Arial" w:cs="Arial"/>
          <w:sz w:val="24"/>
          <w:szCs w:val="24"/>
        </w:rPr>
        <w:t xml:space="preserve">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3A29D6" w:rsidRPr="00EA184F" w:rsidRDefault="003A29D6" w:rsidP="003A29D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Московской области – </w:t>
      </w:r>
      <w:r w:rsidR="00F70EA3" w:rsidRPr="00EA184F">
        <w:rPr>
          <w:rFonts w:ascii="Arial" w:hAnsi="Arial" w:cs="Arial"/>
          <w:sz w:val="24"/>
          <w:szCs w:val="24"/>
        </w:rPr>
        <w:t xml:space="preserve">0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9E20F8" w:rsidRPr="00EA184F" w:rsidRDefault="003A29D6" w:rsidP="003A29D6">
      <w:pPr>
        <w:spacing w:after="0" w:line="240" w:lineRule="auto"/>
        <w:ind w:firstLine="567"/>
        <w:jc w:val="both"/>
        <w:rPr>
          <w:rFonts w:ascii="Arial" w:hAnsi="Arial" w:cs="Arial"/>
          <w:sz w:val="24"/>
          <w:szCs w:val="24"/>
        </w:rPr>
      </w:pPr>
      <w:r w:rsidRPr="00EA184F">
        <w:rPr>
          <w:rFonts w:ascii="Arial" w:hAnsi="Arial" w:cs="Arial"/>
          <w:sz w:val="24"/>
          <w:szCs w:val="24"/>
        </w:rPr>
        <w:t xml:space="preserve">средства бюджета городского поселения Одинцово – </w:t>
      </w:r>
      <w:r w:rsidR="00F70EA3" w:rsidRPr="00EA184F">
        <w:rPr>
          <w:rFonts w:ascii="Arial" w:hAnsi="Arial" w:cs="Arial"/>
          <w:sz w:val="24"/>
          <w:szCs w:val="24"/>
        </w:rPr>
        <w:t xml:space="preserve">78 823 </w:t>
      </w:r>
      <w:r w:rsidRPr="00EA184F">
        <w:rPr>
          <w:rFonts w:ascii="Arial" w:hAnsi="Arial" w:cs="Arial"/>
          <w:sz w:val="24"/>
          <w:szCs w:val="24"/>
        </w:rPr>
        <w:t>тыс.</w:t>
      </w:r>
      <w:r w:rsidR="00F70EA3" w:rsidRPr="00EA184F">
        <w:rPr>
          <w:rFonts w:ascii="Arial" w:hAnsi="Arial" w:cs="Arial"/>
          <w:sz w:val="24"/>
          <w:szCs w:val="24"/>
        </w:rPr>
        <w:t xml:space="preserve"> </w:t>
      </w:r>
      <w:r w:rsidRPr="00EA184F">
        <w:rPr>
          <w:rFonts w:ascii="Arial" w:hAnsi="Arial" w:cs="Arial"/>
          <w:sz w:val="24"/>
          <w:szCs w:val="24"/>
        </w:rPr>
        <w:t>руб.,</w:t>
      </w:r>
    </w:p>
    <w:p w:rsidR="00F70EA3" w:rsidRPr="00EA184F" w:rsidRDefault="009E20F8" w:rsidP="00F70EA3">
      <w:pPr>
        <w:spacing w:after="0" w:line="240" w:lineRule="auto"/>
        <w:ind w:firstLine="567"/>
        <w:jc w:val="both"/>
        <w:rPr>
          <w:rFonts w:ascii="Arial" w:hAnsi="Arial" w:cs="Arial"/>
          <w:sz w:val="24"/>
          <w:szCs w:val="24"/>
        </w:rPr>
      </w:pPr>
      <w:r w:rsidRPr="00EA184F">
        <w:rPr>
          <w:rFonts w:ascii="Arial" w:hAnsi="Arial" w:cs="Arial"/>
          <w:sz w:val="24"/>
          <w:szCs w:val="24"/>
        </w:rPr>
        <w:t xml:space="preserve">2016 год </w:t>
      </w:r>
      <w:r w:rsidR="00F70EA3" w:rsidRPr="00EA184F">
        <w:rPr>
          <w:rFonts w:ascii="Arial" w:hAnsi="Arial" w:cs="Arial"/>
          <w:sz w:val="24"/>
          <w:szCs w:val="24"/>
        </w:rPr>
        <w:t>– 78 823 тыс. руб., в том числе:</w:t>
      </w:r>
    </w:p>
    <w:p w:rsidR="00F70EA3" w:rsidRPr="00EA184F" w:rsidRDefault="00F70EA3" w:rsidP="00F70EA3">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F70EA3" w:rsidRPr="00EA184F" w:rsidRDefault="00F70EA3" w:rsidP="00F70EA3">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F70EA3" w:rsidRPr="00EA184F" w:rsidRDefault="00F70EA3" w:rsidP="00F70EA3">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78 823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lastRenderedPageBreak/>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4D4043" w:rsidRPr="00EA184F" w:rsidRDefault="004D4043" w:rsidP="009B1E4E">
      <w:pPr>
        <w:spacing w:after="0" w:line="240" w:lineRule="auto"/>
        <w:ind w:firstLine="567"/>
        <w:jc w:val="both"/>
        <w:rPr>
          <w:rFonts w:ascii="Arial" w:hAnsi="Arial" w:cs="Arial"/>
          <w:sz w:val="24"/>
          <w:szCs w:val="24"/>
        </w:rPr>
      </w:pPr>
    </w:p>
    <w:p w:rsidR="00F70EA3" w:rsidRPr="00EA184F" w:rsidRDefault="00F70EA3" w:rsidP="00F70EA3">
      <w:pPr>
        <w:spacing w:after="0" w:line="240" w:lineRule="auto"/>
        <w:ind w:firstLine="567"/>
        <w:jc w:val="center"/>
        <w:rPr>
          <w:rFonts w:ascii="Arial" w:hAnsi="Arial" w:cs="Arial"/>
          <w:b/>
          <w:sz w:val="24"/>
          <w:szCs w:val="24"/>
        </w:rPr>
      </w:pPr>
      <w:r w:rsidRPr="00EA184F">
        <w:rPr>
          <w:rFonts w:ascii="Arial" w:hAnsi="Arial" w:cs="Arial"/>
          <w:b/>
          <w:sz w:val="24"/>
          <w:szCs w:val="24"/>
        </w:rPr>
        <w:t>Подпрограмма</w:t>
      </w:r>
    </w:p>
    <w:p w:rsidR="00F70EA3" w:rsidRPr="00EA184F" w:rsidRDefault="00F70EA3" w:rsidP="00F70EA3">
      <w:pPr>
        <w:spacing w:after="0" w:line="240" w:lineRule="auto"/>
        <w:ind w:firstLine="567"/>
        <w:jc w:val="center"/>
        <w:rPr>
          <w:rFonts w:ascii="Arial" w:hAnsi="Arial" w:cs="Arial"/>
          <w:b/>
          <w:sz w:val="24"/>
          <w:szCs w:val="24"/>
        </w:rPr>
      </w:pPr>
      <w:r w:rsidRPr="00EA184F">
        <w:rPr>
          <w:rFonts w:ascii="Arial" w:hAnsi="Arial" w:cs="Arial"/>
          <w:b/>
          <w:sz w:val="24"/>
          <w:szCs w:val="24"/>
        </w:rPr>
        <w:t>«Обеспечение жильем молодых семей проживающих на территории городского поселения Одинцово»</w:t>
      </w:r>
    </w:p>
    <w:p w:rsidR="00F70EA3" w:rsidRPr="00EA184F" w:rsidRDefault="00F70EA3" w:rsidP="00E41958">
      <w:pPr>
        <w:numPr>
          <w:ilvl w:val="0"/>
          <w:numId w:val="37"/>
        </w:numPr>
        <w:spacing w:after="0" w:line="240" w:lineRule="auto"/>
        <w:jc w:val="center"/>
        <w:rPr>
          <w:rFonts w:ascii="Arial" w:hAnsi="Arial" w:cs="Arial"/>
          <w:sz w:val="24"/>
          <w:szCs w:val="24"/>
        </w:rPr>
      </w:pPr>
      <w:r w:rsidRPr="00EA184F">
        <w:rPr>
          <w:rFonts w:ascii="Arial" w:hAnsi="Arial" w:cs="Arial"/>
          <w:sz w:val="24"/>
          <w:szCs w:val="24"/>
        </w:rPr>
        <w:t>Паспорт подпрограммы «Обеспечение жильем молодых семей проживающих на территории городского поселения Одинцово» (далее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7"/>
        <w:gridCol w:w="1346"/>
        <w:gridCol w:w="1347"/>
        <w:gridCol w:w="1346"/>
        <w:gridCol w:w="1488"/>
      </w:tblGrid>
      <w:tr w:rsidR="00F70EA3" w:rsidRPr="00EA184F" w:rsidTr="00EE2CD2">
        <w:tc>
          <w:tcPr>
            <w:tcW w:w="2552" w:type="dxa"/>
            <w:vAlign w:val="center"/>
          </w:tcPr>
          <w:p w:rsidR="00F70EA3" w:rsidRPr="00EA184F" w:rsidRDefault="00F70EA3" w:rsidP="00F70EA3">
            <w:pPr>
              <w:spacing w:after="0" w:line="240" w:lineRule="auto"/>
              <w:rPr>
                <w:rFonts w:ascii="Arial" w:eastAsia="Calibri" w:hAnsi="Arial" w:cs="Arial"/>
                <w:sz w:val="24"/>
                <w:szCs w:val="24"/>
              </w:rPr>
            </w:pPr>
            <w:r w:rsidRPr="00EA184F">
              <w:rPr>
                <w:rFonts w:ascii="Arial" w:eastAsia="Calibri" w:hAnsi="Arial" w:cs="Arial"/>
                <w:sz w:val="24"/>
                <w:szCs w:val="24"/>
              </w:rPr>
              <w:t>Наименование подпрограммы</w:t>
            </w:r>
          </w:p>
        </w:tc>
        <w:tc>
          <w:tcPr>
            <w:tcW w:w="7654" w:type="dxa"/>
            <w:gridSpan w:val="5"/>
            <w:vAlign w:val="center"/>
          </w:tcPr>
          <w:p w:rsidR="00F70EA3" w:rsidRPr="00EA184F" w:rsidRDefault="00F70EA3" w:rsidP="00F70EA3">
            <w:pPr>
              <w:spacing w:after="0" w:line="240" w:lineRule="auto"/>
              <w:rPr>
                <w:rFonts w:ascii="Arial" w:eastAsia="Calibri" w:hAnsi="Arial" w:cs="Arial"/>
                <w:sz w:val="24"/>
                <w:szCs w:val="24"/>
              </w:rPr>
            </w:pPr>
            <w:r w:rsidRPr="00EA184F">
              <w:rPr>
                <w:rFonts w:ascii="Arial" w:eastAsia="Calibri" w:hAnsi="Arial" w:cs="Arial"/>
                <w:sz w:val="24"/>
                <w:szCs w:val="24"/>
              </w:rPr>
              <w:t>Обеспечение жильем молодых семей проживающих на территории городского поселения Одинцово</w:t>
            </w:r>
          </w:p>
        </w:tc>
      </w:tr>
      <w:tr w:rsidR="00F70EA3" w:rsidRPr="00EA184F" w:rsidTr="00EE2CD2">
        <w:tc>
          <w:tcPr>
            <w:tcW w:w="2552" w:type="dxa"/>
            <w:vAlign w:val="center"/>
          </w:tcPr>
          <w:p w:rsidR="00F70EA3" w:rsidRPr="00EA184F" w:rsidRDefault="00F70EA3" w:rsidP="00F70EA3">
            <w:pPr>
              <w:spacing w:after="0" w:line="240" w:lineRule="auto"/>
              <w:rPr>
                <w:rFonts w:ascii="Arial" w:eastAsia="Calibri" w:hAnsi="Arial" w:cs="Arial"/>
                <w:sz w:val="24"/>
                <w:szCs w:val="24"/>
              </w:rPr>
            </w:pPr>
            <w:r w:rsidRPr="00EA184F">
              <w:rPr>
                <w:rFonts w:ascii="Arial" w:eastAsia="Calibri" w:hAnsi="Arial" w:cs="Arial"/>
                <w:sz w:val="24"/>
                <w:szCs w:val="24"/>
              </w:rPr>
              <w:t>Цель подпрограммы</w:t>
            </w:r>
          </w:p>
        </w:tc>
        <w:tc>
          <w:tcPr>
            <w:tcW w:w="7654" w:type="dxa"/>
            <w:gridSpan w:val="5"/>
            <w:vAlign w:val="center"/>
          </w:tcPr>
          <w:p w:rsidR="00F70EA3" w:rsidRPr="00EA184F" w:rsidRDefault="00F70EA3" w:rsidP="00F70EA3">
            <w:pPr>
              <w:spacing w:after="0" w:line="240" w:lineRule="auto"/>
              <w:rPr>
                <w:rFonts w:ascii="Arial" w:eastAsia="Calibri" w:hAnsi="Arial" w:cs="Arial"/>
                <w:sz w:val="24"/>
                <w:szCs w:val="24"/>
              </w:rPr>
            </w:pPr>
            <w:r w:rsidRPr="00EA184F">
              <w:rPr>
                <w:rFonts w:ascii="Arial" w:eastAsia="Calibri" w:hAnsi="Arial" w:cs="Arial"/>
                <w:sz w:val="24"/>
                <w:szCs w:val="24"/>
              </w:rPr>
              <w:t>Улучшение жилищных условий молодых семей</w:t>
            </w:r>
          </w:p>
        </w:tc>
      </w:tr>
      <w:tr w:rsidR="00F70EA3" w:rsidRPr="00EA184F" w:rsidTr="00EE2CD2">
        <w:trPr>
          <w:trHeight w:val="1948"/>
        </w:trPr>
        <w:tc>
          <w:tcPr>
            <w:tcW w:w="2552" w:type="dxa"/>
            <w:tcBorders>
              <w:top w:val="single" w:sz="4" w:space="0" w:color="auto"/>
              <w:left w:val="single" w:sz="4" w:space="0" w:color="auto"/>
              <w:bottom w:val="single" w:sz="4" w:space="0" w:color="auto"/>
              <w:right w:val="single" w:sz="4" w:space="0" w:color="auto"/>
            </w:tcBorders>
            <w:vAlign w:val="center"/>
          </w:tcPr>
          <w:p w:rsidR="00F70EA3" w:rsidRPr="00EA184F" w:rsidRDefault="00F70EA3" w:rsidP="00F70EA3">
            <w:pPr>
              <w:spacing w:line="240" w:lineRule="auto"/>
              <w:rPr>
                <w:rFonts w:ascii="Arial" w:eastAsia="Calibri" w:hAnsi="Arial" w:cs="Arial"/>
                <w:sz w:val="24"/>
                <w:szCs w:val="24"/>
              </w:rPr>
            </w:pPr>
            <w:r w:rsidRPr="00EA184F">
              <w:rPr>
                <w:rFonts w:ascii="Arial" w:eastAsia="Calibri" w:hAnsi="Arial" w:cs="Arial"/>
                <w:sz w:val="24"/>
                <w:szCs w:val="24"/>
              </w:rPr>
              <w:t>Задачи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F70EA3" w:rsidRPr="00EA184F" w:rsidRDefault="00905A88" w:rsidP="00F70EA3">
            <w:pPr>
              <w:keepNext/>
              <w:keepLines/>
              <w:spacing w:after="0" w:line="240" w:lineRule="auto"/>
              <w:rPr>
                <w:rFonts w:ascii="Arial" w:eastAsia="Calibri" w:hAnsi="Arial" w:cs="Arial"/>
                <w:sz w:val="24"/>
                <w:szCs w:val="24"/>
              </w:rPr>
            </w:pPr>
            <w:r w:rsidRPr="00EA184F">
              <w:rPr>
                <w:rFonts w:ascii="Arial" w:eastAsia="Calibri" w:hAnsi="Arial" w:cs="Arial"/>
                <w:sz w:val="24"/>
                <w:szCs w:val="24"/>
              </w:rPr>
              <w:t>1)</w:t>
            </w:r>
            <w:r w:rsidR="00F70EA3" w:rsidRPr="00EA184F">
              <w:rPr>
                <w:rFonts w:ascii="Arial" w:eastAsia="Calibri" w:hAnsi="Arial" w:cs="Arial"/>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70EA3" w:rsidRPr="00EA184F" w:rsidRDefault="00905A88" w:rsidP="00F70EA3">
            <w:pPr>
              <w:keepNext/>
              <w:keepLines/>
              <w:spacing w:after="0" w:line="240" w:lineRule="auto"/>
              <w:contextualSpacing/>
              <w:rPr>
                <w:rFonts w:ascii="Arial" w:eastAsia="Calibri" w:hAnsi="Arial" w:cs="Arial"/>
                <w:sz w:val="24"/>
                <w:szCs w:val="24"/>
              </w:rPr>
            </w:pPr>
            <w:r w:rsidRPr="00EA184F">
              <w:rPr>
                <w:rFonts w:ascii="Arial" w:eastAsia="Calibri" w:hAnsi="Arial" w:cs="Arial"/>
                <w:sz w:val="24"/>
                <w:szCs w:val="24"/>
              </w:rPr>
              <w:t>2)</w:t>
            </w:r>
            <w:r w:rsidR="00F70EA3" w:rsidRPr="00EA184F">
              <w:rPr>
                <w:rFonts w:ascii="Arial" w:eastAsia="Calibri" w:hAnsi="Arial" w:cs="Arial"/>
                <w:sz w:val="24"/>
                <w:szCs w:val="24"/>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tc>
      </w:tr>
      <w:tr w:rsidR="00DC2544" w:rsidRPr="00EA184F" w:rsidTr="00EE2CD2">
        <w:trPr>
          <w:trHeight w:val="893"/>
        </w:trPr>
        <w:tc>
          <w:tcPr>
            <w:tcW w:w="2552" w:type="dxa"/>
            <w:tcBorders>
              <w:top w:val="single" w:sz="4" w:space="0" w:color="auto"/>
              <w:left w:val="single" w:sz="4" w:space="0" w:color="auto"/>
              <w:bottom w:val="single" w:sz="4" w:space="0" w:color="auto"/>
              <w:right w:val="single" w:sz="4" w:space="0" w:color="auto"/>
            </w:tcBorders>
            <w:vAlign w:val="center"/>
          </w:tcPr>
          <w:p w:rsidR="00DC2544" w:rsidRPr="00EA184F" w:rsidRDefault="00DC2544" w:rsidP="00DC2544">
            <w:pPr>
              <w:spacing w:after="0" w:line="240" w:lineRule="auto"/>
              <w:rPr>
                <w:rFonts w:ascii="Arial" w:eastAsia="Calibri" w:hAnsi="Arial" w:cs="Arial"/>
                <w:sz w:val="24"/>
                <w:szCs w:val="24"/>
              </w:rPr>
            </w:pPr>
            <w:r w:rsidRPr="00EA184F">
              <w:rPr>
                <w:rFonts w:ascii="Arial" w:eastAsia="Calibri" w:hAnsi="Arial" w:cs="Arial"/>
                <w:sz w:val="24"/>
                <w:szCs w:val="24"/>
              </w:rPr>
              <w:t>Муниципальный заказчик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DC2544" w:rsidRPr="00EA184F" w:rsidRDefault="00DC2544" w:rsidP="00DC2544">
            <w:pPr>
              <w:spacing w:after="0" w:line="240" w:lineRule="auto"/>
              <w:rPr>
                <w:rFonts w:ascii="Arial" w:eastAsia="Calibri" w:hAnsi="Arial" w:cs="Arial"/>
                <w:sz w:val="24"/>
                <w:szCs w:val="24"/>
              </w:rPr>
            </w:pPr>
            <w:r w:rsidRPr="00EA184F">
              <w:rPr>
                <w:rFonts w:ascii="Arial" w:eastAsia="Calibri" w:hAnsi="Arial" w:cs="Arial"/>
                <w:sz w:val="24"/>
                <w:szCs w:val="24"/>
              </w:rPr>
              <w:t>Администрация городского поселения Одинцово Одинцовского муниципального района Московской области</w:t>
            </w:r>
          </w:p>
        </w:tc>
      </w:tr>
      <w:tr w:rsidR="00DC2544" w:rsidRPr="00EA184F" w:rsidTr="00EE2CD2">
        <w:tc>
          <w:tcPr>
            <w:tcW w:w="2552" w:type="dxa"/>
            <w:tcBorders>
              <w:top w:val="single" w:sz="4" w:space="0" w:color="auto"/>
              <w:left w:val="single" w:sz="4" w:space="0" w:color="auto"/>
              <w:bottom w:val="single" w:sz="4" w:space="0" w:color="auto"/>
              <w:right w:val="single" w:sz="4" w:space="0" w:color="auto"/>
            </w:tcBorders>
          </w:tcPr>
          <w:p w:rsidR="00DC2544" w:rsidRPr="00EA184F" w:rsidRDefault="00DC2544" w:rsidP="00F70EA3">
            <w:pPr>
              <w:spacing w:after="0" w:line="240" w:lineRule="auto"/>
              <w:rPr>
                <w:rFonts w:ascii="Arial" w:eastAsia="Calibri" w:hAnsi="Arial" w:cs="Arial"/>
                <w:sz w:val="24"/>
                <w:szCs w:val="24"/>
              </w:rPr>
            </w:pPr>
            <w:r w:rsidRPr="00EA184F">
              <w:rPr>
                <w:rFonts w:ascii="Arial" w:eastAsia="Calibri" w:hAnsi="Arial" w:cs="Arial"/>
                <w:sz w:val="24"/>
                <w:szCs w:val="24"/>
              </w:rPr>
              <w:t>Сроки реализации Подпрограммы</w:t>
            </w:r>
          </w:p>
        </w:tc>
        <w:tc>
          <w:tcPr>
            <w:tcW w:w="7654" w:type="dxa"/>
            <w:gridSpan w:val="5"/>
            <w:tcBorders>
              <w:top w:val="single" w:sz="4" w:space="0" w:color="auto"/>
              <w:left w:val="single" w:sz="4" w:space="0" w:color="auto"/>
              <w:bottom w:val="single" w:sz="4" w:space="0" w:color="auto"/>
              <w:right w:val="single" w:sz="4" w:space="0" w:color="auto"/>
            </w:tcBorders>
            <w:vAlign w:val="bottom"/>
          </w:tcPr>
          <w:p w:rsidR="00DC2544" w:rsidRPr="00EA184F" w:rsidRDefault="00DC2544" w:rsidP="00DC2544">
            <w:pPr>
              <w:spacing w:line="240" w:lineRule="auto"/>
              <w:rPr>
                <w:rFonts w:ascii="Arial" w:eastAsia="Calibri" w:hAnsi="Arial" w:cs="Arial"/>
                <w:sz w:val="24"/>
                <w:szCs w:val="24"/>
              </w:rPr>
            </w:pPr>
            <w:r w:rsidRPr="00EA184F">
              <w:rPr>
                <w:rFonts w:ascii="Arial" w:eastAsia="Calibri" w:hAnsi="Arial" w:cs="Arial"/>
                <w:sz w:val="24"/>
                <w:szCs w:val="24"/>
              </w:rPr>
              <w:t>2014-2016 годы</w:t>
            </w:r>
          </w:p>
        </w:tc>
      </w:tr>
      <w:tr w:rsidR="00DC2544" w:rsidRPr="00EA184F" w:rsidTr="00EE2CD2">
        <w:trPr>
          <w:trHeight w:val="546"/>
        </w:trPr>
        <w:tc>
          <w:tcPr>
            <w:tcW w:w="2552" w:type="dxa"/>
            <w:vMerge w:val="restart"/>
            <w:vAlign w:val="center"/>
          </w:tcPr>
          <w:p w:rsidR="00DC2544" w:rsidRPr="00EA184F" w:rsidRDefault="00DC2544" w:rsidP="00DC2544">
            <w:pPr>
              <w:spacing w:line="240" w:lineRule="auto"/>
              <w:rPr>
                <w:rFonts w:ascii="Arial" w:eastAsia="Calibri" w:hAnsi="Arial" w:cs="Arial"/>
                <w:sz w:val="24"/>
                <w:szCs w:val="24"/>
              </w:rPr>
            </w:pPr>
            <w:r w:rsidRPr="00EA184F">
              <w:rPr>
                <w:rFonts w:ascii="Arial" w:eastAsia="Calibri" w:hAnsi="Arial" w:cs="Arial"/>
                <w:sz w:val="24"/>
                <w:szCs w:val="24"/>
              </w:rPr>
              <w:t xml:space="preserve">Источники финансирования подпрограммы, в том числе по годам </w:t>
            </w:r>
          </w:p>
        </w:tc>
        <w:tc>
          <w:tcPr>
            <w:tcW w:w="2127" w:type="dxa"/>
            <w:vMerge w:val="restart"/>
            <w:vAlign w:val="center"/>
          </w:tcPr>
          <w:p w:rsidR="00DC2544" w:rsidRPr="00EA184F" w:rsidRDefault="00DC2544" w:rsidP="00F70EA3">
            <w:pPr>
              <w:spacing w:after="0" w:line="240" w:lineRule="auto"/>
              <w:rPr>
                <w:rFonts w:ascii="Arial" w:eastAsia="Calibri" w:hAnsi="Arial" w:cs="Arial"/>
                <w:sz w:val="24"/>
                <w:szCs w:val="24"/>
              </w:rPr>
            </w:pPr>
            <w:r w:rsidRPr="00EA184F">
              <w:rPr>
                <w:rFonts w:ascii="Arial" w:eastAsia="Calibri" w:hAnsi="Arial" w:cs="Arial"/>
                <w:sz w:val="24"/>
                <w:szCs w:val="24"/>
              </w:rPr>
              <w:t>Источники финансирования</w:t>
            </w:r>
          </w:p>
        </w:tc>
        <w:tc>
          <w:tcPr>
            <w:tcW w:w="5527" w:type="dxa"/>
            <w:gridSpan w:val="4"/>
            <w:vAlign w:val="center"/>
          </w:tcPr>
          <w:p w:rsidR="00DC2544" w:rsidRPr="00EA184F" w:rsidRDefault="00DC2544" w:rsidP="00F70EA3">
            <w:pPr>
              <w:spacing w:after="0" w:line="240" w:lineRule="auto"/>
              <w:rPr>
                <w:rFonts w:ascii="Arial" w:eastAsia="Calibri" w:hAnsi="Arial" w:cs="Arial"/>
                <w:sz w:val="24"/>
                <w:szCs w:val="24"/>
              </w:rPr>
            </w:pPr>
            <w:r w:rsidRPr="00EA184F">
              <w:rPr>
                <w:rFonts w:ascii="Arial" w:eastAsia="Calibri" w:hAnsi="Arial" w:cs="Arial"/>
                <w:sz w:val="24"/>
                <w:szCs w:val="24"/>
              </w:rPr>
              <w:t>Расходы (тыс. руб.)</w:t>
            </w:r>
          </w:p>
        </w:tc>
      </w:tr>
      <w:tr w:rsidR="00DC2544" w:rsidRPr="00EA184F" w:rsidTr="00EE2CD2">
        <w:trPr>
          <w:trHeight w:val="285"/>
        </w:trPr>
        <w:tc>
          <w:tcPr>
            <w:tcW w:w="2552" w:type="dxa"/>
            <w:vMerge/>
          </w:tcPr>
          <w:p w:rsidR="00DC2544" w:rsidRPr="00EA184F" w:rsidRDefault="00DC2544" w:rsidP="00F70EA3">
            <w:pPr>
              <w:spacing w:after="0" w:line="240" w:lineRule="auto"/>
              <w:jc w:val="both"/>
              <w:rPr>
                <w:rFonts w:ascii="Arial" w:eastAsia="Calibri" w:hAnsi="Arial" w:cs="Arial"/>
                <w:sz w:val="24"/>
                <w:szCs w:val="24"/>
              </w:rPr>
            </w:pPr>
          </w:p>
        </w:tc>
        <w:tc>
          <w:tcPr>
            <w:tcW w:w="2127" w:type="dxa"/>
            <w:vMerge/>
            <w:vAlign w:val="center"/>
          </w:tcPr>
          <w:p w:rsidR="00DC2544" w:rsidRPr="00EA184F" w:rsidRDefault="00DC2544" w:rsidP="00F70EA3">
            <w:pPr>
              <w:spacing w:after="0" w:line="240" w:lineRule="auto"/>
              <w:rPr>
                <w:rFonts w:ascii="Arial" w:eastAsia="Calibri" w:hAnsi="Arial" w:cs="Arial"/>
                <w:sz w:val="24"/>
                <w:szCs w:val="24"/>
              </w:rPr>
            </w:pPr>
          </w:p>
        </w:tc>
        <w:tc>
          <w:tcPr>
            <w:tcW w:w="1346" w:type="dxa"/>
            <w:vAlign w:val="center"/>
          </w:tcPr>
          <w:p w:rsidR="00DC2544" w:rsidRPr="00EA184F" w:rsidRDefault="00DC2544"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2014</w:t>
            </w:r>
          </w:p>
        </w:tc>
        <w:tc>
          <w:tcPr>
            <w:tcW w:w="1347" w:type="dxa"/>
            <w:vAlign w:val="center"/>
          </w:tcPr>
          <w:p w:rsidR="00DC2544" w:rsidRPr="00EA184F" w:rsidRDefault="00DC2544"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2015</w:t>
            </w:r>
          </w:p>
        </w:tc>
        <w:tc>
          <w:tcPr>
            <w:tcW w:w="1346" w:type="dxa"/>
            <w:vAlign w:val="center"/>
          </w:tcPr>
          <w:p w:rsidR="00DC2544" w:rsidRPr="00EA184F" w:rsidRDefault="00DC2544"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2016</w:t>
            </w:r>
          </w:p>
        </w:tc>
        <w:tc>
          <w:tcPr>
            <w:tcW w:w="1488" w:type="dxa"/>
            <w:vAlign w:val="center"/>
          </w:tcPr>
          <w:p w:rsidR="00DC2544" w:rsidRPr="00EA184F" w:rsidRDefault="00DC2544" w:rsidP="00F70EA3">
            <w:pPr>
              <w:spacing w:after="0" w:line="240" w:lineRule="auto"/>
              <w:jc w:val="center"/>
              <w:rPr>
                <w:rFonts w:ascii="Arial" w:eastAsia="Calibri" w:hAnsi="Arial" w:cs="Arial"/>
                <w:sz w:val="24"/>
                <w:szCs w:val="24"/>
              </w:rPr>
            </w:pPr>
            <w:r w:rsidRPr="00EA184F">
              <w:rPr>
                <w:rFonts w:ascii="Arial" w:eastAsia="Calibri" w:hAnsi="Arial" w:cs="Arial"/>
                <w:sz w:val="24"/>
                <w:szCs w:val="24"/>
              </w:rPr>
              <w:t>Всего</w:t>
            </w:r>
          </w:p>
        </w:tc>
      </w:tr>
      <w:tr w:rsidR="006842BC" w:rsidRPr="00EA184F" w:rsidTr="00EE2CD2">
        <w:tc>
          <w:tcPr>
            <w:tcW w:w="2552" w:type="dxa"/>
            <w:vMerge/>
          </w:tcPr>
          <w:p w:rsidR="006842BC" w:rsidRPr="00EA184F" w:rsidRDefault="006842BC" w:rsidP="00F70EA3">
            <w:pPr>
              <w:spacing w:after="0" w:line="240" w:lineRule="auto"/>
              <w:jc w:val="both"/>
              <w:rPr>
                <w:rFonts w:ascii="Arial" w:eastAsia="Calibri" w:hAnsi="Arial" w:cs="Arial"/>
                <w:sz w:val="24"/>
                <w:szCs w:val="24"/>
              </w:rPr>
            </w:pPr>
          </w:p>
        </w:tc>
        <w:tc>
          <w:tcPr>
            <w:tcW w:w="2127" w:type="dxa"/>
            <w:vAlign w:val="center"/>
          </w:tcPr>
          <w:p w:rsidR="006842BC" w:rsidRPr="00EA184F" w:rsidRDefault="006842BC" w:rsidP="00F70EA3">
            <w:pPr>
              <w:spacing w:after="0" w:line="240" w:lineRule="auto"/>
              <w:rPr>
                <w:rFonts w:ascii="Arial" w:eastAsia="Calibri" w:hAnsi="Arial" w:cs="Arial"/>
                <w:sz w:val="24"/>
                <w:szCs w:val="24"/>
              </w:rPr>
            </w:pPr>
            <w:r w:rsidRPr="00EA184F">
              <w:rPr>
                <w:rFonts w:ascii="Arial" w:eastAsia="Calibri" w:hAnsi="Arial" w:cs="Arial"/>
                <w:sz w:val="24"/>
                <w:szCs w:val="24"/>
              </w:rPr>
              <w:t>Всего,</w:t>
            </w:r>
          </w:p>
          <w:p w:rsidR="006842BC" w:rsidRPr="00EA184F" w:rsidRDefault="006842BC" w:rsidP="00F70EA3">
            <w:pPr>
              <w:spacing w:after="0" w:line="240" w:lineRule="auto"/>
              <w:rPr>
                <w:rFonts w:ascii="Arial" w:eastAsia="Calibri" w:hAnsi="Arial" w:cs="Arial"/>
                <w:sz w:val="24"/>
                <w:szCs w:val="24"/>
              </w:rPr>
            </w:pPr>
            <w:r w:rsidRPr="00EA184F">
              <w:rPr>
                <w:rFonts w:ascii="Arial" w:eastAsia="Calibri" w:hAnsi="Arial" w:cs="Arial"/>
                <w:sz w:val="24"/>
                <w:szCs w:val="24"/>
              </w:rPr>
              <w:t>в том числе:</w:t>
            </w:r>
          </w:p>
        </w:tc>
        <w:tc>
          <w:tcPr>
            <w:tcW w:w="1346" w:type="dxa"/>
            <w:vAlign w:val="center"/>
          </w:tcPr>
          <w:p w:rsidR="006842BC" w:rsidRPr="00EA184F" w:rsidRDefault="00C45121"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3</w:t>
            </w:r>
            <w:r w:rsidR="006842BC" w:rsidRPr="00EA184F">
              <w:rPr>
                <w:rFonts w:ascii="Arial" w:eastAsia="Calibri" w:hAnsi="Arial" w:cs="Arial"/>
                <w:sz w:val="24"/>
                <w:szCs w:val="24"/>
              </w:rPr>
              <w:t> </w:t>
            </w:r>
            <w:r w:rsidRPr="00EA184F">
              <w:rPr>
                <w:rFonts w:ascii="Arial" w:eastAsia="Calibri" w:hAnsi="Arial" w:cs="Arial"/>
                <w:sz w:val="24"/>
                <w:szCs w:val="24"/>
              </w:rPr>
              <w:t>786</w:t>
            </w:r>
          </w:p>
        </w:tc>
        <w:tc>
          <w:tcPr>
            <w:tcW w:w="1347" w:type="dxa"/>
            <w:vAlign w:val="center"/>
          </w:tcPr>
          <w:p w:rsidR="006842BC" w:rsidRPr="00EA184F" w:rsidRDefault="006842BC"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1 918</w:t>
            </w:r>
          </w:p>
        </w:tc>
        <w:tc>
          <w:tcPr>
            <w:tcW w:w="1346" w:type="dxa"/>
            <w:vAlign w:val="center"/>
          </w:tcPr>
          <w:p w:rsidR="006842BC" w:rsidRPr="00EA184F" w:rsidRDefault="006842BC"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1 918</w:t>
            </w:r>
          </w:p>
        </w:tc>
        <w:tc>
          <w:tcPr>
            <w:tcW w:w="1488" w:type="dxa"/>
            <w:vAlign w:val="center"/>
          </w:tcPr>
          <w:p w:rsidR="006842BC" w:rsidRPr="00EA184F" w:rsidRDefault="00C45121"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7</w:t>
            </w:r>
            <w:r w:rsidR="006842BC" w:rsidRPr="00EA184F">
              <w:rPr>
                <w:rFonts w:ascii="Arial" w:eastAsia="Calibri" w:hAnsi="Arial" w:cs="Arial"/>
                <w:sz w:val="24"/>
                <w:szCs w:val="24"/>
              </w:rPr>
              <w:t> </w:t>
            </w:r>
            <w:r w:rsidRPr="00EA184F">
              <w:rPr>
                <w:rFonts w:ascii="Arial" w:eastAsia="Calibri" w:hAnsi="Arial" w:cs="Arial"/>
                <w:sz w:val="24"/>
                <w:szCs w:val="24"/>
              </w:rPr>
              <w:t>622</w:t>
            </w:r>
          </w:p>
        </w:tc>
      </w:tr>
      <w:tr w:rsidR="00DC2544" w:rsidRPr="00EA184F" w:rsidTr="00EE2CD2">
        <w:trPr>
          <w:trHeight w:val="1002"/>
        </w:trPr>
        <w:tc>
          <w:tcPr>
            <w:tcW w:w="2552" w:type="dxa"/>
            <w:vMerge/>
          </w:tcPr>
          <w:p w:rsidR="00DC2544" w:rsidRPr="00EA184F"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EA184F" w:rsidRDefault="00DC2544" w:rsidP="00DC2544">
            <w:pPr>
              <w:spacing w:after="0" w:line="240" w:lineRule="auto"/>
              <w:rPr>
                <w:rFonts w:ascii="Arial" w:eastAsia="Calibri" w:hAnsi="Arial" w:cs="Arial"/>
                <w:sz w:val="24"/>
                <w:szCs w:val="24"/>
              </w:rPr>
            </w:pPr>
            <w:r w:rsidRPr="00EA184F">
              <w:rPr>
                <w:rFonts w:ascii="Arial" w:eastAsia="Calibri" w:hAnsi="Arial" w:cs="Arial"/>
                <w:sz w:val="24"/>
                <w:szCs w:val="24"/>
              </w:rPr>
              <w:t>Средства федерального бюджета</w:t>
            </w:r>
          </w:p>
        </w:tc>
        <w:tc>
          <w:tcPr>
            <w:tcW w:w="1346" w:type="dxa"/>
            <w:vAlign w:val="center"/>
          </w:tcPr>
          <w:p w:rsidR="00DC2544" w:rsidRPr="00EA184F" w:rsidRDefault="00C45121"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308</w:t>
            </w:r>
          </w:p>
        </w:tc>
        <w:tc>
          <w:tcPr>
            <w:tcW w:w="1347" w:type="dxa"/>
            <w:vAlign w:val="center"/>
          </w:tcPr>
          <w:p w:rsidR="00DC2544" w:rsidRPr="00EA184F" w:rsidRDefault="00DC2544" w:rsidP="00F70EA3">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346" w:type="dxa"/>
            <w:vAlign w:val="center"/>
          </w:tcPr>
          <w:p w:rsidR="00DC2544" w:rsidRPr="00EA184F" w:rsidRDefault="00DC2544"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88" w:type="dxa"/>
            <w:vAlign w:val="center"/>
          </w:tcPr>
          <w:p w:rsidR="00DC2544" w:rsidRPr="00EA184F" w:rsidRDefault="00C45121"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308</w:t>
            </w:r>
          </w:p>
        </w:tc>
      </w:tr>
      <w:tr w:rsidR="00DC2544" w:rsidRPr="00EA184F" w:rsidTr="00EE2CD2">
        <w:trPr>
          <w:trHeight w:val="653"/>
        </w:trPr>
        <w:tc>
          <w:tcPr>
            <w:tcW w:w="2552" w:type="dxa"/>
            <w:vMerge/>
          </w:tcPr>
          <w:p w:rsidR="00DC2544" w:rsidRPr="00EA184F"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EA184F" w:rsidRDefault="00DC2544" w:rsidP="00F70EA3">
            <w:pPr>
              <w:spacing w:after="0" w:line="240" w:lineRule="auto"/>
              <w:rPr>
                <w:rFonts w:ascii="Arial" w:eastAsia="Calibri" w:hAnsi="Arial" w:cs="Arial"/>
                <w:sz w:val="24"/>
                <w:szCs w:val="24"/>
              </w:rPr>
            </w:pPr>
            <w:r w:rsidRPr="00EA184F">
              <w:rPr>
                <w:rFonts w:ascii="Arial" w:eastAsia="Calibri" w:hAnsi="Arial" w:cs="Arial"/>
                <w:sz w:val="24"/>
                <w:szCs w:val="24"/>
              </w:rPr>
              <w:t>Средства бюджета Московской области</w:t>
            </w:r>
          </w:p>
        </w:tc>
        <w:tc>
          <w:tcPr>
            <w:tcW w:w="1346" w:type="dxa"/>
            <w:vAlign w:val="center"/>
          </w:tcPr>
          <w:p w:rsidR="00DC2544" w:rsidRPr="00EA184F" w:rsidRDefault="00C45121" w:rsidP="00DC2544">
            <w:pPr>
              <w:spacing w:line="240" w:lineRule="auto"/>
              <w:jc w:val="center"/>
              <w:rPr>
                <w:rFonts w:ascii="Arial" w:eastAsia="Calibri" w:hAnsi="Arial" w:cs="Arial"/>
                <w:sz w:val="24"/>
                <w:szCs w:val="24"/>
              </w:rPr>
            </w:pPr>
            <w:r w:rsidRPr="00EA184F">
              <w:rPr>
                <w:rFonts w:ascii="Arial" w:eastAsia="Calibri" w:hAnsi="Arial" w:cs="Arial"/>
                <w:sz w:val="24"/>
                <w:szCs w:val="24"/>
              </w:rPr>
              <w:t>780</w:t>
            </w:r>
          </w:p>
        </w:tc>
        <w:tc>
          <w:tcPr>
            <w:tcW w:w="1347" w:type="dxa"/>
            <w:vAlign w:val="center"/>
          </w:tcPr>
          <w:p w:rsidR="00DC2544" w:rsidRPr="00EA184F" w:rsidRDefault="00DC2544" w:rsidP="00F70EA3">
            <w:pPr>
              <w:spacing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346" w:type="dxa"/>
            <w:vAlign w:val="center"/>
          </w:tcPr>
          <w:p w:rsidR="00DC2544" w:rsidRPr="00EA184F" w:rsidRDefault="00DC2544" w:rsidP="00DC2544">
            <w:pPr>
              <w:spacing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88" w:type="dxa"/>
            <w:vAlign w:val="center"/>
          </w:tcPr>
          <w:p w:rsidR="00DC2544" w:rsidRPr="00EA184F" w:rsidRDefault="00C45121" w:rsidP="00DC2544">
            <w:pPr>
              <w:spacing w:line="240" w:lineRule="auto"/>
              <w:jc w:val="center"/>
              <w:rPr>
                <w:rFonts w:ascii="Arial" w:eastAsia="Calibri" w:hAnsi="Arial" w:cs="Arial"/>
                <w:sz w:val="24"/>
                <w:szCs w:val="24"/>
              </w:rPr>
            </w:pPr>
            <w:r w:rsidRPr="00EA184F">
              <w:rPr>
                <w:rFonts w:ascii="Arial" w:eastAsia="Calibri" w:hAnsi="Arial" w:cs="Arial"/>
                <w:sz w:val="24"/>
                <w:szCs w:val="24"/>
              </w:rPr>
              <w:t>780</w:t>
            </w:r>
          </w:p>
        </w:tc>
      </w:tr>
      <w:tr w:rsidR="00DC2544" w:rsidRPr="00EA184F" w:rsidTr="00EE2CD2">
        <w:tblPrEx>
          <w:tblLook w:val="04A0"/>
        </w:tblPrEx>
        <w:tc>
          <w:tcPr>
            <w:tcW w:w="2552" w:type="dxa"/>
            <w:vMerge/>
          </w:tcPr>
          <w:p w:rsidR="00DC2544" w:rsidRPr="00EA184F"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EA184F" w:rsidRDefault="00DC2544" w:rsidP="00DC2544">
            <w:pPr>
              <w:spacing w:after="0" w:line="240" w:lineRule="auto"/>
              <w:rPr>
                <w:rFonts w:ascii="Arial" w:eastAsia="Calibri" w:hAnsi="Arial" w:cs="Arial"/>
                <w:sz w:val="24"/>
                <w:szCs w:val="24"/>
              </w:rPr>
            </w:pPr>
            <w:r w:rsidRPr="00EA184F">
              <w:rPr>
                <w:rFonts w:ascii="Arial" w:eastAsia="Calibri" w:hAnsi="Arial" w:cs="Arial"/>
                <w:sz w:val="24"/>
                <w:szCs w:val="24"/>
              </w:rPr>
              <w:t>Средства бюджета городского поселения Одинцово</w:t>
            </w:r>
          </w:p>
        </w:tc>
        <w:tc>
          <w:tcPr>
            <w:tcW w:w="1346" w:type="dxa"/>
            <w:vAlign w:val="center"/>
          </w:tcPr>
          <w:p w:rsidR="00DC2544" w:rsidRPr="00EA184F" w:rsidRDefault="006842BC"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2</w:t>
            </w:r>
            <w:r w:rsidR="00DC2544" w:rsidRPr="00EA184F">
              <w:rPr>
                <w:rFonts w:ascii="Arial" w:eastAsia="Calibri" w:hAnsi="Arial" w:cs="Arial"/>
                <w:sz w:val="24"/>
                <w:szCs w:val="24"/>
              </w:rPr>
              <w:t> </w:t>
            </w:r>
            <w:r w:rsidRPr="00EA184F">
              <w:rPr>
                <w:rFonts w:ascii="Arial" w:eastAsia="Calibri" w:hAnsi="Arial" w:cs="Arial"/>
                <w:sz w:val="24"/>
                <w:szCs w:val="24"/>
              </w:rPr>
              <w:t>698</w:t>
            </w:r>
          </w:p>
        </w:tc>
        <w:tc>
          <w:tcPr>
            <w:tcW w:w="1347" w:type="dxa"/>
            <w:vAlign w:val="center"/>
          </w:tcPr>
          <w:p w:rsidR="00DC2544" w:rsidRPr="00EA184F" w:rsidRDefault="00DC2544"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1 918</w:t>
            </w:r>
          </w:p>
        </w:tc>
        <w:tc>
          <w:tcPr>
            <w:tcW w:w="1346" w:type="dxa"/>
            <w:vAlign w:val="center"/>
          </w:tcPr>
          <w:p w:rsidR="00DC2544" w:rsidRPr="00EA184F" w:rsidRDefault="00DC2544"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1 918</w:t>
            </w:r>
          </w:p>
        </w:tc>
        <w:tc>
          <w:tcPr>
            <w:tcW w:w="1488" w:type="dxa"/>
            <w:vAlign w:val="center"/>
          </w:tcPr>
          <w:p w:rsidR="00DC2544" w:rsidRPr="00EA184F" w:rsidRDefault="006842BC" w:rsidP="00C45121">
            <w:pPr>
              <w:spacing w:after="0" w:line="240" w:lineRule="auto"/>
              <w:jc w:val="center"/>
              <w:rPr>
                <w:rFonts w:ascii="Arial" w:eastAsia="Calibri" w:hAnsi="Arial" w:cs="Arial"/>
                <w:sz w:val="24"/>
                <w:szCs w:val="24"/>
              </w:rPr>
            </w:pPr>
            <w:r w:rsidRPr="00EA184F">
              <w:rPr>
                <w:rFonts w:ascii="Arial" w:eastAsia="Calibri" w:hAnsi="Arial" w:cs="Arial"/>
                <w:sz w:val="24"/>
                <w:szCs w:val="24"/>
              </w:rPr>
              <w:t>6</w:t>
            </w:r>
            <w:r w:rsidR="00DC2544" w:rsidRPr="00EA184F">
              <w:rPr>
                <w:rFonts w:ascii="Arial" w:eastAsia="Calibri" w:hAnsi="Arial" w:cs="Arial"/>
                <w:sz w:val="24"/>
                <w:szCs w:val="24"/>
              </w:rPr>
              <w:t> </w:t>
            </w:r>
            <w:r w:rsidRPr="00EA184F">
              <w:rPr>
                <w:rFonts w:ascii="Arial" w:eastAsia="Calibri" w:hAnsi="Arial" w:cs="Arial"/>
                <w:sz w:val="24"/>
                <w:szCs w:val="24"/>
              </w:rPr>
              <w:t>534</w:t>
            </w:r>
          </w:p>
        </w:tc>
      </w:tr>
      <w:tr w:rsidR="00DC2544" w:rsidRPr="00EA184F" w:rsidTr="00EE2CD2">
        <w:tblPrEx>
          <w:tblLook w:val="04A0"/>
        </w:tblPrEx>
        <w:tc>
          <w:tcPr>
            <w:tcW w:w="2552" w:type="dxa"/>
            <w:vMerge/>
          </w:tcPr>
          <w:p w:rsidR="00DC2544" w:rsidRPr="00EA184F" w:rsidRDefault="00DC2544" w:rsidP="00F70EA3">
            <w:pPr>
              <w:spacing w:after="0" w:line="240" w:lineRule="auto"/>
              <w:jc w:val="both"/>
              <w:rPr>
                <w:rFonts w:ascii="Arial" w:eastAsia="Calibri" w:hAnsi="Arial" w:cs="Arial"/>
                <w:sz w:val="24"/>
                <w:szCs w:val="24"/>
              </w:rPr>
            </w:pPr>
          </w:p>
        </w:tc>
        <w:tc>
          <w:tcPr>
            <w:tcW w:w="2127" w:type="dxa"/>
            <w:vAlign w:val="center"/>
          </w:tcPr>
          <w:p w:rsidR="00DC2544" w:rsidRPr="00EA184F" w:rsidRDefault="00DC2544" w:rsidP="00F70EA3">
            <w:pPr>
              <w:spacing w:after="0" w:line="240" w:lineRule="auto"/>
              <w:rPr>
                <w:rFonts w:ascii="Arial" w:eastAsia="Calibri" w:hAnsi="Arial" w:cs="Arial"/>
                <w:sz w:val="24"/>
                <w:szCs w:val="24"/>
              </w:rPr>
            </w:pPr>
            <w:r w:rsidRPr="00EA184F">
              <w:rPr>
                <w:rFonts w:ascii="Arial" w:eastAsia="Calibri" w:hAnsi="Arial" w:cs="Arial"/>
                <w:sz w:val="24"/>
                <w:szCs w:val="24"/>
              </w:rPr>
              <w:t>Внебюджетные источники</w:t>
            </w:r>
          </w:p>
        </w:tc>
        <w:tc>
          <w:tcPr>
            <w:tcW w:w="1346" w:type="dxa"/>
            <w:vAlign w:val="center"/>
          </w:tcPr>
          <w:p w:rsidR="00DC2544" w:rsidRPr="00EA184F" w:rsidRDefault="00056564" w:rsidP="00F70EA3">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347" w:type="dxa"/>
            <w:vAlign w:val="center"/>
          </w:tcPr>
          <w:p w:rsidR="00DC2544" w:rsidRPr="00EA184F" w:rsidRDefault="00DC2544" w:rsidP="00F70EA3">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346" w:type="dxa"/>
            <w:vAlign w:val="center"/>
          </w:tcPr>
          <w:p w:rsidR="00DC2544" w:rsidRPr="00EA184F" w:rsidRDefault="00DC2544" w:rsidP="00DC2544">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88" w:type="dxa"/>
            <w:vAlign w:val="center"/>
          </w:tcPr>
          <w:p w:rsidR="00DC2544" w:rsidRPr="00EA184F" w:rsidRDefault="00056564" w:rsidP="00F70EA3">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DC2544" w:rsidRPr="00EA184F" w:rsidTr="00EE2CD2">
        <w:tblPrEx>
          <w:tblLook w:val="04A0"/>
        </w:tblPrEx>
        <w:trPr>
          <w:trHeight w:val="1770"/>
        </w:trPr>
        <w:tc>
          <w:tcPr>
            <w:tcW w:w="2552" w:type="dxa"/>
            <w:vAlign w:val="center"/>
          </w:tcPr>
          <w:p w:rsidR="00DC2544" w:rsidRPr="00EA184F" w:rsidRDefault="00DC2544" w:rsidP="00F70EA3">
            <w:pPr>
              <w:spacing w:line="240" w:lineRule="auto"/>
              <w:rPr>
                <w:rFonts w:ascii="Arial" w:eastAsia="Calibri" w:hAnsi="Arial" w:cs="Arial"/>
                <w:sz w:val="24"/>
                <w:szCs w:val="24"/>
              </w:rPr>
            </w:pPr>
            <w:r w:rsidRPr="00EA184F">
              <w:rPr>
                <w:rFonts w:ascii="Arial" w:eastAsia="Calibri" w:hAnsi="Arial" w:cs="Arial"/>
                <w:sz w:val="24"/>
                <w:szCs w:val="24"/>
              </w:rPr>
              <w:t xml:space="preserve">Планируемые результаты реализации Подпрограммы </w:t>
            </w:r>
          </w:p>
        </w:tc>
        <w:tc>
          <w:tcPr>
            <w:tcW w:w="7654" w:type="dxa"/>
            <w:gridSpan w:val="5"/>
          </w:tcPr>
          <w:p w:rsidR="00DC2544" w:rsidRPr="00EA184F" w:rsidRDefault="00B126D2" w:rsidP="00F70EA3">
            <w:pPr>
              <w:spacing w:after="0" w:line="240" w:lineRule="auto"/>
              <w:jc w:val="both"/>
              <w:rPr>
                <w:rFonts w:ascii="Arial" w:eastAsia="Calibri" w:hAnsi="Arial" w:cs="Arial"/>
                <w:sz w:val="24"/>
                <w:szCs w:val="24"/>
              </w:rPr>
            </w:pPr>
            <w:r w:rsidRPr="00EA184F">
              <w:rPr>
                <w:rFonts w:ascii="Arial" w:eastAsia="Calibri" w:hAnsi="Arial" w:cs="Arial"/>
                <w:sz w:val="24"/>
                <w:szCs w:val="24"/>
              </w:rPr>
              <w:t>1)</w:t>
            </w:r>
            <w:r w:rsidR="00DC2544" w:rsidRPr="00EA184F">
              <w:rPr>
                <w:rFonts w:ascii="Arial" w:eastAsia="Calibri" w:hAnsi="Arial" w:cs="Arial"/>
                <w:sz w:val="24"/>
                <w:szCs w:val="24"/>
              </w:rPr>
              <w:t xml:space="preserve"> обеспечение жильем молодых семей, проживающих в городском поселении Одинцово;</w:t>
            </w:r>
          </w:p>
          <w:p w:rsidR="00DC2544" w:rsidRPr="00EA184F" w:rsidRDefault="00B126D2" w:rsidP="00F70EA3">
            <w:pPr>
              <w:spacing w:after="0" w:line="240" w:lineRule="auto"/>
              <w:jc w:val="both"/>
              <w:rPr>
                <w:rFonts w:ascii="Arial" w:eastAsia="Calibri" w:hAnsi="Arial" w:cs="Arial"/>
                <w:sz w:val="24"/>
                <w:szCs w:val="24"/>
              </w:rPr>
            </w:pPr>
            <w:r w:rsidRPr="00EA184F">
              <w:rPr>
                <w:rFonts w:ascii="Arial" w:eastAsia="Calibri" w:hAnsi="Arial" w:cs="Arial"/>
                <w:sz w:val="24"/>
                <w:szCs w:val="24"/>
              </w:rPr>
              <w:t>1)</w:t>
            </w:r>
            <w:r w:rsidR="00DC2544" w:rsidRPr="00EA184F">
              <w:rPr>
                <w:rFonts w:ascii="Arial" w:eastAsia="Calibri" w:hAnsi="Arial" w:cs="Arial"/>
                <w:sz w:val="24"/>
                <w:szCs w:val="24"/>
              </w:rPr>
              <w:t xml:space="preserve">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собственные средства граждан</w:t>
            </w:r>
          </w:p>
        </w:tc>
      </w:tr>
    </w:tbl>
    <w:p w:rsidR="00413216" w:rsidRPr="00EA184F" w:rsidRDefault="00413216" w:rsidP="00E41958">
      <w:pPr>
        <w:numPr>
          <w:ilvl w:val="0"/>
          <w:numId w:val="25"/>
        </w:numPr>
        <w:spacing w:after="0" w:line="240" w:lineRule="auto"/>
        <w:jc w:val="center"/>
        <w:rPr>
          <w:rFonts w:ascii="Arial" w:eastAsia="Calibri" w:hAnsi="Arial" w:cs="Arial"/>
          <w:sz w:val="24"/>
          <w:szCs w:val="24"/>
        </w:rPr>
      </w:pPr>
      <w:r w:rsidRPr="00EA184F">
        <w:rPr>
          <w:rFonts w:ascii="Arial" w:eastAsia="Calibri" w:hAnsi="Arial" w:cs="Arial"/>
          <w:sz w:val="24"/>
          <w:szCs w:val="24"/>
        </w:rPr>
        <w:lastRenderedPageBreak/>
        <w:t>Краткое описание Подпрограммы и прогноз развития сферы ее реализации</w:t>
      </w:r>
    </w:p>
    <w:p w:rsidR="00413216" w:rsidRPr="00EA184F" w:rsidRDefault="00F86252" w:rsidP="003F0014">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П</w:t>
      </w:r>
      <w:r w:rsidR="00413216" w:rsidRPr="00EA184F">
        <w:rPr>
          <w:rFonts w:ascii="Arial" w:eastAsia="Calibri" w:hAnsi="Arial" w:cs="Arial"/>
          <w:sz w:val="24"/>
          <w:szCs w:val="24"/>
        </w:rPr>
        <w:t>одпрограмма городского поселения Одинцово «Обеспечение жильем молодых семей проживающих на территории городского поселения Одинцово» базируется на подпрограмме «Обеспечение жильем молодых семей», входящей в состав государственной программы Московской области «Жилище», а также федеральной программе «Жилище» на 2011-2015 годы, и предусматривает создание системы поддержки молодых семей – жителей городского поселения Одинцово, нуждающихся в улучшении жилищных условий.</w:t>
      </w:r>
    </w:p>
    <w:p w:rsidR="00413216" w:rsidRPr="00EA184F" w:rsidRDefault="00413216" w:rsidP="00413216">
      <w:pPr>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Большинство молодых семей городского поселения Одинцово Одинцовского муниципального района Московской области, признанных нуждающимися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13216" w:rsidRPr="00EA184F" w:rsidRDefault="00413216" w:rsidP="00413216">
      <w:pPr>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Поддержка молодых семей на муниципальном уровне, нуждающихся в улучшении жилищных условий, может осуществляться путем предоставления социальной выплаты молодым семьям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413216" w:rsidRPr="00EA184F" w:rsidRDefault="00413216" w:rsidP="00413216">
      <w:pPr>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Реализация мероприятий муниципальной целевой программы городского поселения Одинцово «Обеспечение жильем молодых семей городского поселения Одинцово на 2011-2015 годы» продемонстрировала ежегодный рост числа молодых семей, желающими стать участниками Подпрограммы.</w:t>
      </w:r>
    </w:p>
    <w:p w:rsidR="00413216" w:rsidRPr="00EA184F" w:rsidRDefault="00413216" w:rsidP="00413216">
      <w:pPr>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укрепит семейные отношения и снизит социальную напряженность в обществе, повлияет на улучшение демографической ситуации в городском поселении Одинцово.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13216" w:rsidRPr="00EA184F" w:rsidRDefault="00413216" w:rsidP="00E41958">
      <w:pPr>
        <w:numPr>
          <w:ilvl w:val="0"/>
          <w:numId w:val="25"/>
        </w:numPr>
        <w:autoSpaceDE w:val="0"/>
        <w:autoSpaceDN w:val="0"/>
        <w:adjustRightInd w:val="0"/>
        <w:spacing w:after="0" w:line="240" w:lineRule="auto"/>
        <w:jc w:val="center"/>
        <w:outlineLvl w:val="1"/>
        <w:rPr>
          <w:rFonts w:ascii="Arial" w:eastAsia="Calibri" w:hAnsi="Arial" w:cs="Arial"/>
          <w:sz w:val="24"/>
          <w:szCs w:val="24"/>
        </w:rPr>
      </w:pPr>
      <w:r w:rsidRPr="00EA184F">
        <w:rPr>
          <w:rFonts w:ascii="Arial" w:eastAsia="Calibri" w:hAnsi="Arial" w:cs="Arial"/>
          <w:sz w:val="24"/>
          <w:szCs w:val="24"/>
        </w:rPr>
        <w:t>Характеристика основных мероприятий Подпрограммы и механизм их реализации</w:t>
      </w:r>
    </w:p>
    <w:p w:rsidR="004C2354"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Мероприятия Подпрограммы предусматривают оказание государственной поддержки молодым семьям – участницам Подпрограммы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r w:rsidR="004C2354" w:rsidRPr="00EA184F">
        <w:rPr>
          <w:rFonts w:ascii="Arial" w:eastAsia="Calibri" w:hAnsi="Arial" w:cs="Arial"/>
          <w:sz w:val="24"/>
          <w:szCs w:val="24"/>
        </w:rPr>
        <w:t>.</w:t>
      </w:r>
    </w:p>
    <w:p w:rsidR="00413216" w:rsidRPr="00EA184F" w:rsidRDefault="004C2354" w:rsidP="004C2354">
      <w:pPr>
        <w:spacing w:after="0" w:line="240" w:lineRule="auto"/>
        <w:ind w:firstLine="567"/>
        <w:jc w:val="both"/>
        <w:rPr>
          <w:rFonts w:ascii="Arial" w:eastAsia="Calibri" w:hAnsi="Arial" w:cs="Arial"/>
          <w:sz w:val="24"/>
          <w:szCs w:val="24"/>
        </w:rPr>
      </w:pPr>
      <w:r w:rsidRPr="00EA184F">
        <w:rPr>
          <w:rFonts w:ascii="Arial"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21 к муниципальной программе.</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lastRenderedPageBreak/>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строительства индивидуального жилого дома</w:t>
      </w:r>
      <w:r w:rsidR="009C7213" w:rsidRPr="00EA184F">
        <w:rPr>
          <w:rFonts w:ascii="Arial" w:eastAsia="Calibri" w:hAnsi="Arial" w:cs="Arial"/>
          <w:sz w:val="24"/>
          <w:szCs w:val="24"/>
        </w:rPr>
        <w:t xml:space="preserve"> (далее – Правила Подпрограммы)</w:t>
      </w:r>
      <w:r w:rsidR="004C2354" w:rsidRPr="00EA184F">
        <w:rPr>
          <w:rFonts w:ascii="Arial" w:eastAsia="Calibri" w:hAnsi="Arial" w:cs="Arial"/>
          <w:sz w:val="24"/>
          <w:szCs w:val="24"/>
        </w:rPr>
        <w:t xml:space="preserve">, представленными в </w:t>
      </w:r>
      <w:r w:rsidRPr="00EA184F">
        <w:rPr>
          <w:rFonts w:ascii="Arial" w:eastAsia="Calibri" w:hAnsi="Arial" w:cs="Arial"/>
          <w:sz w:val="24"/>
          <w:szCs w:val="24"/>
        </w:rPr>
        <w:t>приложени</w:t>
      </w:r>
      <w:r w:rsidR="004C2354" w:rsidRPr="00EA184F">
        <w:rPr>
          <w:rFonts w:ascii="Arial" w:eastAsia="Calibri" w:hAnsi="Arial" w:cs="Arial"/>
          <w:sz w:val="24"/>
          <w:szCs w:val="24"/>
        </w:rPr>
        <w:t>и</w:t>
      </w:r>
      <w:r w:rsidRPr="00EA184F">
        <w:rPr>
          <w:rFonts w:ascii="Arial" w:eastAsia="Calibri" w:hAnsi="Arial" w:cs="Arial"/>
          <w:sz w:val="24"/>
          <w:szCs w:val="24"/>
        </w:rPr>
        <w:t xml:space="preserve"> № </w:t>
      </w:r>
      <w:r w:rsidR="004C2354" w:rsidRPr="00EA184F">
        <w:rPr>
          <w:rFonts w:ascii="Arial" w:eastAsia="Calibri" w:hAnsi="Arial" w:cs="Arial"/>
          <w:sz w:val="24"/>
          <w:szCs w:val="24"/>
        </w:rPr>
        <w:t>1</w:t>
      </w:r>
      <w:r w:rsidRPr="00EA184F">
        <w:rPr>
          <w:rFonts w:ascii="Arial" w:eastAsia="Calibri" w:hAnsi="Arial" w:cs="Arial"/>
          <w:sz w:val="24"/>
          <w:szCs w:val="24"/>
        </w:rPr>
        <w:t xml:space="preserve"> к Подпрограмме.</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ежеквартально устан</w:t>
      </w:r>
      <w:r w:rsidR="004E03FD" w:rsidRPr="00EA184F">
        <w:rPr>
          <w:rFonts w:ascii="Arial" w:eastAsia="Calibri" w:hAnsi="Arial" w:cs="Arial"/>
          <w:sz w:val="24"/>
          <w:szCs w:val="24"/>
        </w:rPr>
        <w:t>а</w:t>
      </w:r>
      <w:r w:rsidRPr="00EA184F">
        <w:rPr>
          <w:rFonts w:ascii="Arial" w:eastAsia="Calibri" w:hAnsi="Arial" w:cs="Arial"/>
          <w:sz w:val="24"/>
          <w:szCs w:val="24"/>
        </w:rPr>
        <w:t>вл</w:t>
      </w:r>
      <w:r w:rsidR="004E03FD" w:rsidRPr="00EA184F">
        <w:rPr>
          <w:rFonts w:ascii="Arial" w:eastAsia="Calibri" w:hAnsi="Arial" w:cs="Arial"/>
          <w:sz w:val="24"/>
          <w:szCs w:val="24"/>
        </w:rPr>
        <w:t>иваемо</w:t>
      </w:r>
      <w:r w:rsidRPr="00EA184F">
        <w:rPr>
          <w:rFonts w:ascii="Arial" w:eastAsia="Calibri" w:hAnsi="Arial" w:cs="Arial"/>
          <w:sz w:val="24"/>
          <w:szCs w:val="24"/>
        </w:rPr>
        <w:t>го по городскому поселению Одинцово.</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Норматив стоимости 1 кв.</w:t>
      </w:r>
      <w:r w:rsidR="00B17905" w:rsidRPr="00EA184F">
        <w:rPr>
          <w:rFonts w:ascii="Arial" w:eastAsia="Calibri" w:hAnsi="Arial" w:cs="Arial"/>
          <w:sz w:val="24"/>
          <w:szCs w:val="24"/>
        </w:rPr>
        <w:t xml:space="preserve"> </w:t>
      </w:r>
      <w:r w:rsidRPr="00EA184F">
        <w:rPr>
          <w:rFonts w:ascii="Arial" w:eastAsia="Calibri" w:hAnsi="Arial" w:cs="Arial"/>
          <w:sz w:val="24"/>
          <w:szCs w:val="24"/>
        </w:rPr>
        <w:t>м. общей площади жилья по городскому поселению Одинцово для расчета размера социальной выплаты является равным величине средней рыночной стоимости 1 кв.</w:t>
      </w:r>
      <w:r w:rsidR="00B17905" w:rsidRPr="00EA184F">
        <w:rPr>
          <w:rFonts w:ascii="Arial" w:eastAsia="Calibri" w:hAnsi="Arial" w:cs="Arial"/>
          <w:sz w:val="24"/>
          <w:szCs w:val="24"/>
        </w:rPr>
        <w:t xml:space="preserve"> </w:t>
      </w:r>
      <w:r w:rsidRPr="00EA184F">
        <w:rPr>
          <w:rFonts w:ascii="Arial" w:eastAsia="Calibri" w:hAnsi="Arial" w:cs="Arial"/>
          <w:sz w:val="24"/>
          <w:szCs w:val="24"/>
        </w:rPr>
        <w:t>м. общей стоимости жилья в Московской области, определяемой Правительством Российской Федерации федеральным органом исполнительной власти.</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Размер общей площади жилого помещения, с учетом которой определяется размер социальной выплаты, составляет:</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 для семьи численностью 2 человека (молодые супруги или 1 молодой родитель и ребенок) - 42 кв. м;</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Расчетная (средняя) стоимость жилья, используемая при расчете размера социальной выплаты, определяется по формуле:</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СтЖ = Н x РЖ, где:</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СтЖ - средняя стоимость жилья, принимаемая при расчете размера социальной выплаты;</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Н – норматив стоимости 1 кв. м общей площади жилья по городскому поселению Одинцово;</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РЖ - размер общей площади жилого помещения, определяемый в соответствии с требованиями Подпрограммы.</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городским поселением Одинцово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Жилое помещение, приобретенное или построенное молодой семьей, может находиться на территории городского поселения Одинцово либо по решению молодой семьи на территории любого муниципального образования Московской области.</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поселения Одинцово, составляет не менее:</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г.,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 xml:space="preserve">Доведение социальной выплаты молодой семье оформляется согласно Правил Подпрограммы (приложение № </w:t>
      </w:r>
      <w:r w:rsidR="008B15CD" w:rsidRPr="00EA184F">
        <w:rPr>
          <w:rFonts w:ascii="Arial" w:eastAsia="Calibri" w:hAnsi="Arial" w:cs="Arial"/>
          <w:sz w:val="24"/>
          <w:szCs w:val="24"/>
        </w:rPr>
        <w:t>1</w:t>
      </w:r>
      <w:r w:rsidRPr="00EA184F">
        <w:rPr>
          <w:rFonts w:ascii="Arial" w:eastAsia="Calibri" w:hAnsi="Arial" w:cs="Arial"/>
          <w:sz w:val="24"/>
          <w:szCs w:val="24"/>
        </w:rPr>
        <w:t xml:space="preserve"> к Подпрограмме).</w:t>
      </w:r>
    </w:p>
    <w:p w:rsidR="00413216" w:rsidRPr="00EA184F" w:rsidRDefault="00413216" w:rsidP="00E41958">
      <w:pPr>
        <w:numPr>
          <w:ilvl w:val="0"/>
          <w:numId w:val="25"/>
        </w:numPr>
        <w:autoSpaceDE w:val="0"/>
        <w:autoSpaceDN w:val="0"/>
        <w:adjustRightInd w:val="0"/>
        <w:spacing w:after="0" w:line="240" w:lineRule="auto"/>
        <w:jc w:val="center"/>
        <w:outlineLvl w:val="1"/>
        <w:rPr>
          <w:rFonts w:ascii="Arial" w:eastAsia="Calibri" w:hAnsi="Arial" w:cs="Arial"/>
          <w:sz w:val="24"/>
          <w:szCs w:val="24"/>
        </w:rPr>
      </w:pPr>
      <w:r w:rsidRPr="00EA184F">
        <w:rPr>
          <w:rFonts w:ascii="Arial" w:eastAsia="Calibri" w:hAnsi="Arial" w:cs="Arial"/>
          <w:sz w:val="24"/>
          <w:szCs w:val="24"/>
        </w:rPr>
        <w:t xml:space="preserve"> Условия предоставления и методика расчета субсидий из бюджета городского поселения Одинцово Одинцовского муниципального района Московской области на софинансирование мероприятий Подпрограммы</w:t>
      </w:r>
    </w:p>
    <w:p w:rsidR="00413216" w:rsidRPr="00EA184F" w:rsidRDefault="00413216" w:rsidP="00413216">
      <w:p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Основными источниками финансирования Подпрограммы являются:</w:t>
      </w:r>
    </w:p>
    <w:p w:rsidR="00413216" w:rsidRPr="00EA184F"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средства федерального бюджета (софинансирование мероприятий Подпрограммы);</w:t>
      </w:r>
    </w:p>
    <w:p w:rsidR="00413216" w:rsidRPr="00EA184F"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средства бюджета Московской области (софинансирование мероприятий Подпрограммы);</w:t>
      </w:r>
    </w:p>
    <w:p w:rsidR="00413216" w:rsidRPr="00EA184F"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средства бюджета городского поселения Одинцово;</w:t>
      </w:r>
    </w:p>
    <w:p w:rsidR="00413216" w:rsidRPr="00EA184F"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413216" w:rsidRPr="00EA184F" w:rsidRDefault="00413216" w:rsidP="00E41958">
      <w:pPr>
        <w:numPr>
          <w:ilvl w:val="0"/>
          <w:numId w:val="28"/>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Администрация городского поселения Одинцово определяет объемы ежегодного финансирования Подпрограммы и предусматривает эти объемы в бюджете.</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 xml:space="preserve">Средства федерального бюджета могут быть получены при условии участия муниципального образования «Городское поселение Одинцово Одинцовского муниципального района Московской области» в </w:t>
      </w:r>
      <w:hyperlink r:id="rId8" w:history="1">
        <w:r w:rsidRPr="00EA184F">
          <w:rPr>
            <w:rFonts w:ascii="Arial" w:eastAsia="Calibri" w:hAnsi="Arial" w:cs="Arial"/>
            <w:sz w:val="24"/>
            <w:szCs w:val="24"/>
          </w:rPr>
          <w:t>подпрограмме</w:t>
        </w:r>
      </w:hyperlink>
      <w:r w:rsidRPr="00EA184F">
        <w:rPr>
          <w:rFonts w:ascii="Arial" w:eastAsia="Calibri" w:hAnsi="Arial" w:cs="Arial"/>
          <w:sz w:val="24"/>
          <w:szCs w:val="24"/>
        </w:rPr>
        <w:t xml:space="preserve"> "Обеспечение жильем молодых семей" федеральной целевой программы "Жилище" на 2011-2015 годы.</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Средства федерального бюджета и бюджета Московской области в установленном порядке перечисляются в виде субсидии бюджету городского поселения Одинцово на основании соглашения заключенного между Администрацией городского поселения Одинцово и Министерством строительного комплекса Московской области (далее - Государственный заказчик).</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Процентное соотношение размера безвозмездных субсидий молодым семьям, выделяемых из бюджетов разного уровня на улучшение жилищных условий в рамках настоящей Подпрограммы, определяется в соответствии с постановлением правительства РФ от 17.12.2010 г. № 1050 «О федеральной целевой программе «Жилище» на 2011-2015 годы».</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Сумма финансирования подлежит ежегодному уточнению при принятии бюджета на соответствующий год и изменении норматива стоимости 1 квадратного метра общей площади жилья по Московской области.</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13216" w:rsidRPr="00EA184F" w:rsidRDefault="00413216" w:rsidP="00413216">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 xml:space="preserve">Планируемые результаты реализации Подпрограммы приведены в приложении № </w:t>
      </w:r>
      <w:r w:rsidR="009F12A7" w:rsidRPr="00EA184F">
        <w:rPr>
          <w:rFonts w:ascii="Arial" w:eastAsia="Calibri" w:hAnsi="Arial" w:cs="Arial"/>
          <w:sz w:val="24"/>
          <w:szCs w:val="24"/>
        </w:rPr>
        <w:t>22</w:t>
      </w:r>
      <w:r w:rsidRPr="00EA184F">
        <w:rPr>
          <w:rFonts w:ascii="Arial" w:eastAsia="Calibri" w:hAnsi="Arial" w:cs="Arial"/>
          <w:sz w:val="24"/>
          <w:szCs w:val="24"/>
        </w:rPr>
        <w:t xml:space="preserve"> к </w:t>
      </w:r>
      <w:r w:rsidR="009F12A7" w:rsidRPr="00EA184F">
        <w:rPr>
          <w:rFonts w:ascii="Arial" w:eastAsia="Calibri" w:hAnsi="Arial" w:cs="Arial"/>
          <w:sz w:val="24"/>
          <w:szCs w:val="24"/>
        </w:rPr>
        <w:t>муниципальной программе</w:t>
      </w:r>
      <w:r w:rsidRPr="00EA184F">
        <w:rPr>
          <w:rFonts w:ascii="Arial" w:eastAsia="Calibri" w:hAnsi="Arial" w:cs="Arial"/>
          <w:sz w:val="24"/>
          <w:szCs w:val="24"/>
        </w:rPr>
        <w:t>.</w:t>
      </w:r>
    </w:p>
    <w:p w:rsidR="00851C05" w:rsidRPr="00EA184F" w:rsidRDefault="00851C05" w:rsidP="00E41958">
      <w:pPr>
        <w:numPr>
          <w:ilvl w:val="0"/>
          <w:numId w:val="25"/>
        </w:numPr>
        <w:spacing w:after="0" w:line="240" w:lineRule="auto"/>
        <w:jc w:val="center"/>
        <w:rPr>
          <w:rFonts w:ascii="Arial" w:hAnsi="Arial" w:cs="Arial"/>
          <w:sz w:val="24"/>
          <w:szCs w:val="24"/>
        </w:rPr>
      </w:pPr>
      <w:r w:rsidRPr="00EA184F">
        <w:rPr>
          <w:rFonts w:ascii="Arial" w:hAnsi="Arial" w:cs="Arial"/>
          <w:sz w:val="24"/>
          <w:szCs w:val="24"/>
        </w:rPr>
        <w:lastRenderedPageBreak/>
        <w:t>Финансовое обеспечение реализации подпрограммы</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2014 год – 6 698 тыс. руб., в том числе:</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6 698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2015 год – 1 918 тыс. руб., в том числе:</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1 918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2016 год – 1 918 тыс. руб., в том числе:</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851C05" w:rsidRPr="00EA184F" w:rsidRDefault="00851C05" w:rsidP="00851C05">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1 918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413216" w:rsidRPr="00EA184F" w:rsidRDefault="00413216" w:rsidP="00413216">
      <w:pPr>
        <w:autoSpaceDE w:val="0"/>
        <w:autoSpaceDN w:val="0"/>
        <w:adjustRightInd w:val="0"/>
        <w:spacing w:after="0" w:line="240" w:lineRule="exact"/>
        <w:jc w:val="right"/>
        <w:rPr>
          <w:rFonts w:ascii="Arial" w:hAnsi="Arial" w:cs="Arial"/>
          <w:sz w:val="24"/>
          <w:szCs w:val="24"/>
          <w:lang w:eastAsia="ru-RU"/>
        </w:rPr>
      </w:pPr>
      <w:r w:rsidRPr="00EA184F">
        <w:rPr>
          <w:rFonts w:ascii="Arial" w:hAnsi="Arial" w:cs="Arial"/>
          <w:sz w:val="24"/>
          <w:szCs w:val="24"/>
          <w:lang w:eastAsia="ru-RU"/>
        </w:rPr>
        <w:t xml:space="preserve">Приложение № </w:t>
      </w:r>
      <w:r w:rsidR="008B15CD" w:rsidRPr="00EA184F">
        <w:rPr>
          <w:rFonts w:ascii="Arial" w:hAnsi="Arial" w:cs="Arial"/>
          <w:sz w:val="24"/>
          <w:szCs w:val="24"/>
          <w:lang w:eastAsia="ru-RU"/>
        </w:rPr>
        <w:t>1</w:t>
      </w:r>
      <w:r w:rsidRPr="00EA184F">
        <w:rPr>
          <w:rFonts w:ascii="Arial" w:hAnsi="Arial" w:cs="Arial"/>
          <w:sz w:val="24"/>
          <w:szCs w:val="24"/>
          <w:lang w:eastAsia="ru-RU"/>
        </w:rPr>
        <w:t xml:space="preserve"> </w:t>
      </w:r>
    </w:p>
    <w:p w:rsidR="00413216" w:rsidRPr="00EA184F" w:rsidRDefault="00413216" w:rsidP="00413216">
      <w:pPr>
        <w:autoSpaceDE w:val="0"/>
        <w:autoSpaceDN w:val="0"/>
        <w:adjustRightInd w:val="0"/>
        <w:spacing w:after="0" w:line="240" w:lineRule="exact"/>
        <w:jc w:val="right"/>
        <w:rPr>
          <w:rFonts w:ascii="Arial" w:hAnsi="Arial" w:cs="Arial"/>
          <w:sz w:val="24"/>
          <w:szCs w:val="24"/>
          <w:lang w:eastAsia="ru-RU"/>
        </w:rPr>
      </w:pPr>
      <w:r w:rsidRPr="00EA184F">
        <w:rPr>
          <w:rFonts w:ascii="Arial" w:hAnsi="Arial" w:cs="Arial"/>
          <w:sz w:val="24"/>
          <w:szCs w:val="24"/>
          <w:lang w:eastAsia="ru-RU"/>
        </w:rPr>
        <w:t xml:space="preserve">к Подпрограмме </w:t>
      </w:r>
    </w:p>
    <w:p w:rsidR="00413216" w:rsidRPr="00EA184F" w:rsidRDefault="006C5780"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Правила</w:t>
      </w:r>
    </w:p>
    <w:p w:rsidR="00413216" w:rsidRPr="00EA184F" w:rsidRDefault="006C5780"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предоставления молодым семьям социальных выплат</w:t>
      </w:r>
    </w:p>
    <w:p w:rsidR="00413216" w:rsidRPr="00EA184F" w:rsidRDefault="006C5780"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на приобретение жилого помещения или строительство индивидуального жилого дома</w:t>
      </w:r>
    </w:p>
    <w:p w:rsidR="00413216" w:rsidRPr="00EA184F" w:rsidRDefault="00413216" w:rsidP="00E41958">
      <w:pPr>
        <w:numPr>
          <w:ilvl w:val="0"/>
          <w:numId w:val="29"/>
        </w:num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Общие положения</w:t>
      </w:r>
    </w:p>
    <w:p w:rsidR="00413216" w:rsidRPr="00EA184F" w:rsidRDefault="00413216" w:rsidP="00134E7E">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1.1.</w:t>
      </w:r>
      <w:r w:rsidR="009F12A7" w:rsidRPr="00EA184F">
        <w:rPr>
          <w:rFonts w:ascii="Arial" w:eastAsia="Calibri" w:hAnsi="Arial" w:cs="Arial"/>
          <w:sz w:val="24"/>
          <w:szCs w:val="24"/>
        </w:rPr>
        <w:tab/>
      </w:r>
      <w:r w:rsidRPr="00EA184F">
        <w:rPr>
          <w:rFonts w:ascii="Arial" w:eastAsia="Calibri" w:hAnsi="Arial" w:cs="Arial"/>
          <w:sz w:val="24"/>
          <w:szCs w:val="24"/>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13216" w:rsidRPr="00EA184F" w:rsidRDefault="009F12A7" w:rsidP="00134E7E">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1.2.</w:t>
      </w:r>
      <w:r w:rsidRPr="00EA184F">
        <w:rPr>
          <w:rFonts w:ascii="Arial" w:eastAsia="Calibri" w:hAnsi="Arial" w:cs="Arial"/>
          <w:sz w:val="24"/>
          <w:szCs w:val="24"/>
        </w:rPr>
        <w:tab/>
      </w:r>
      <w:r w:rsidR="00413216" w:rsidRPr="00EA184F">
        <w:rPr>
          <w:rFonts w:ascii="Arial" w:eastAsia="Calibri" w:hAnsi="Arial" w:cs="Arial"/>
          <w:sz w:val="24"/>
          <w:szCs w:val="24"/>
        </w:rPr>
        <w:t>Социальные выплаты используются:</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а)</w:t>
      </w:r>
      <w:r w:rsidR="009F12A7" w:rsidRPr="00EA184F">
        <w:rPr>
          <w:rFonts w:ascii="Arial" w:eastAsia="Calibri" w:hAnsi="Arial" w:cs="Arial"/>
          <w:sz w:val="24"/>
          <w:szCs w:val="24"/>
        </w:rPr>
        <w:tab/>
      </w:r>
      <w:r w:rsidRPr="00EA184F">
        <w:rPr>
          <w:rFonts w:ascii="Arial" w:eastAsia="Calibri" w:hAnsi="Arial" w:cs="Arial"/>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7E3AC6" w:rsidRPr="00EA184F">
        <w:rPr>
          <w:rFonts w:ascii="Arial" w:eastAsia="Calibri" w:hAnsi="Arial" w:cs="Arial"/>
          <w:sz w:val="24"/>
          <w:szCs w:val="24"/>
        </w:rPr>
        <w:t xml:space="preserve"> </w:t>
      </w:r>
      <w:r w:rsidRPr="00EA184F">
        <w:rPr>
          <w:rFonts w:ascii="Arial" w:eastAsia="Calibri" w:hAnsi="Arial" w:cs="Arial"/>
          <w:sz w:val="24"/>
          <w:szCs w:val="24"/>
        </w:rPr>
        <w:t>класса на первичном рынке жилья) (далее - договор на жилое помещение);</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б)</w:t>
      </w:r>
      <w:r w:rsidR="009F12A7" w:rsidRPr="00EA184F">
        <w:rPr>
          <w:rFonts w:ascii="Arial" w:eastAsia="Calibri" w:hAnsi="Arial" w:cs="Arial"/>
          <w:sz w:val="24"/>
          <w:szCs w:val="24"/>
        </w:rPr>
        <w:tab/>
      </w:r>
      <w:r w:rsidRPr="00EA184F">
        <w:rPr>
          <w:rFonts w:ascii="Arial" w:eastAsia="Calibri" w:hAnsi="Arial" w:cs="Arial"/>
          <w:sz w:val="24"/>
          <w:szCs w:val="24"/>
        </w:rPr>
        <w:t>для оплаты цены договора строительного подряда на строительство индивидуального жилого дома;</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w:t>
      </w:r>
      <w:r w:rsidR="009F12A7" w:rsidRPr="00EA184F">
        <w:rPr>
          <w:rFonts w:ascii="Arial" w:eastAsia="Calibri" w:hAnsi="Arial" w:cs="Arial"/>
          <w:sz w:val="24"/>
          <w:szCs w:val="24"/>
        </w:rPr>
        <w:tab/>
      </w:r>
      <w:r w:rsidRPr="00EA184F">
        <w:rPr>
          <w:rFonts w:ascii="Arial" w:eastAsia="Calibri" w:hAnsi="Arial" w:cs="Arial"/>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г)</w:t>
      </w:r>
      <w:r w:rsidR="00A5415E" w:rsidRPr="00EA184F">
        <w:rPr>
          <w:rFonts w:ascii="Arial" w:eastAsia="Calibri" w:hAnsi="Arial" w:cs="Arial"/>
          <w:sz w:val="24"/>
          <w:szCs w:val="24"/>
        </w:rPr>
        <w:tab/>
      </w:r>
      <w:r w:rsidRPr="00EA184F">
        <w:rPr>
          <w:rFonts w:ascii="Arial" w:eastAsia="Calibri" w:hAnsi="Arial" w:cs="Arial"/>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д)</w:t>
      </w:r>
      <w:r w:rsidR="00A5415E" w:rsidRPr="00EA184F">
        <w:rPr>
          <w:rFonts w:ascii="Arial" w:eastAsia="Calibri" w:hAnsi="Arial" w:cs="Arial"/>
          <w:sz w:val="24"/>
          <w:szCs w:val="24"/>
        </w:rPr>
        <w:tab/>
      </w:r>
      <w:r w:rsidRPr="00EA184F">
        <w:rPr>
          <w:rFonts w:ascii="Arial" w:eastAsia="Calibri" w:hAnsi="Arial" w:cs="Arial"/>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е)</w:t>
      </w:r>
      <w:r w:rsidR="00A5415E" w:rsidRPr="00EA184F">
        <w:rPr>
          <w:rFonts w:ascii="Arial" w:eastAsia="Calibri" w:hAnsi="Arial" w:cs="Arial"/>
          <w:sz w:val="24"/>
          <w:szCs w:val="24"/>
        </w:rPr>
        <w:tab/>
      </w:r>
      <w:r w:rsidRPr="00EA184F">
        <w:rPr>
          <w:rFonts w:ascii="Arial" w:eastAsia="Calibri" w:hAnsi="Arial" w:cs="Arial"/>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w:t>
      </w:r>
      <w:r w:rsidRPr="00EA184F">
        <w:rPr>
          <w:rFonts w:ascii="Arial" w:eastAsia="Calibri" w:hAnsi="Arial" w:cs="Arial"/>
          <w:sz w:val="24"/>
          <w:szCs w:val="24"/>
        </w:rPr>
        <w:lastRenderedPageBreak/>
        <w:t>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13216" w:rsidRPr="00EA184F" w:rsidRDefault="00413216" w:rsidP="00134E7E">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1.3.</w:t>
      </w:r>
      <w:r w:rsidR="00A5415E" w:rsidRPr="00EA184F">
        <w:rPr>
          <w:rFonts w:ascii="Arial" w:eastAsia="Calibri" w:hAnsi="Arial" w:cs="Arial"/>
          <w:sz w:val="24"/>
          <w:szCs w:val="24"/>
        </w:rPr>
        <w:tab/>
      </w:r>
      <w:r w:rsidRPr="00EA184F">
        <w:rPr>
          <w:rFonts w:ascii="Arial" w:eastAsia="Calibri" w:hAnsi="Arial" w:cs="Arial"/>
          <w:sz w:val="24"/>
          <w:szCs w:val="24"/>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а)</w:t>
      </w:r>
      <w:r w:rsidR="00A5415E" w:rsidRPr="00EA184F">
        <w:rPr>
          <w:rFonts w:ascii="Arial" w:eastAsia="Calibri" w:hAnsi="Arial" w:cs="Arial"/>
          <w:sz w:val="24"/>
          <w:szCs w:val="24"/>
        </w:rPr>
        <w:tab/>
      </w:r>
      <w:r w:rsidRPr="00EA184F">
        <w:rPr>
          <w:rFonts w:ascii="Arial" w:eastAsia="Calibri" w:hAnsi="Arial" w:cs="Arial"/>
          <w:sz w:val="24"/>
          <w:szCs w:val="24"/>
        </w:rPr>
        <w:t>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б)</w:t>
      </w:r>
      <w:r w:rsidR="00A5415E" w:rsidRPr="00EA184F">
        <w:rPr>
          <w:rFonts w:ascii="Arial" w:eastAsia="Calibri" w:hAnsi="Arial" w:cs="Arial"/>
          <w:sz w:val="24"/>
          <w:szCs w:val="24"/>
        </w:rPr>
        <w:tab/>
      </w:r>
      <w:r w:rsidRPr="00EA184F">
        <w:rPr>
          <w:rFonts w:ascii="Arial" w:eastAsia="Calibri" w:hAnsi="Arial" w:cs="Arial"/>
          <w:sz w:val="24"/>
          <w:szCs w:val="24"/>
        </w:rPr>
        <w:t xml:space="preserve">молодая семья признана нуждающейся в жилом помещении в соответствии с </w:t>
      </w:r>
      <w:hyperlink r:id="rId9" w:history="1">
        <w:r w:rsidRPr="00EA184F">
          <w:rPr>
            <w:rFonts w:ascii="Arial" w:eastAsia="Calibri" w:hAnsi="Arial" w:cs="Arial"/>
            <w:sz w:val="24"/>
            <w:szCs w:val="24"/>
          </w:rPr>
          <w:t>пунктом 2</w:t>
        </w:r>
      </w:hyperlink>
      <w:r w:rsidRPr="00EA184F">
        <w:rPr>
          <w:rFonts w:ascii="Arial" w:eastAsia="Calibri" w:hAnsi="Arial" w:cs="Arial"/>
          <w:sz w:val="24"/>
          <w:szCs w:val="24"/>
        </w:rPr>
        <w:t xml:space="preserve"> настоящих Правил;</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w:t>
      </w:r>
      <w:r w:rsidR="00A5415E" w:rsidRPr="00EA184F">
        <w:rPr>
          <w:rFonts w:ascii="Arial" w:eastAsia="Calibri" w:hAnsi="Arial" w:cs="Arial"/>
          <w:sz w:val="24"/>
          <w:szCs w:val="24"/>
        </w:rPr>
        <w:tab/>
      </w:r>
      <w:r w:rsidRPr="00EA184F">
        <w:rPr>
          <w:rFonts w:ascii="Arial" w:eastAsia="Calibri" w:hAnsi="Arial" w:cs="Arial"/>
          <w:sz w:val="24"/>
          <w:szCs w:val="24"/>
        </w:rPr>
        <w:t>наличие у молодой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г)</w:t>
      </w:r>
      <w:r w:rsidR="00A5415E" w:rsidRPr="00EA184F">
        <w:rPr>
          <w:rFonts w:ascii="Arial" w:eastAsia="Calibri" w:hAnsi="Arial" w:cs="Arial"/>
          <w:sz w:val="24"/>
          <w:szCs w:val="24"/>
        </w:rPr>
        <w:tab/>
      </w:r>
      <w:r w:rsidRPr="00EA184F">
        <w:rPr>
          <w:rFonts w:ascii="Arial" w:eastAsia="Calibri" w:hAnsi="Arial" w:cs="Arial"/>
          <w:sz w:val="24"/>
          <w:szCs w:val="24"/>
        </w:rPr>
        <w:t>постоянно проживающая (зарегистрированная) на территории городского поселения Одинцово;</w:t>
      </w:r>
    </w:p>
    <w:p w:rsidR="00413216" w:rsidRPr="00EA184F" w:rsidRDefault="00413216" w:rsidP="00413216">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д)</w:t>
      </w:r>
      <w:r w:rsidR="00A5415E" w:rsidRPr="00EA184F">
        <w:rPr>
          <w:rFonts w:ascii="Arial" w:eastAsia="Calibri" w:hAnsi="Arial" w:cs="Arial"/>
          <w:sz w:val="24"/>
          <w:szCs w:val="24"/>
        </w:rPr>
        <w:tab/>
      </w:r>
      <w:r w:rsidRPr="00EA184F">
        <w:rPr>
          <w:rFonts w:ascii="Arial" w:eastAsia="Calibri" w:hAnsi="Arial" w:cs="Arial"/>
          <w:sz w:val="24"/>
          <w:szCs w:val="24"/>
        </w:rPr>
        <w:t>наличие согласия совершеннолетних членов молодой семьи на обработку Администрацией городского поселения Одинцово,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413216" w:rsidRPr="00EA184F" w:rsidRDefault="00A5415E" w:rsidP="00134E7E">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1.4.</w:t>
      </w:r>
      <w:r w:rsidRPr="00EA184F">
        <w:rPr>
          <w:rFonts w:ascii="Arial" w:eastAsia="Calibri" w:hAnsi="Arial" w:cs="Arial"/>
          <w:sz w:val="24"/>
          <w:szCs w:val="24"/>
        </w:rPr>
        <w:tab/>
      </w:r>
      <w:r w:rsidR="00413216" w:rsidRPr="00EA184F">
        <w:rPr>
          <w:rFonts w:ascii="Arial" w:eastAsia="Calibri" w:hAnsi="Arial" w:cs="Arial"/>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413216" w:rsidRPr="00EA184F" w:rsidRDefault="00413216" w:rsidP="00E41958">
      <w:pPr>
        <w:numPr>
          <w:ilvl w:val="0"/>
          <w:numId w:val="29"/>
        </w:num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xml:space="preserve">Порядок признания молодых семей </w:t>
      </w:r>
    </w:p>
    <w:p w:rsidR="00413216" w:rsidRPr="00EA184F" w:rsidRDefault="00413216"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нуждающимися в жилых помещениях</w:t>
      </w:r>
    </w:p>
    <w:p w:rsidR="00413216" w:rsidRPr="00EA184F" w:rsidRDefault="00413216" w:rsidP="00E41958">
      <w:pPr>
        <w:numPr>
          <w:ilvl w:val="1"/>
          <w:numId w:val="29"/>
        </w:numPr>
        <w:autoSpaceDE w:val="0"/>
        <w:autoSpaceDN w:val="0"/>
        <w:adjustRightInd w:val="0"/>
        <w:spacing w:after="0" w:line="240" w:lineRule="auto"/>
        <w:ind w:left="0" w:firstLine="709"/>
        <w:jc w:val="both"/>
        <w:rPr>
          <w:rFonts w:ascii="Arial" w:eastAsia="Calibri" w:hAnsi="Arial" w:cs="Arial"/>
          <w:sz w:val="24"/>
          <w:szCs w:val="24"/>
        </w:rPr>
      </w:pPr>
      <w:r w:rsidRPr="00EA184F">
        <w:rPr>
          <w:rFonts w:ascii="Arial" w:eastAsia="Calibri" w:hAnsi="Arial" w:cs="Arial"/>
          <w:sz w:val="24"/>
          <w:szCs w:val="24"/>
        </w:rPr>
        <w:t xml:space="preserve">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в качестве нуждающихся в жилых помещениях после 1 марта 2005 г. по тем же основаниям, которые установлены </w:t>
      </w:r>
      <w:hyperlink r:id="rId10" w:history="1">
        <w:r w:rsidRPr="00EA184F">
          <w:rPr>
            <w:rFonts w:ascii="Arial" w:eastAsia="Calibri" w:hAnsi="Arial" w:cs="Arial"/>
            <w:sz w:val="24"/>
            <w:szCs w:val="24"/>
          </w:rPr>
          <w:t>статьей 51</w:t>
        </w:r>
      </w:hyperlink>
      <w:r w:rsidRPr="00EA184F">
        <w:rPr>
          <w:rFonts w:ascii="Arial" w:eastAsia="Calibri"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13216" w:rsidRPr="00EA184F" w:rsidRDefault="00413216" w:rsidP="00A5415E">
      <w:pPr>
        <w:autoSpaceDE w:val="0"/>
        <w:autoSpaceDN w:val="0"/>
        <w:adjustRightInd w:val="0"/>
        <w:spacing w:after="0" w:line="240" w:lineRule="auto"/>
        <w:ind w:firstLine="709"/>
        <w:jc w:val="both"/>
        <w:rPr>
          <w:rFonts w:ascii="Arial" w:eastAsia="Calibri" w:hAnsi="Arial" w:cs="Arial"/>
          <w:sz w:val="24"/>
          <w:szCs w:val="24"/>
        </w:rPr>
      </w:pPr>
      <w:r w:rsidRPr="00EA184F">
        <w:rPr>
          <w:rFonts w:ascii="Arial" w:eastAsia="Calibri" w:hAnsi="Arial" w:cs="Arial"/>
          <w:sz w:val="24"/>
          <w:szCs w:val="24"/>
        </w:rPr>
        <w:t>В целях признания молодых семей нуждающимися в улучшении жилищных условий для участия в Подпрограмме молодая семья подаёт в Администрацию городского поселения Одинцово заявление по форме согласно приложению № 2 к настоящим Правилам.</w:t>
      </w:r>
    </w:p>
    <w:p w:rsidR="00413216" w:rsidRPr="00EA184F" w:rsidRDefault="00413216" w:rsidP="00134E7E">
      <w:pPr>
        <w:autoSpaceDE w:val="0"/>
        <w:autoSpaceDN w:val="0"/>
        <w:adjustRightInd w:val="0"/>
        <w:spacing w:after="0" w:line="240" w:lineRule="auto"/>
        <w:ind w:firstLine="709"/>
        <w:jc w:val="both"/>
        <w:rPr>
          <w:rFonts w:ascii="Arial" w:eastAsia="Calibri" w:hAnsi="Arial" w:cs="Arial"/>
          <w:sz w:val="24"/>
          <w:szCs w:val="24"/>
        </w:rPr>
      </w:pPr>
      <w:r w:rsidRPr="00EA184F">
        <w:rPr>
          <w:rFonts w:ascii="Arial" w:eastAsia="Calibri" w:hAnsi="Arial" w:cs="Arial"/>
          <w:sz w:val="24"/>
          <w:szCs w:val="24"/>
        </w:rPr>
        <w:t>К заявлению прилагаются:</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1)</w:t>
      </w:r>
      <w:r w:rsidR="00A5415E" w:rsidRPr="00EA184F">
        <w:rPr>
          <w:rFonts w:ascii="Arial" w:eastAsia="Calibri" w:hAnsi="Arial" w:cs="Arial"/>
          <w:sz w:val="24"/>
          <w:szCs w:val="24"/>
        </w:rPr>
        <w:tab/>
      </w:r>
      <w:r w:rsidRPr="00EA184F">
        <w:rPr>
          <w:rFonts w:ascii="Arial" w:eastAsia="Calibri" w:hAnsi="Arial" w:cs="Arial"/>
          <w:sz w:val="24"/>
          <w:szCs w:val="24"/>
        </w:rPr>
        <w:t>акт проверки жилищных условий заявителя;</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2)</w:t>
      </w:r>
      <w:r w:rsidR="00A5415E" w:rsidRPr="00EA184F">
        <w:rPr>
          <w:rFonts w:ascii="Arial" w:eastAsia="Calibri" w:hAnsi="Arial" w:cs="Arial"/>
          <w:sz w:val="24"/>
          <w:szCs w:val="24"/>
        </w:rPr>
        <w:tab/>
      </w:r>
      <w:r w:rsidRPr="00EA184F">
        <w:rPr>
          <w:rFonts w:ascii="Arial" w:eastAsia="Calibri" w:hAnsi="Arial" w:cs="Arial"/>
          <w:sz w:val="24"/>
          <w:szCs w:val="24"/>
        </w:rPr>
        <w:t>выписка из домовой книги;</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3)</w:t>
      </w:r>
      <w:r w:rsidR="00A5415E" w:rsidRPr="00EA184F">
        <w:rPr>
          <w:rFonts w:ascii="Arial" w:eastAsia="Calibri" w:hAnsi="Arial" w:cs="Arial"/>
          <w:sz w:val="24"/>
          <w:szCs w:val="24"/>
        </w:rPr>
        <w:tab/>
      </w:r>
      <w:r w:rsidRPr="00EA184F">
        <w:rPr>
          <w:rFonts w:ascii="Arial" w:eastAsia="Calibri" w:hAnsi="Arial" w:cs="Arial"/>
          <w:sz w:val="24"/>
          <w:szCs w:val="24"/>
        </w:rPr>
        <w:t>копия финансового лицевого счета;</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4)</w:t>
      </w:r>
      <w:r w:rsidR="00A5415E" w:rsidRPr="00EA184F">
        <w:rPr>
          <w:rFonts w:ascii="Arial" w:eastAsia="Calibri" w:hAnsi="Arial" w:cs="Arial"/>
          <w:sz w:val="24"/>
          <w:szCs w:val="24"/>
        </w:rPr>
        <w:tab/>
      </w:r>
      <w:r w:rsidRPr="00EA184F">
        <w:rPr>
          <w:rFonts w:ascii="Arial" w:eastAsia="Calibri" w:hAnsi="Arial" w:cs="Arial"/>
          <w:sz w:val="24"/>
          <w:szCs w:val="24"/>
        </w:rPr>
        <w:t xml:space="preserve">копии документов, подтверждающих право пользования жилым помещением, занимаемым молодой семьей (договор, ордер или решение о предоставлении жилого помещения, свидетельство о праве собственности на жилое помещение), </w:t>
      </w:r>
      <w:r w:rsidRPr="00EA184F">
        <w:rPr>
          <w:rFonts w:ascii="Arial" w:eastAsia="Calibri" w:hAnsi="Arial" w:cs="Arial"/>
          <w:i/>
          <w:sz w:val="24"/>
          <w:szCs w:val="24"/>
        </w:rPr>
        <w:t>представляются с подлинниками для сверки</w:t>
      </w:r>
      <w:r w:rsidRPr="00EA184F">
        <w:rPr>
          <w:rFonts w:ascii="Arial" w:eastAsia="Calibri" w:hAnsi="Arial" w:cs="Arial"/>
          <w:sz w:val="24"/>
          <w:szCs w:val="24"/>
        </w:rPr>
        <w:t>;</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5)</w:t>
      </w:r>
      <w:r w:rsidR="00A5415E" w:rsidRPr="00EA184F">
        <w:rPr>
          <w:rFonts w:ascii="Arial" w:eastAsia="Calibri" w:hAnsi="Arial" w:cs="Arial"/>
          <w:sz w:val="24"/>
          <w:szCs w:val="24"/>
        </w:rPr>
        <w:tab/>
      </w:r>
      <w:r w:rsidRPr="00EA184F">
        <w:rPr>
          <w:rFonts w:ascii="Arial" w:eastAsia="Calibri" w:hAnsi="Arial" w:cs="Arial"/>
          <w:sz w:val="24"/>
          <w:szCs w:val="24"/>
        </w:rPr>
        <w:t>технический паспорт на жилое помещение;</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6)</w:t>
      </w:r>
      <w:r w:rsidR="00A5415E" w:rsidRPr="00EA184F">
        <w:rPr>
          <w:rFonts w:ascii="Arial" w:eastAsia="Calibri" w:hAnsi="Arial" w:cs="Arial"/>
          <w:sz w:val="24"/>
          <w:szCs w:val="24"/>
        </w:rPr>
        <w:tab/>
      </w:r>
      <w:r w:rsidRPr="00EA184F">
        <w:rPr>
          <w:rFonts w:ascii="Arial" w:eastAsia="Calibri" w:hAnsi="Arial" w:cs="Arial"/>
          <w:sz w:val="24"/>
          <w:szCs w:val="24"/>
        </w:rPr>
        <w:t xml:space="preserve">копии документов, подтверждающих семейные отношения членов молодой семьи (свидетельство о рождении, свидетельство о заключении брака, свидетельство о расторжении брака, судебное решение о признании членом семьи), </w:t>
      </w:r>
      <w:r w:rsidRPr="00EA184F">
        <w:rPr>
          <w:rFonts w:ascii="Arial" w:eastAsia="Calibri" w:hAnsi="Arial" w:cs="Arial"/>
          <w:i/>
          <w:sz w:val="24"/>
          <w:szCs w:val="24"/>
        </w:rPr>
        <w:t>представляются с подлинниками для сверки</w:t>
      </w:r>
      <w:r w:rsidRPr="00EA184F">
        <w:rPr>
          <w:rFonts w:ascii="Arial" w:eastAsia="Calibri" w:hAnsi="Arial" w:cs="Arial"/>
          <w:sz w:val="24"/>
          <w:szCs w:val="24"/>
        </w:rPr>
        <w:t>;</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lastRenderedPageBreak/>
        <w:t>7)</w:t>
      </w:r>
      <w:r w:rsidR="00A5415E" w:rsidRPr="00EA184F">
        <w:rPr>
          <w:rFonts w:ascii="Arial" w:eastAsia="Calibri" w:hAnsi="Arial" w:cs="Arial"/>
          <w:sz w:val="24"/>
          <w:szCs w:val="24"/>
        </w:rPr>
        <w:tab/>
      </w:r>
      <w:r w:rsidRPr="00EA184F">
        <w:rPr>
          <w:rFonts w:ascii="Arial" w:eastAsia="Calibri" w:hAnsi="Arial" w:cs="Arial"/>
          <w:sz w:val="24"/>
          <w:szCs w:val="24"/>
        </w:rPr>
        <w:t xml:space="preserve">копии документов, удостоверяющих личность членов молодой семьи (паспорт или иной документ, его заменяющий), </w:t>
      </w:r>
      <w:r w:rsidRPr="00EA184F">
        <w:rPr>
          <w:rFonts w:ascii="Arial" w:eastAsia="Calibri" w:hAnsi="Arial" w:cs="Arial"/>
          <w:i/>
          <w:sz w:val="24"/>
          <w:szCs w:val="24"/>
        </w:rPr>
        <w:t>представляются с подлинниками для сверки</w:t>
      </w:r>
      <w:r w:rsidRPr="00EA184F">
        <w:rPr>
          <w:rFonts w:ascii="Arial" w:eastAsia="Calibri" w:hAnsi="Arial" w:cs="Arial"/>
          <w:sz w:val="24"/>
          <w:szCs w:val="24"/>
        </w:rPr>
        <w:t>;</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8)</w:t>
      </w:r>
      <w:r w:rsidR="00A5415E" w:rsidRPr="00EA184F">
        <w:rPr>
          <w:rFonts w:ascii="Arial" w:eastAsia="Calibri" w:hAnsi="Arial" w:cs="Arial"/>
          <w:sz w:val="24"/>
          <w:szCs w:val="24"/>
        </w:rPr>
        <w:tab/>
      </w:r>
      <w:r w:rsidRPr="00EA184F">
        <w:rPr>
          <w:rFonts w:ascii="Arial" w:eastAsia="Calibri" w:hAnsi="Arial" w:cs="Arial"/>
          <w:sz w:val="24"/>
          <w:szCs w:val="24"/>
        </w:rPr>
        <w:t>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413216" w:rsidRPr="00EA184F" w:rsidRDefault="00A5415E"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9)</w:t>
      </w:r>
      <w:r w:rsidRPr="00EA184F">
        <w:rPr>
          <w:rFonts w:ascii="Arial" w:eastAsia="Calibri" w:hAnsi="Arial" w:cs="Arial"/>
          <w:sz w:val="24"/>
          <w:szCs w:val="24"/>
        </w:rPr>
        <w:tab/>
      </w:r>
      <w:r w:rsidR="00413216" w:rsidRPr="00EA184F">
        <w:rPr>
          <w:rFonts w:ascii="Arial" w:eastAsia="Calibri" w:hAnsi="Arial" w:cs="Arial"/>
          <w:sz w:val="24"/>
          <w:szCs w:val="24"/>
        </w:rPr>
        <w:t>документы, подтверждающие несоответствие жилого помещения установленным санитарным и техническим правилам и нормам;</w:t>
      </w:r>
    </w:p>
    <w:p w:rsidR="00413216" w:rsidRPr="00EA184F" w:rsidRDefault="00413216" w:rsidP="00413216">
      <w:pPr>
        <w:autoSpaceDE w:val="0"/>
        <w:autoSpaceDN w:val="0"/>
        <w:adjustRightInd w:val="0"/>
        <w:spacing w:after="0" w:line="240" w:lineRule="auto"/>
        <w:ind w:firstLine="540"/>
        <w:jc w:val="both"/>
        <w:outlineLvl w:val="3"/>
        <w:rPr>
          <w:rFonts w:ascii="Arial" w:eastAsia="Calibri" w:hAnsi="Arial" w:cs="Arial"/>
          <w:sz w:val="24"/>
          <w:szCs w:val="24"/>
        </w:rPr>
      </w:pPr>
      <w:r w:rsidRPr="00EA184F">
        <w:rPr>
          <w:rFonts w:ascii="Arial" w:eastAsia="Calibri" w:hAnsi="Arial" w:cs="Arial"/>
          <w:sz w:val="24"/>
          <w:szCs w:val="24"/>
        </w:rPr>
        <w:t>10)</w:t>
      </w:r>
      <w:r w:rsidR="00A5415E" w:rsidRPr="00EA184F">
        <w:rPr>
          <w:rFonts w:ascii="Arial" w:eastAsia="Calibri" w:hAnsi="Arial" w:cs="Arial"/>
          <w:sz w:val="24"/>
          <w:szCs w:val="24"/>
        </w:rPr>
        <w:tab/>
      </w:r>
      <w:r w:rsidRPr="00EA184F">
        <w:rPr>
          <w:rFonts w:ascii="Arial" w:eastAsia="Calibri" w:hAnsi="Arial" w:cs="Arial"/>
          <w:sz w:val="24"/>
          <w:szCs w:val="24"/>
        </w:rPr>
        <w:t>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413216" w:rsidRPr="00EA184F" w:rsidRDefault="00413216" w:rsidP="00A5415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413216" w:rsidRPr="00EA184F" w:rsidRDefault="00413216" w:rsidP="00A5415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Молодая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2.2.</w:t>
      </w:r>
      <w:r w:rsidR="00134E7E" w:rsidRPr="00EA184F">
        <w:rPr>
          <w:rFonts w:ascii="Arial" w:eastAsia="Calibri" w:hAnsi="Arial" w:cs="Arial"/>
          <w:sz w:val="24"/>
          <w:szCs w:val="24"/>
        </w:rPr>
        <w:tab/>
      </w:r>
      <w:r w:rsidRPr="00EA184F">
        <w:rPr>
          <w:rFonts w:ascii="Arial" w:eastAsia="Calibri" w:hAnsi="Arial" w:cs="Arial"/>
          <w:sz w:val="24"/>
          <w:szCs w:val="24"/>
        </w:rPr>
        <w:t xml:space="preserve">От имени молодой семьи документы, предусмотренные в подпункте 2.1. </w:t>
      </w:r>
      <w:hyperlink r:id="rId11" w:history="1">
        <w:r w:rsidRPr="00EA184F">
          <w:rPr>
            <w:rFonts w:ascii="Arial" w:eastAsia="Calibri" w:hAnsi="Arial" w:cs="Arial"/>
            <w:sz w:val="24"/>
            <w:szCs w:val="24"/>
          </w:rPr>
          <w:t>пункта 2</w:t>
        </w:r>
      </w:hyperlink>
      <w:r w:rsidRPr="00EA184F">
        <w:rPr>
          <w:rFonts w:ascii="Arial" w:eastAsia="Calibri" w:hAnsi="Arial" w:cs="Arial"/>
          <w:sz w:val="24"/>
          <w:szCs w:val="24"/>
        </w:rPr>
        <w:t xml:space="preserve">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2.3.</w:t>
      </w:r>
      <w:r w:rsidR="00134E7E" w:rsidRPr="00EA184F">
        <w:rPr>
          <w:rFonts w:ascii="Arial" w:eastAsia="Calibri" w:hAnsi="Arial" w:cs="Arial"/>
          <w:sz w:val="24"/>
          <w:szCs w:val="24"/>
        </w:rPr>
        <w:tab/>
      </w:r>
      <w:r w:rsidRPr="00EA184F">
        <w:rPr>
          <w:rFonts w:ascii="Arial" w:eastAsia="Calibri" w:hAnsi="Arial" w:cs="Arial"/>
          <w:sz w:val="24"/>
          <w:szCs w:val="24"/>
        </w:rPr>
        <w:t xml:space="preserve">Заявления регистрируются отделом учёта, распределения и приватизации жилой площади Администрации городского поселения Одинцово в </w:t>
      </w:r>
      <w:hyperlink r:id="rId12" w:history="1">
        <w:r w:rsidRPr="00EA184F">
          <w:rPr>
            <w:rFonts w:ascii="Arial" w:eastAsia="Calibri" w:hAnsi="Arial" w:cs="Arial"/>
            <w:sz w:val="24"/>
            <w:szCs w:val="24"/>
          </w:rPr>
          <w:t>Книге</w:t>
        </w:r>
      </w:hyperlink>
      <w:r w:rsidRPr="00EA184F">
        <w:rPr>
          <w:rFonts w:ascii="Arial" w:eastAsia="Calibri" w:hAnsi="Arial" w:cs="Arial"/>
          <w:sz w:val="24"/>
          <w:szCs w:val="24"/>
        </w:rPr>
        <w:t xml:space="preserve"> регистрации заявлений молодых семей о принятии их на учет в качестве нуждающихся в жилых помещениях для участия в Подпрограмме с присвоением порядкового номера. Молодой семье выдается расписка в получении заявления с указанием перечня приложенных к нему </w:t>
      </w:r>
      <w:r w:rsidR="00134E7E" w:rsidRPr="00EA184F">
        <w:rPr>
          <w:rFonts w:ascii="Arial" w:eastAsia="Calibri" w:hAnsi="Arial" w:cs="Arial"/>
          <w:sz w:val="24"/>
          <w:szCs w:val="24"/>
        </w:rPr>
        <w:t>документов и даты их получения.</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Заявления хранятся в отделе учёта, распределения и приватизации жилой площади Администрации городского поселения Одинцово.</w:t>
      </w:r>
    </w:p>
    <w:p w:rsidR="00413216" w:rsidRPr="00EA184F" w:rsidRDefault="00413216" w:rsidP="00E41958">
      <w:pPr>
        <w:numPr>
          <w:ilvl w:val="1"/>
          <w:numId w:val="30"/>
        </w:numPr>
        <w:autoSpaceDE w:val="0"/>
        <w:autoSpaceDN w:val="0"/>
        <w:adjustRightInd w:val="0"/>
        <w:spacing w:after="0" w:line="240" w:lineRule="auto"/>
        <w:ind w:left="0" w:firstLine="709"/>
        <w:jc w:val="both"/>
        <w:outlineLvl w:val="3"/>
        <w:rPr>
          <w:rFonts w:ascii="Arial" w:eastAsia="Calibri" w:hAnsi="Arial" w:cs="Arial"/>
          <w:sz w:val="24"/>
          <w:szCs w:val="24"/>
        </w:rPr>
      </w:pPr>
      <w:r w:rsidRPr="00EA184F">
        <w:rPr>
          <w:rFonts w:ascii="Arial" w:eastAsia="Calibri" w:hAnsi="Arial" w:cs="Arial"/>
          <w:sz w:val="24"/>
          <w:szCs w:val="24"/>
        </w:rPr>
        <w:t xml:space="preserve">Отдел учёта, распределения и приватизации жилой площади организует работу по проверке сведений, содержащихся в документах, указанных в подпункте 2.1. </w:t>
      </w:r>
      <w:hyperlink r:id="rId13" w:history="1">
        <w:r w:rsidRPr="00EA184F">
          <w:rPr>
            <w:rFonts w:ascii="Arial" w:eastAsia="Calibri" w:hAnsi="Arial" w:cs="Arial"/>
            <w:sz w:val="24"/>
            <w:szCs w:val="24"/>
          </w:rPr>
          <w:t>пункта 2</w:t>
        </w:r>
      </w:hyperlink>
      <w:r w:rsidRPr="00EA184F">
        <w:rPr>
          <w:rFonts w:ascii="Arial" w:eastAsia="Calibri" w:hAnsi="Arial" w:cs="Arial"/>
          <w:sz w:val="24"/>
          <w:szCs w:val="24"/>
        </w:rPr>
        <w:t xml:space="preserve"> настоящих Правил и не позднее чем через 30 рабочих дней со дня представления заявления и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нуждающейся в улучшении жилищных условий для участия в Подпрограмме.</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Датой признания молодой семьи нуждающейся в улучшении жилищных условий считается дата принятия постановления Главы городского поселения Одинцово.</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2.5.</w:t>
      </w:r>
      <w:r w:rsidR="00134E7E" w:rsidRPr="00EA184F">
        <w:rPr>
          <w:rFonts w:ascii="Arial" w:eastAsia="Calibri" w:hAnsi="Arial" w:cs="Arial"/>
          <w:sz w:val="24"/>
          <w:szCs w:val="24"/>
        </w:rPr>
        <w:tab/>
      </w:r>
      <w:r w:rsidRPr="00EA184F">
        <w:rPr>
          <w:rFonts w:ascii="Arial" w:eastAsia="Calibri" w:hAnsi="Arial" w:cs="Arial"/>
          <w:sz w:val="24"/>
          <w:szCs w:val="24"/>
        </w:rPr>
        <w:t xml:space="preserve">О принятом решении молодая семья в течение пяти рабочих дней письменно уведомляется </w:t>
      </w:r>
      <w:r w:rsidR="00134E7E" w:rsidRPr="00EA184F">
        <w:rPr>
          <w:rFonts w:ascii="Arial" w:eastAsia="Calibri" w:hAnsi="Arial" w:cs="Arial"/>
          <w:sz w:val="24"/>
          <w:szCs w:val="24"/>
        </w:rPr>
        <w:t xml:space="preserve">отделом учёта, распределения и приватизации жилой площади </w:t>
      </w:r>
      <w:r w:rsidRPr="00EA184F">
        <w:rPr>
          <w:rFonts w:ascii="Arial" w:eastAsia="Calibri" w:hAnsi="Arial" w:cs="Arial"/>
          <w:sz w:val="24"/>
          <w:szCs w:val="24"/>
        </w:rPr>
        <w:t>Администрацией городского поселения Одинцово.</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2.6.</w:t>
      </w:r>
      <w:r w:rsidR="00134E7E" w:rsidRPr="00EA184F">
        <w:rPr>
          <w:rFonts w:ascii="Arial" w:eastAsia="Calibri" w:hAnsi="Arial" w:cs="Arial"/>
          <w:sz w:val="24"/>
          <w:szCs w:val="24"/>
        </w:rPr>
        <w:tab/>
      </w:r>
      <w:r w:rsidRPr="00EA184F">
        <w:rPr>
          <w:rFonts w:ascii="Arial" w:eastAsia="Calibri" w:hAnsi="Arial" w:cs="Arial"/>
          <w:sz w:val="24"/>
          <w:szCs w:val="24"/>
        </w:rPr>
        <w:t xml:space="preserve">Молодые семьи, признанные нуждающимися, регистрируются отделом учёта, распределения и приватизации жилой площади Администрации городского поселения Одинцово в </w:t>
      </w:r>
      <w:hyperlink r:id="rId14" w:history="1">
        <w:r w:rsidRPr="00EA184F">
          <w:rPr>
            <w:rFonts w:ascii="Arial" w:eastAsia="Calibri" w:hAnsi="Arial" w:cs="Arial"/>
            <w:sz w:val="24"/>
            <w:szCs w:val="24"/>
          </w:rPr>
          <w:t>Книге</w:t>
        </w:r>
      </w:hyperlink>
      <w:r w:rsidRPr="00EA184F">
        <w:rPr>
          <w:rFonts w:ascii="Arial" w:eastAsia="Calibri" w:hAnsi="Arial" w:cs="Arial"/>
          <w:sz w:val="24"/>
          <w:szCs w:val="24"/>
        </w:rPr>
        <w:t xml:space="preserve"> регистрации молодых семей, </w:t>
      </w:r>
      <w:r w:rsidR="00D013AF" w:rsidRPr="00EA184F">
        <w:rPr>
          <w:rFonts w:ascii="Arial" w:eastAsia="Calibri" w:hAnsi="Arial" w:cs="Arial"/>
          <w:sz w:val="24"/>
          <w:szCs w:val="24"/>
        </w:rPr>
        <w:t>нуждающихся в жилых помещениях.</w:t>
      </w:r>
    </w:p>
    <w:p w:rsidR="00413216" w:rsidRPr="00EA184F" w:rsidRDefault="00413216" w:rsidP="00134E7E">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2.7.</w:t>
      </w:r>
      <w:r w:rsidR="00134E7E" w:rsidRPr="00EA184F">
        <w:rPr>
          <w:rFonts w:ascii="Arial" w:eastAsia="Calibri" w:hAnsi="Arial" w:cs="Arial"/>
          <w:sz w:val="24"/>
          <w:szCs w:val="24"/>
        </w:rPr>
        <w:tab/>
      </w:r>
      <w:r w:rsidRPr="00EA184F">
        <w:rPr>
          <w:rFonts w:ascii="Arial" w:eastAsia="Calibri" w:hAnsi="Arial" w:cs="Arial"/>
          <w:sz w:val="24"/>
          <w:szCs w:val="24"/>
        </w:rPr>
        <w:t xml:space="preserve">Определение уровня обеспеченности общей площадью жилого помещения осуществляется исходя из суммарной общей площади помещений, на которых проживают супруги, а также жилых помещений, принадлежащих им на праве собственности, при наличии таких помещений и общего </w:t>
      </w:r>
      <w:r w:rsidR="00D013AF" w:rsidRPr="00EA184F">
        <w:rPr>
          <w:rFonts w:ascii="Arial" w:eastAsia="Calibri" w:hAnsi="Arial" w:cs="Arial"/>
          <w:sz w:val="24"/>
          <w:szCs w:val="24"/>
        </w:rPr>
        <w:t>количества,</w:t>
      </w:r>
      <w:r w:rsidRPr="00EA184F">
        <w:rPr>
          <w:rFonts w:ascii="Arial" w:eastAsia="Calibri" w:hAnsi="Arial" w:cs="Arial"/>
          <w:sz w:val="24"/>
          <w:szCs w:val="24"/>
        </w:rPr>
        <w:t xml:space="preserve"> проживающих в этих помещениях.</w:t>
      </w:r>
    </w:p>
    <w:p w:rsidR="00413216" w:rsidRPr="00EA184F" w:rsidRDefault="00413216" w:rsidP="00413216">
      <w:pPr>
        <w:autoSpaceDE w:val="0"/>
        <w:autoSpaceDN w:val="0"/>
        <w:adjustRightInd w:val="0"/>
        <w:spacing w:after="0" w:line="240" w:lineRule="auto"/>
        <w:ind w:firstLine="284"/>
        <w:jc w:val="both"/>
        <w:outlineLvl w:val="3"/>
        <w:rPr>
          <w:rFonts w:ascii="Arial" w:eastAsia="Calibri" w:hAnsi="Arial" w:cs="Arial"/>
          <w:sz w:val="24"/>
          <w:szCs w:val="24"/>
        </w:rPr>
      </w:pPr>
    </w:p>
    <w:p w:rsidR="00413216" w:rsidRPr="00EA184F"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lastRenderedPageBreak/>
        <w:t>Порядок признания молодых семей имеющими достаточные доходы</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либо иные денежные средства, либо имущество, достаточные для оплаты</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расчетной (средней) стоимости жилья в части,</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превышающей размер предоставляемой социальной выплаты</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3.1.</w:t>
      </w:r>
      <w:r w:rsidR="00D013AF" w:rsidRPr="00EA184F">
        <w:rPr>
          <w:rFonts w:ascii="Arial" w:eastAsia="Calibri" w:hAnsi="Arial" w:cs="Arial"/>
          <w:sz w:val="24"/>
          <w:szCs w:val="24"/>
        </w:rPr>
        <w:tab/>
      </w:r>
      <w:r w:rsidRPr="00EA184F">
        <w:rPr>
          <w:rFonts w:ascii="Arial" w:eastAsia="Calibri" w:hAnsi="Arial" w:cs="Arial"/>
          <w:sz w:val="24"/>
          <w:szCs w:val="24"/>
        </w:rPr>
        <w:t>Признание молодых семей имеющими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строительного комплекса Московской области от 30.12.2009 г. № 58 «Об утверждении порядка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долгосрочной целевой программы Московской области «Жилище» на 2009-2012 годы».</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3.2.</w:t>
      </w:r>
      <w:r w:rsidR="00D013AF" w:rsidRPr="00EA184F">
        <w:rPr>
          <w:rFonts w:ascii="Arial" w:eastAsia="Calibri" w:hAnsi="Arial" w:cs="Arial"/>
          <w:sz w:val="24"/>
          <w:szCs w:val="24"/>
        </w:rPr>
        <w:tab/>
      </w:r>
      <w:r w:rsidRPr="00EA184F">
        <w:rPr>
          <w:rFonts w:ascii="Arial" w:eastAsia="Calibri" w:hAnsi="Arial" w:cs="Arial"/>
          <w:sz w:val="24"/>
          <w:szCs w:val="24"/>
        </w:rPr>
        <w:t>Отдел учёта, распределения и приватизации жилой площади организует работу по проверке сведений, содержащихся в представленных заявлении и документах об оценке доходов и иных денежных средств и в течение десяти рабочих дней с даты подачи молодой семьей заявления вносит на рассмотрение общественной комиссии по жилищным вопросам граждан при Администрации городского поселения Одинцово для принятия решения о признании (или об отказе в признании) молодой семьи имеющей достаточные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3.3.</w:t>
      </w:r>
      <w:r w:rsidR="00D013AF" w:rsidRPr="00EA184F">
        <w:rPr>
          <w:rFonts w:ascii="Arial" w:eastAsia="Calibri" w:hAnsi="Arial" w:cs="Arial"/>
          <w:sz w:val="24"/>
          <w:szCs w:val="24"/>
        </w:rPr>
        <w:tab/>
      </w:r>
      <w:r w:rsidRPr="00EA184F">
        <w:rPr>
          <w:rFonts w:ascii="Arial" w:eastAsia="Calibri" w:hAnsi="Arial" w:cs="Arial"/>
          <w:sz w:val="24"/>
          <w:szCs w:val="24"/>
        </w:rPr>
        <w:t xml:space="preserve">О принятом решении молодая семья в течение пяти рабочих дней письменно уведомляется </w:t>
      </w:r>
      <w:r w:rsidR="00D013AF" w:rsidRPr="00EA184F">
        <w:rPr>
          <w:rFonts w:ascii="Arial" w:eastAsia="Calibri" w:hAnsi="Arial" w:cs="Arial"/>
          <w:sz w:val="24"/>
          <w:szCs w:val="24"/>
        </w:rPr>
        <w:t xml:space="preserve">отделом учёта, распределения и приватизации жилой площади </w:t>
      </w:r>
      <w:r w:rsidRPr="00EA184F">
        <w:rPr>
          <w:rFonts w:ascii="Arial" w:eastAsia="Calibri" w:hAnsi="Arial" w:cs="Arial"/>
          <w:sz w:val="24"/>
          <w:szCs w:val="24"/>
        </w:rPr>
        <w:t>Администрацией городского поселения Одинцово.</w:t>
      </w:r>
    </w:p>
    <w:p w:rsidR="00413216" w:rsidRPr="00EA184F"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Порядок приёма и регистрации заявлений на участие в Подпрограмме</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и формирование списков молодых семей, изъявивших желание</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получить социальную вы</w:t>
      </w:r>
      <w:r w:rsidR="000C2B0C">
        <w:rPr>
          <w:rFonts w:ascii="Arial" w:eastAsia="Calibri" w:hAnsi="Arial" w:cs="Arial"/>
          <w:sz w:val="24"/>
          <w:szCs w:val="24"/>
        </w:rPr>
        <w:t>п</w:t>
      </w:r>
      <w:r w:rsidRPr="00EA184F">
        <w:rPr>
          <w:rFonts w:ascii="Arial" w:eastAsia="Calibri" w:hAnsi="Arial" w:cs="Arial"/>
          <w:sz w:val="24"/>
          <w:szCs w:val="24"/>
        </w:rPr>
        <w:t>лату в планируемом году</w:t>
      </w:r>
    </w:p>
    <w:p w:rsidR="00413216" w:rsidRPr="00EA184F" w:rsidRDefault="00413216" w:rsidP="00D013AF">
      <w:pPr>
        <w:autoSpaceDE w:val="0"/>
        <w:autoSpaceDN w:val="0"/>
        <w:adjustRightInd w:val="0"/>
        <w:spacing w:after="0" w:line="240" w:lineRule="auto"/>
        <w:ind w:firstLine="709"/>
        <w:jc w:val="both"/>
        <w:rPr>
          <w:rFonts w:ascii="Arial" w:eastAsia="Calibri" w:hAnsi="Arial" w:cs="Arial"/>
          <w:sz w:val="24"/>
          <w:szCs w:val="24"/>
        </w:rPr>
      </w:pPr>
      <w:r w:rsidRPr="00EA184F">
        <w:rPr>
          <w:rFonts w:ascii="Arial" w:eastAsia="Calibri" w:hAnsi="Arial" w:cs="Arial"/>
          <w:sz w:val="24"/>
          <w:szCs w:val="24"/>
        </w:rPr>
        <w:t>.1.</w:t>
      </w:r>
      <w:r w:rsidR="00D013AF" w:rsidRPr="00EA184F">
        <w:rPr>
          <w:rFonts w:ascii="Arial" w:eastAsia="Calibri" w:hAnsi="Arial" w:cs="Arial"/>
          <w:sz w:val="24"/>
          <w:szCs w:val="24"/>
        </w:rPr>
        <w:tab/>
      </w:r>
      <w:r w:rsidRPr="00EA184F">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осуществляет прием населения и даёт разъяснения по вопросам включения в список участников Подпрограммы в рамках утвержденных Правил, а также формирует списки молодых семей, изъявивших желание получить социальную выплату в планируемом году</w:t>
      </w:r>
      <w:r w:rsidR="00D013AF" w:rsidRPr="00EA184F">
        <w:rPr>
          <w:rFonts w:ascii="Arial" w:eastAsia="Calibri" w:hAnsi="Arial" w:cs="Arial"/>
          <w:sz w:val="24"/>
          <w:szCs w:val="24"/>
        </w:rPr>
        <w:t>.</w:t>
      </w:r>
    </w:p>
    <w:p w:rsidR="00413216" w:rsidRPr="00EA184F" w:rsidRDefault="00413216" w:rsidP="00D013A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4.2.</w:t>
      </w:r>
      <w:r w:rsidR="00D013AF" w:rsidRPr="00EA184F">
        <w:rPr>
          <w:rFonts w:ascii="Arial" w:eastAsia="Calibri" w:hAnsi="Arial" w:cs="Arial"/>
          <w:sz w:val="24"/>
          <w:szCs w:val="24"/>
        </w:rPr>
        <w:tab/>
      </w:r>
      <w:r w:rsidRPr="00EA184F">
        <w:rPr>
          <w:rFonts w:ascii="Arial" w:eastAsia="Calibri" w:hAnsi="Arial" w:cs="Arial"/>
          <w:sz w:val="24"/>
          <w:szCs w:val="24"/>
        </w:rPr>
        <w:t>Для участия в Подпрограмме в планируемом году молодая семья подает в Администрацию городского поселения Одинцово в период с 1 января по 1 августа года, предшествующего планируемому, следующие документы:</w:t>
      </w:r>
    </w:p>
    <w:p w:rsidR="00413216" w:rsidRPr="00EA184F"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1)</w:t>
      </w:r>
      <w:r w:rsidR="00643925" w:rsidRPr="00EA184F">
        <w:rPr>
          <w:rFonts w:ascii="Arial" w:eastAsia="Calibri" w:hAnsi="Arial" w:cs="Arial"/>
          <w:sz w:val="24"/>
          <w:szCs w:val="24"/>
        </w:rPr>
        <w:tab/>
      </w:r>
      <w:hyperlink r:id="rId15" w:history="1">
        <w:r w:rsidRPr="00EA184F">
          <w:rPr>
            <w:rFonts w:ascii="Arial" w:eastAsia="Calibri" w:hAnsi="Arial" w:cs="Arial"/>
            <w:sz w:val="24"/>
            <w:szCs w:val="24"/>
          </w:rPr>
          <w:t>заявление</w:t>
        </w:r>
      </w:hyperlink>
      <w:r w:rsidRPr="00EA184F">
        <w:rPr>
          <w:rFonts w:ascii="Arial" w:eastAsia="Calibri" w:hAnsi="Arial" w:cs="Arial"/>
          <w:sz w:val="24"/>
          <w:szCs w:val="24"/>
        </w:rPr>
        <w:t xml:space="preserve"> по форме согласно приложению </w:t>
      </w:r>
      <w:r w:rsidR="00643925" w:rsidRPr="00EA184F">
        <w:rPr>
          <w:rFonts w:ascii="Arial" w:eastAsia="Calibri" w:hAnsi="Arial" w:cs="Arial"/>
          <w:sz w:val="24"/>
          <w:szCs w:val="24"/>
        </w:rPr>
        <w:t>№</w:t>
      </w:r>
      <w:r w:rsidRPr="00EA184F">
        <w:rPr>
          <w:rFonts w:ascii="Arial" w:eastAsia="Calibri" w:hAnsi="Arial" w:cs="Arial"/>
          <w:sz w:val="24"/>
          <w:szCs w:val="24"/>
        </w:rPr>
        <w:t xml:space="preserve">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413216" w:rsidRPr="00EA184F" w:rsidRDefault="00643925"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2)</w:t>
      </w:r>
      <w:r w:rsidRPr="00EA184F">
        <w:rPr>
          <w:rFonts w:ascii="Arial" w:eastAsia="Calibri" w:hAnsi="Arial" w:cs="Arial"/>
          <w:sz w:val="24"/>
          <w:szCs w:val="24"/>
        </w:rPr>
        <w:tab/>
      </w:r>
      <w:r w:rsidR="00413216" w:rsidRPr="00EA184F">
        <w:rPr>
          <w:rFonts w:ascii="Arial" w:eastAsia="Calibri" w:hAnsi="Arial" w:cs="Arial"/>
          <w:sz w:val="24"/>
          <w:szCs w:val="24"/>
        </w:rPr>
        <w:t xml:space="preserve">копии документов, удостоверяющих личность каждого члена семьи (паспорт или иной документ, его заменяющий), </w:t>
      </w:r>
      <w:r w:rsidR="00413216" w:rsidRPr="00EA184F">
        <w:rPr>
          <w:rFonts w:ascii="Arial" w:eastAsia="Calibri" w:hAnsi="Arial" w:cs="Arial"/>
          <w:i/>
          <w:sz w:val="24"/>
          <w:szCs w:val="24"/>
        </w:rPr>
        <w:t>представляются с подлинниками для сверки</w:t>
      </w:r>
      <w:r w:rsidR="00413216" w:rsidRPr="00EA184F">
        <w:rPr>
          <w:rFonts w:ascii="Arial" w:eastAsia="Calibri" w:hAnsi="Arial" w:cs="Arial"/>
          <w:sz w:val="24"/>
          <w:szCs w:val="24"/>
        </w:rPr>
        <w:t>;</w:t>
      </w:r>
    </w:p>
    <w:p w:rsidR="00413216" w:rsidRPr="00EA184F"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3)</w:t>
      </w:r>
      <w:r w:rsidR="00643925" w:rsidRPr="00EA184F">
        <w:rPr>
          <w:rFonts w:ascii="Arial" w:eastAsia="Calibri" w:hAnsi="Arial" w:cs="Arial"/>
          <w:sz w:val="24"/>
          <w:szCs w:val="24"/>
        </w:rPr>
        <w:tab/>
      </w:r>
      <w:r w:rsidRPr="00EA184F">
        <w:rPr>
          <w:rFonts w:ascii="Arial" w:eastAsia="Calibri" w:hAnsi="Arial" w:cs="Arial"/>
          <w:sz w:val="24"/>
          <w:szCs w:val="24"/>
        </w:rPr>
        <w:t xml:space="preserve">копию свидетельства о браке, </w:t>
      </w:r>
      <w:r w:rsidRPr="00EA184F">
        <w:rPr>
          <w:rFonts w:ascii="Arial" w:eastAsia="Calibri" w:hAnsi="Arial" w:cs="Arial"/>
          <w:i/>
          <w:sz w:val="24"/>
          <w:szCs w:val="24"/>
        </w:rPr>
        <w:t>представляется с подлинником для сверки</w:t>
      </w:r>
      <w:r w:rsidRPr="00EA184F">
        <w:rPr>
          <w:rFonts w:ascii="Arial" w:eastAsia="Calibri" w:hAnsi="Arial" w:cs="Arial"/>
          <w:sz w:val="24"/>
          <w:szCs w:val="24"/>
        </w:rPr>
        <w:t>;</w:t>
      </w:r>
    </w:p>
    <w:p w:rsidR="00413216" w:rsidRPr="00EA184F" w:rsidRDefault="00413216" w:rsidP="0064392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w:t>
      </w:r>
      <w:r w:rsidR="00643925" w:rsidRPr="00EA184F">
        <w:rPr>
          <w:rFonts w:ascii="Arial" w:eastAsia="Calibri" w:hAnsi="Arial" w:cs="Arial"/>
          <w:sz w:val="24"/>
          <w:szCs w:val="24"/>
        </w:rPr>
        <w:tab/>
      </w:r>
      <w:r w:rsidRPr="00EA184F">
        <w:rPr>
          <w:rFonts w:ascii="Arial" w:eastAsia="Calibri" w:hAnsi="Arial" w:cs="Arial"/>
          <w:sz w:val="24"/>
          <w:szCs w:val="24"/>
        </w:rPr>
        <w:t xml:space="preserve">решение, подтверждающее признание молодой семьи нуждающейся в жилых помещениях, или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объекта индивидуального жилищного строительства представляются документы на строительство), и решение, подтверждающее признание молодой семьи нуждающейся на </w:t>
      </w:r>
      <w:r w:rsidRPr="00EA184F">
        <w:rPr>
          <w:rFonts w:ascii="Arial" w:eastAsia="Calibri" w:hAnsi="Arial" w:cs="Arial"/>
          <w:sz w:val="24"/>
          <w:szCs w:val="24"/>
        </w:rPr>
        <w:lastRenderedPageBreak/>
        <w:t>момент заключения кредитного договора (договора займа), выданное органом, осуществляющим принятие на учет;</w:t>
      </w:r>
    </w:p>
    <w:p w:rsidR="00413216" w:rsidRPr="00EA184F"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w:t>
      </w:r>
      <w:r w:rsidR="007676C4" w:rsidRPr="00EA184F">
        <w:rPr>
          <w:rFonts w:ascii="Arial" w:eastAsia="Calibri" w:hAnsi="Arial" w:cs="Arial"/>
          <w:sz w:val="24"/>
          <w:szCs w:val="24"/>
        </w:rPr>
        <w:tab/>
      </w:r>
      <w:r w:rsidRPr="00EA184F">
        <w:rPr>
          <w:rFonts w:ascii="Arial" w:eastAsia="Calibri" w:hAnsi="Arial" w:cs="Arial"/>
          <w:sz w:val="24"/>
          <w:szCs w:val="24"/>
        </w:rPr>
        <w:t>решение, подтверждающее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кредита на приобретение жилого помещения или создание объекта индивидуального жилищного строительства - копию кредитного договора (договора займа), заключенного в период с 1 января 2006 г. по 31 декабря 2010 г. включительно,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13216" w:rsidRPr="00EA184F"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w:t>
      </w:r>
      <w:r w:rsidR="007676C4" w:rsidRPr="00EA184F">
        <w:rPr>
          <w:rFonts w:ascii="Arial" w:eastAsia="Calibri" w:hAnsi="Arial" w:cs="Arial"/>
          <w:sz w:val="24"/>
          <w:szCs w:val="24"/>
        </w:rPr>
        <w:tab/>
      </w:r>
      <w:r w:rsidRPr="00EA184F">
        <w:rPr>
          <w:rFonts w:ascii="Arial" w:eastAsia="Calibri" w:hAnsi="Arial" w:cs="Arial"/>
          <w:sz w:val="24"/>
          <w:szCs w:val="24"/>
        </w:rPr>
        <w:t>выписку из домовой книги и копию финансового лицевого счета;</w:t>
      </w:r>
    </w:p>
    <w:p w:rsidR="00413216" w:rsidRPr="00EA184F"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w:t>
      </w:r>
      <w:r w:rsidR="007676C4" w:rsidRPr="00EA184F">
        <w:rPr>
          <w:rFonts w:ascii="Arial" w:eastAsia="Calibri" w:hAnsi="Arial" w:cs="Arial"/>
          <w:sz w:val="24"/>
          <w:szCs w:val="24"/>
        </w:rPr>
        <w:tab/>
      </w:r>
      <w:r w:rsidRPr="00EA184F">
        <w:rPr>
          <w:rFonts w:ascii="Arial" w:eastAsia="Calibri" w:hAnsi="Arial" w:cs="Arial"/>
          <w:sz w:val="24"/>
          <w:szCs w:val="24"/>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и федеральными органами власти персональных данных о членах молодой семьи, заполненное по форме согласно приложению № 1 к настоящим Правилам.</w:t>
      </w:r>
    </w:p>
    <w:p w:rsidR="00413216" w:rsidRPr="00EA184F" w:rsidRDefault="007676C4"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4.3.</w:t>
      </w:r>
      <w:r w:rsidRPr="00EA184F">
        <w:rPr>
          <w:rFonts w:ascii="Arial" w:eastAsia="Calibri" w:hAnsi="Arial" w:cs="Arial"/>
          <w:sz w:val="24"/>
          <w:szCs w:val="24"/>
        </w:rPr>
        <w:tab/>
      </w:r>
      <w:r w:rsidR="00413216" w:rsidRPr="00EA184F">
        <w:rPr>
          <w:rFonts w:ascii="Arial" w:eastAsia="Calibri" w:hAnsi="Arial" w:cs="Arial"/>
          <w:sz w:val="24"/>
          <w:szCs w:val="24"/>
        </w:rPr>
        <w:t xml:space="preserve">От имени молодой семьи документы, предусмотренные в </w:t>
      </w:r>
      <w:hyperlink r:id="rId16" w:history="1">
        <w:r w:rsidR="00413216" w:rsidRPr="00EA184F">
          <w:rPr>
            <w:rFonts w:ascii="Arial" w:eastAsia="Calibri" w:hAnsi="Arial" w:cs="Arial"/>
            <w:sz w:val="24"/>
            <w:szCs w:val="24"/>
          </w:rPr>
          <w:t>подпункте</w:t>
        </w:r>
      </w:hyperlink>
      <w:r w:rsidR="00413216" w:rsidRPr="00EA184F">
        <w:rPr>
          <w:rFonts w:ascii="Arial" w:eastAsia="Calibri" w:hAnsi="Arial" w:cs="Arial"/>
          <w:sz w:val="24"/>
          <w:szCs w:val="24"/>
        </w:rPr>
        <w:t xml:space="preserve"> 4.2. пункта 4 настоящих Правил, могут быть поданы одним из ее совершеннолетних членов либо иным уполномоченным ими лицом при наличии надлежащим образом оформленных полномочий.</w:t>
      </w:r>
    </w:p>
    <w:p w:rsidR="00413216" w:rsidRPr="00EA184F" w:rsidRDefault="00413216" w:rsidP="007676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4.4.</w:t>
      </w:r>
      <w:r w:rsidR="007676C4" w:rsidRPr="00EA184F">
        <w:rPr>
          <w:rFonts w:ascii="Arial" w:eastAsia="Calibri" w:hAnsi="Arial" w:cs="Arial"/>
          <w:sz w:val="24"/>
          <w:szCs w:val="24"/>
        </w:rPr>
        <w:tab/>
      </w:r>
      <w:r w:rsidRPr="00EA184F">
        <w:rPr>
          <w:rFonts w:ascii="Arial" w:eastAsia="Calibri" w:hAnsi="Arial" w:cs="Arial"/>
          <w:sz w:val="24"/>
          <w:szCs w:val="24"/>
        </w:rPr>
        <w:t xml:space="preserve">Отдел учёта, распределения и приватизации жилой площади Администрации городского поселения Одинцово организует работу по проверке сведений, содержащихся в документах, указанных в </w:t>
      </w:r>
      <w:hyperlink r:id="rId17" w:history="1">
        <w:r w:rsidRPr="00EA184F">
          <w:rPr>
            <w:rFonts w:ascii="Arial" w:eastAsia="Calibri" w:hAnsi="Arial" w:cs="Arial"/>
            <w:sz w:val="24"/>
            <w:szCs w:val="24"/>
          </w:rPr>
          <w:t>подпункте</w:t>
        </w:r>
      </w:hyperlink>
      <w:r w:rsidRPr="00EA184F">
        <w:rPr>
          <w:rFonts w:ascii="Arial" w:eastAsia="Calibri" w:hAnsi="Arial" w:cs="Arial"/>
          <w:sz w:val="24"/>
          <w:szCs w:val="24"/>
        </w:rPr>
        <w:t xml:space="preserve"> 4.2. пункта 4 настоящих Правил, и в течение 10 рабочих дней с даты представления этих документов вносит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молодой семьи в списки участников Подпрограммы. Решение о включении либо об отказе во включении молодой семьи в списки участников Подпрограммы доводится до молодой семьи в письменном виде в течение пяти рабочих дней с даты принятия им решения.</w:t>
      </w:r>
    </w:p>
    <w:p w:rsidR="00413216" w:rsidRPr="00EA184F" w:rsidRDefault="00413216" w:rsidP="009277C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Решение жилищной комиссии утверждается постановлением Главы городского поселения Одинцово.</w:t>
      </w:r>
    </w:p>
    <w:p w:rsidR="00413216" w:rsidRPr="00EA184F"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4.5.</w:t>
      </w:r>
      <w:r w:rsidR="000B5BAD" w:rsidRPr="00EA184F">
        <w:rPr>
          <w:rFonts w:ascii="Arial" w:eastAsia="Calibri" w:hAnsi="Arial" w:cs="Arial"/>
          <w:sz w:val="24"/>
          <w:szCs w:val="24"/>
        </w:rPr>
        <w:tab/>
      </w:r>
      <w:r w:rsidRPr="00EA184F">
        <w:rPr>
          <w:rFonts w:ascii="Arial" w:eastAsia="Calibri" w:hAnsi="Arial" w:cs="Arial"/>
          <w:sz w:val="24"/>
          <w:szCs w:val="24"/>
        </w:rPr>
        <w:t>Основаниями для отказа в признании молодой семьи участницей Подпрограммы являются:</w:t>
      </w:r>
    </w:p>
    <w:p w:rsidR="00413216" w:rsidRPr="00EA184F"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несоответствие молодой семьи условиям, указанным в подпункте 1.3 пункта 1 настоящих Правил;</w:t>
      </w:r>
    </w:p>
    <w:p w:rsidR="00413216" w:rsidRPr="00EA184F"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непредставление или представление не в полном объеме документов, предусмотренных подпунктом 4.2 пункта 4 настоящих Правил;</w:t>
      </w:r>
    </w:p>
    <w:p w:rsidR="00413216" w:rsidRPr="00EA184F" w:rsidRDefault="00413216" w:rsidP="00E41958">
      <w:pPr>
        <w:numPr>
          <w:ilvl w:val="0"/>
          <w:numId w:val="31"/>
        </w:numPr>
        <w:autoSpaceDE w:val="0"/>
        <w:autoSpaceDN w:val="0"/>
        <w:adjustRightInd w:val="0"/>
        <w:spacing w:after="0" w:line="240" w:lineRule="auto"/>
        <w:jc w:val="both"/>
        <w:outlineLvl w:val="3"/>
        <w:rPr>
          <w:rFonts w:ascii="Arial" w:eastAsia="Calibri" w:hAnsi="Arial" w:cs="Arial"/>
          <w:sz w:val="24"/>
          <w:szCs w:val="24"/>
        </w:rPr>
      </w:pPr>
      <w:r w:rsidRPr="00EA184F">
        <w:rPr>
          <w:rFonts w:ascii="Arial" w:eastAsia="Calibri" w:hAnsi="Arial" w:cs="Arial"/>
          <w:sz w:val="24"/>
          <w:szCs w:val="24"/>
        </w:rPr>
        <w:t>недостоверность сведений, содержащихся в представленных документах;</w:t>
      </w:r>
    </w:p>
    <w:p w:rsidR="00413216" w:rsidRPr="00EA184F" w:rsidRDefault="00413216" w:rsidP="00E41958">
      <w:pPr>
        <w:numPr>
          <w:ilvl w:val="0"/>
          <w:numId w:val="31"/>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413216" w:rsidRPr="00EA184F"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4.6.</w:t>
      </w:r>
      <w:r w:rsidR="000B5BAD" w:rsidRPr="00EA184F">
        <w:rPr>
          <w:rFonts w:ascii="Arial" w:eastAsia="Calibri" w:hAnsi="Arial" w:cs="Arial"/>
          <w:sz w:val="24"/>
          <w:szCs w:val="24"/>
        </w:rPr>
        <w:tab/>
      </w:r>
      <w:r w:rsidRPr="00EA184F">
        <w:rPr>
          <w:rFonts w:ascii="Arial" w:eastAsia="Calibri" w:hAnsi="Arial" w:cs="Arial"/>
          <w:sz w:val="24"/>
          <w:szCs w:val="24"/>
        </w:rPr>
        <w:t>Повторное обращение с заявлением об участии в Подпрограмме допускается после устранения оснований для отказа, предусмотренных настоящими Правилами.</w:t>
      </w:r>
    </w:p>
    <w:p w:rsidR="00413216" w:rsidRPr="00EA184F" w:rsidRDefault="00413216" w:rsidP="000B5BAD">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4.7.</w:t>
      </w:r>
      <w:r w:rsidR="000B5BAD" w:rsidRPr="00EA184F">
        <w:rPr>
          <w:rFonts w:ascii="Arial" w:eastAsia="Calibri" w:hAnsi="Arial" w:cs="Arial"/>
          <w:sz w:val="24"/>
          <w:szCs w:val="24"/>
        </w:rPr>
        <w:tab/>
      </w:r>
      <w:r w:rsidRPr="00EA184F">
        <w:rPr>
          <w:rFonts w:ascii="Arial" w:eastAsia="Calibri" w:hAnsi="Arial" w:cs="Arial"/>
          <w:sz w:val="24"/>
          <w:szCs w:val="24"/>
        </w:rPr>
        <w:t>Администрация городского поселения Одинцово до 1 сентября года, предшествующего планируемому, формирует и утверждает список молодых семей – участников Подпрограммы, изъявивших желание получить социальную выплату в планируемом году и представляет Государственному заказчику в установленные им сроки.</w:t>
      </w:r>
    </w:p>
    <w:p w:rsidR="00413216" w:rsidRPr="00EA184F" w:rsidRDefault="00DF0E05"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4.8.</w:t>
      </w:r>
      <w:r w:rsidRPr="00EA184F">
        <w:rPr>
          <w:rFonts w:ascii="Arial" w:eastAsia="Calibri" w:hAnsi="Arial" w:cs="Arial"/>
          <w:sz w:val="24"/>
          <w:szCs w:val="24"/>
        </w:rPr>
        <w:tab/>
      </w:r>
      <w:r w:rsidR="00413216" w:rsidRPr="00EA184F">
        <w:rPr>
          <w:rFonts w:ascii="Arial" w:eastAsia="Calibri" w:hAnsi="Arial" w:cs="Arial"/>
          <w:sz w:val="24"/>
          <w:szCs w:val="24"/>
        </w:rPr>
        <w:t xml:space="preserve">Список молодых семей, изъявивших желание получить социальную выплату в планируемом году, формируется Администрацией городского поселения Одинцово в </w:t>
      </w:r>
      <w:r w:rsidR="00413216" w:rsidRPr="00EA184F">
        <w:rPr>
          <w:rFonts w:ascii="Arial" w:eastAsia="Calibri" w:hAnsi="Arial" w:cs="Arial"/>
          <w:sz w:val="24"/>
          <w:szCs w:val="24"/>
        </w:rPr>
        <w:lastRenderedPageBreak/>
        <w:t>хронологической последовательности в соответствии с датой признания молодой семьи нуждающейся.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413216" w:rsidRPr="00EA184F"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Списки молодых семей – участников Подпрограммы утверждаются Главой городского поселения Одинцово.</w:t>
      </w:r>
    </w:p>
    <w:p w:rsidR="00413216" w:rsidRPr="00EA184F"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Порядок предоставления и расходования межбюджетных</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 xml:space="preserve">трансфертов </w:t>
      </w:r>
    </w:p>
    <w:p w:rsidR="00413216" w:rsidRPr="00EA184F"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5.1.</w:t>
      </w:r>
      <w:r w:rsidR="00DF0E05" w:rsidRPr="00EA184F">
        <w:rPr>
          <w:rFonts w:ascii="Arial" w:eastAsia="Calibri" w:hAnsi="Arial" w:cs="Arial"/>
          <w:sz w:val="24"/>
          <w:szCs w:val="24"/>
        </w:rPr>
        <w:tab/>
      </w:r>
      <w:r w:rsidRPr="00EA184F">
        <w:rPr>
          <w:rFonts w:ascii="Arial" w:eastAsia="Calibri" w:hAnsi="Arial" w:cs="Arial"/>
          <w:sz w:val="24"/>
          <w:szCs w:val="24"/>
        </w:rPr>
        <w:t xml:space="preserve">Межбюджетные трансферты из бюджета Московской области бюджету городского поселения Одинцово на реализацию федеральной </w:t>
      </w:r>
      <w:hyperlink r:id="rId18" w:history="1">
        <w:r w:rsidRPr="00EA184F">
          <w:rPr>
            <w:rFonts w:ascii="Arial" w:eastAsia="Calibri" w:hAnsi="Arial" w:cs="Arial"/>
            <w:sz w:val="24"/>
            <w:szCs w:val="24"/>
          </w:rPr>
          <w:t>подпрограммы</w:t>
        </w:r>
      </w:hyperlink>
      <w:r w:rsidRPr="00EA184F">
        <w:rPr>
          <w:rFonts w:ascii="Arial" w:eastAsia="Calibri" w:hAnsi="Arial" w:cs="Arial"/>
          <w:sz w:val="24"/>
          <w:szCs w:val="24"/>
        </w:rPr>
        <w:t xml:space="preserve"> и государственной подпрограммы предоставляются в форме:</w:t>
      </w:r>
    </w:p>
    <w:p w:rsidR="00413216" w:rsidRPr="00EA184F" w:rsidRDefault="00413216" w:rsidP="00E41958">
      <w:pPr>
        <w:numPr>
          <w:ilvl w:val="0"/>
          <w:numId w:val="32"/>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 xml:space="preserve">субсидий из бюджета Московской области бюджету городского поселения Одинцово (далее - субсидии) на реализацию федеральной </w:t>
      </w:r>
      <w:hyperlink r:id="rId19" w:history="1">
        <w:r w:rsidRPr="00EA184F">
          <w:rPr>
            <w:rFonts w:ascii="Arial" w:eastAsia="Calibri" w:hAnsi="Arial" w:cs="Arial"/>
            <w:sz w:val="24"/>
            <w:szCs w:val="24"/>
          </w:rPr>
          <w:t>подпрограммы</w:t>
        </w:r>
      </w:hyperlink>
      <w:r w:rsidRPr="00EA184F">
        <w:rPr>
          <w:rFonts w:ascii="Arial" w:eastAsia="Calibri" w:hAnsi="Arial" w:cs="Arial"/>
          <w:sz w:val="24"/>
          <w:szCs w:val="24"/>
        </w:rPr>
        <w:t xml:space="preserve"> за счет средств, перечисляемых из федерального бюджета (далее - средства федерального бюджета);</w:t>
      </w:r>
    </w:p>
    <w:p w:rsidR="00413216" w:rsidRPr="00EA184F" w:rsidRDefault="00413216" w:rsidP="00E41958">
      <w:pPr>
        <w:numPr>
          <w:ilvl w:val="0"/>
          <w:numId w:val="32"/>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субсидий из бюджета Московской области бюджету городского поселения Одинцово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413216" w:rsidRPr="00EA184F"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 xml:space="preserve">Субсидии расходуются Администрацией городского поселения Одинцово в целях оказания поддержки молодым семьям - участницам федеральной </w:t>
      </w:r>
      <w:hyperlink r:id="rId20" w:history="1">
        <w:r w:rsidRPr="00EA184F">
          <w:rPr>
            <w:rFonts w:ascii="Arial" w:eastAsia="Calibri" w:hAnsi="Arial" w:cs="Arial"/>
            <w:sz w:val="24"/>
            <w:szCs w:val="24"/>
          </w:rPr>
          <w:t>подпрограммы</w:t>
        </w:r>
      </w:hyperlink>
      <w:r w:rsidRPr="00EA184F">
        <w:rPr>
          <w:rFonts w:ascii="Arial" w:eastAsia="Calibri" w:hAnsi="Arial" w:cs="Arial"/>
          <w:sz w:val="24"/>
          <w:szCs w:val="24"/>
        </w:rPr>
        <w:t>, государственной подпрограммы Московской области и Подпрограммы в улучшении жилищных условий путем предоставления им социальных выплат.</w:t>
      </w:r>
    </w:p>
    <w:p w:rsidR="00413216" w:rsidRPr="00EA184F" w:rsidRDefault="00413216"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5.2.</w:t>
      </w:r>
      <w:r w:rsidR="00DF0E05" w:rsidRPr="00EA184F">
        <w:rPr>
          <w:rFonts w:ascii="Arial" w:eastAsia="Calibri" w:hAnsi="Arial" w:cs="Arial"/>
          <w:sz w:val="24"/>
          <w:szCs w:val="24"/>
        </w:rPr>
        <w:tab/>
      </w:r>
      <w:r w:rsidRPr="00EA184F">
        <w:rPr>
          <w:rFonts w:ascii="Arial" w:eastAsia="Calibri" w:hAnsi="Arial" w:cs="Arial"/>
          <w:sz w:val="24"/>
          <w:szCs w:val="24"/>
        </w:rPr>
        <w:t xml:space="preserve">Администрация городского поселения Одинцово заключает с Государственным заказчиком соглашение по реализации Подпрограммы. Соглашение содержит положения, устанавливающие ответственность за неисполнение условий соглашений и порядок возврата средств федерального бюджета и средств бюджета Московской области в случае нарушения условий соглашения, в том числе неправомерного использования указанных средств. </w:t>
      </w:r>
    </w:p>
    <w:p w:rsidR="00413216" w:rsidRPr="00EA184F" w:rsidRDefault="00A31A34" w:rsidP="00DF0E0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5.3.</w:t>
      </w:r>
      <w:r w:rsidRPr="00EA184F">
        <w:rPr>
          <w:rFonts w:ascii="Arial" w:eastAsia="Calibri" w:hAnsi="Arial" w:cs="Arial"/>
          <w:sz w:val="24"/>
          <w:szCs w:val="24"/>
        </w:rPr>
        <w:tab/>
      </w:r>
      <w:r w:rsidR="00413216" w:rsidRPr="00EA184F">
        <w:rPr>
          <w:rFonts w:ascii="Arial" w:eastAsia="Calibri" w:hAnsi="Arial" w:cs="Arial"/>
          <w:sz w:val="24"/>
          <w:szCs w:val="24"/>
        </w:rPr>
        <w:t>Перечисление субсидий из бюджета Московской области в бюджет городского поселения Одинцово осуществляется на счета территориальных органов Федерального казначейства при условии представления Управлением экономики, финансов, бухгалтерского учета и отчетности Администрации городского поселения Одинцово следующих документов:</w:t>
      </w:r>
    </w:p>
    <w:p w:rsidR="00413216" w:rsidRPr="00EA184F"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копии соглашения между Государственным заказчиком и Администрацией городского поселения Одинцово о реализации мероприятий Подпрограммы (представляется один раз);</w:t>
      </w:r>
    </w:p>
    <w:p w:rsidR="002D744E" w:rsidRPr="00EA184F" w:rsidRDefault="002D744E"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выписки из решения Совета депутатов городского поселения Одинцово Одинцовского муниципального района Московской области о бюджете городского поселения Одинцово на соответствующий финансовый год, в котором предусмотрено финансирование соответствующих расходов;</w:t>
      </w:r>
    </w:p>
    <w:p w:rsidR="00413216" w:rsidRPr="00EA184F"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выписки из списка претендентов, утвержденного Государственным заказчиком;</w:t>
      </w:r>
    </w:p>
    <w:p w:rsidR="00413216" w:rsidRPr="00EA184F"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Подпрограммы;</w:t>
      </w:r>
    </w:p>
    <w:p w:rsidR="00413216" w:rsidRPr="00EA184F"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копии соглашения Администрации городского поселения Одинцово с банком о порядке обслуживания средств, предоставляемых в качестве социальных выплат, выделяемых молодым семьям - участницам Подпрограммы;</w:t>
      </w:r>
    </w:p>
    <w:p w:rsidR="00413216" w:rsidRPr="00EA184F" w:rsidRDefault="00413216" w:rsidP="00E41958">
      <w:pPr>
        <w:numPr>
          <w:ilvl w:val="0"/>
          <w:numId w:val="33"/>
        </w:numPr>
        <w:autoSpaceDE w:val="0"/>
        <w:autoSpaceDN w:val="0"/>
        <w:adjustRightInd w:val="0"/>
        <w:spacing w:after="0" w:line="240" w:lineRule="auto"/>
        <w:ind w:left="0" w:firstLine="1069"/>
        <w:jc w:val="both"/>
        <w:outlineLvl w:val="3"/>
        <w:rPr>
          <w:rFonts w:ascii="Arial" w:eastAsia="Calibri" w:hAnsi="Arial" w:cs="Arial"/>
          <w:sz w:val="24"/>
          <w:szCs w:val="24"/>
        </w:rPr>
      </w:pPr>
      <w:r w:rsidRPr="00EA184F">
        <w:rPr>
          <w:rFonts w:ascii="Arial" w:eastAsia="Calibri" w:hAnsi="Arial" w:cs="Arial"/>
          <w:sz w:val="24"/>
          <w:szCs w:val="24"/>
        </w:rPr>
        <w:t>расчет социальной выплаты из бюджета Московской области на обеспечение жильем молодых семей по форме согласно приложению № 4 к настоящим Правилам.</w:t>
      </w:r>
    </w:p>
    <w:p w:rsidR="00413216" w:rsidRPr="00EA184F" w:rsidRDefault="00413216" w:rsidP="00E41958">
      <w:pPr>
        <w:numPr>
          <w:ilvl w:val="1"/>
          <w:numId w:val="30"/>
        </w:numPr>
        <w:autoSpaceDE w:val="0"/>
        <w:autoSpaceDN w:val="0"/>
        <w:adjustRightInd w:val="0"/>
        <w:spacing w:after="0" w:line="240" w:lineRule="auto"/>
        <w:ind w:left="0" w:firstLine="709"/>
        <w:jc w:val="both"/>
        <w:outlineLvl w:val="3"/>
        <w:rPr>
          <w:rFonts w:ascii="Arial" w:eastAsia="Calibri" w:hAnsi="Arial" w:cs="Arial"/>
          <w:sz w:val="24"/>
          <w:szCs w:val="24"/>
        </w:rPr>
      </w:pPr>
      <w:r w:rsidRPr="00EA184F">
        <w:rPr>
          <w:rFonts w:ascii="Arial" w:eastAsia="Calibri" w:hAnsi="Arial" w:cs="Arial"/>
          <w:sz w:val="24"/>
          <w:szCs w:val="24"/>
        </w:rPr>
        <w:lastRenderedPageBreak/>
        <w:t>После предоставления социальной выплаты молодой семье Управление экономики, финансов, бухгалтерского учета и отчетности Администрации городского поселения Одинцово, представляет Государственному заказчику следующие документы:</w:t>
      </w:r>
    </w:p>
    <w:p w:rsidR="00413216" w:rsidRPr="00EA184F" w:rsidRDefault="00413216" w:rsidP="00E41958">
      <w:pPr>
        <w:numPr>
          <w:ilvl w:val="0"/>
          <w:numId w:val="34"/>
        </w:numPr>
        <w:autoSpaceDE w:val="0"/>
        <w:autoSpaceDN w:val="0"/>
        <w:adjustRightInd w:val="0"/>
        <w:spacing w:after="0" w:line="240" w:lineRule="auto"/>
        <w:ind w:left="0" w:firstLine="900"/>
        <w:jc w:val="both"/>
        <w:outlineLvl w:val="3"/>
        <w:rPr>
          <w:rFonts w:ascii="Arial" w:eastAsia="Calibri" w:hAnsi="Arial" w:cs="Arial"/>
          <w:sz w:val="24"/>
          <w:szCs w:val="24"/>
        </w:rPr>
      </w:pPr>
      <w:r w:rsidRPr="00EA184F">
        <w:rPr>
          <w:rFonts w:ascii="Arial" w:eastAsia="Calibri" w:hAnsi="Arial" w:cs="Arial"/>
          <w:sz w:val="24"/>
          <w:szCs w:val="24"/>
        </w:rPr>
        <w:t>копии заявок на перечисление бюджетных средств на приобретение жилого помещения или строительство индивидуального жилого дома в рамках реализации Подпрограммы на банковский счет молодой семьи - владельца свидетельства (далее - заявка банка);</w:t>
      </w:r>
    </w:p>
    <w:p w:rsidR="00413216" w:rsidRPr="00EA184F" w:rsidRDefault="00413216" w:rsidP="00E41958">
      <w:pPr>
        <w:numPr>
          <w:ilvl w:val="0"/>
          <w:numId w:val="34"/>
        </w:numPr>
        <w:autoSpaceDE w:val="0"/>
        <w:autoSpaceDN w:val="0"/>
        <w:adjustRightInd w:val="0"/>
        <w:spacing w:after="0" w:line="240" w:lineRule="auto"/>
        <w:ind w:left="0" w:firstLine="900"/>
        <w:jc w:val="both"/>
        <w:outlineLvl w:val="3"/>
        <w:rPr>
          <w:rFonts w:ascii="Arial" w:eastAsia="Calibri" w:hAnsi="Arial" w:cs="Arial"/>
          <w:sz w:val="24"/>
          <w:szCs w:val="24"/>
        </w:rPr>
      </w:pPr>
      <w:r w:rsidRPr="00EA184F">
        <w:rPr>
          <w:rFonts w:ascii="Arial" w:eastAsia="Calibri" w:hAnsi="Arial" w:cs="Arial"/>
          <w:sz w:val="24"/>
          <w:szCs w:val="24"/>
        </w:rPr>
        <w:t>копии платежных поручений, подтверждающих целевое финансирование расходов на реализацию Подпрограммы.</w:t>
      </w:r>
    </w:p>
    <w:p w:rsidR="00413216" w:rsidRPr="00EA184F"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5.5.</w:t>
      </w:r>
      <w:r w:rsidR="007E3AC6" w:rsidRPr="00EA184F">
        <w:rPr>
          <w:rFonts w:ascii="Arial" w:eastAsia="Calibri" w:hAnsi="Arial" w:cs="Arial"/>
          <w:sz w:val="24"/>
          <w:szCs w:val="24"/>
        </w:rPr>
        <w:tab/>
      </w:r>
      <w:r w:rsidRPr="00EA184F">
        <w:rPr>
          <w:rFonts w:ascii="Arial" w:eastAsia="Calibri" w:hAnsi="Arial" w:cs="Arial"/>
          <w:sz w:val="24"/>
          <w:szCs w:val="24"/>
        </w:rPr>
        <w:t xml:space="preserve">Документы, указанные в </w:t>
      </w:r>
      <w:hyperlink r:id="rId21" w:history="1">
        <w:r w:rsidRPr="00EA184F">
          <w:rPr>
            <w:rFonts w:ascii="Arial" w:eastAsia="Calibri" w:hAnsi="Arial" w:cs="Arial"/>
            <w:sz w:val="24"/>
            <w:szCs w:val="24"/>
          </w:rPr>
          <w:t>пунктах 5.3</w:t>
        </w:r>
      </w:hyperlink>
      <w:r w:rsidRPr="00EA184F">
        <w:rPr>
          <w:rFonts w:ascii="Arial" w:eastAsia="Calibri" w:hAnsi="Arial" w:cs="Arial"/>
          <w:sz w:val="24"/>
          <w:szCs w:val="24"/>
        </w:rPr>
        <w:t xml:space="preserve"> и </w:t>
      </w:r>
      <w:hyperlink r:id="rId22" w:history="1">
        <w:r w:rsidRPr="00EA184F">
          <w:rPr>
            <w:rFonts w:ascii="Arial" w:eastAsia="Calibri" w:hAnsi="Arial" w:cs="Arial"/>
            <w:sz w:val="24"/>
            <w:szCs w:val="24"/>
          </w:rPr>
          <w:t>5.4</w:t>
        </w:r>
      </w:hyperlink>
      <w:r w:rsidRPr="00EA184F">
        <w:rPr>
          <w:rFonts w:ascii="Arial" w:eastAsia="Calibri" w:hAnsi="Arial" w:cs="Arial"/>
          <w:sz w:val="24"/>
          <w:szCs w:val="24"/>
        </w:rPr>
        <w:t xml:space="preserve"> пункта 5 настоящих Правил, заверяются Главой городского поселения Одинцово или уполномоченным им должностным лицом и скрепляются оттиском гербовой печати Администрации городского поселения Одинцово.</w:t>
      </w:r>
    </w:p>
    <w:p w:rsidR="00413216" w:rsidRPr="00EA184F"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5.6.</w:t>
      </w:r>
      <w:r w:rsidR="006135B1" w:rsidRPr="00EA184F">
        <w:rPr>
          <w:rFonts w:ascii="Arial" w:eastAsia="Calibri" w:hAnsi="Arial" w:cs="Arial"/>
          <w:sz w:val="24"/>
          <w:szCs w:val="24"/>
        </w:rPr>
        <w:tab/>
      </w:r>
      <w:r w:rsidRPr="00EA184F">
        <w:rPr>
          <w:rFonts w:ascii="Arial" w:eastAsia="Calibri" w:hAnsi="Arial" w:cs="Arial"/>
          <w:sz w:val="24"/>
          <w:szCs w:val="24"/>
        </w:rPr>
        <w:t>Субсидии на реализацию Подпрограммы, не использованные в текущем финансовом году, подлежат использованию в следующем финансовом году на</w:t>
      </w:r>
      <w:r w:rsidR="006135B1" w:rsidRPr="00EA184F">
        <w:rPr>
          <w:rFonts w:ascii="Arial" w:eastAsia="Calibri" w:hAnsi="Arial" w:cs="Arial"/>
          <w:sz w:val="24"/>
          <w:szCs w:val="24"/>
        </w:rPr>
        <w:t xml:space="preserve"> </w:t>
      </w:r>
      <w:r w:rsidRPr="00EA184F">
        <w:rPr>
          <w:rFonts w:ascii="Arial" w:eastAsia="Calibri" w:hAnsi="Arial" w:cs="Arial"/>
          <w:sz w:val="24"/>
          <w:szCs w:val="24"/>
        </w:rPr>
        <w:t>те</w:t>
      </w:r>
      <w:r w:rsidR="009C3C74" w:rsidRPr="00EA184F">
        <w:rPr>
          <w:rFonts w:ascii="Arial" w:eastAsia="Calibri" w:hAnsi="Arial" w:cs="Arial"/>
          <w:sz w:val="24"/>
          <w:szCs w:val="24"/>
        </w:rPr>
        <w:t xml:space="preserve"> </w:t>
      </w:r>
      <w:r w:rsidRPr="00EA184F">
        <w:rPr>
          <w:rFonts w:ascii="Arial" w:eastAsia="Calibri" w:hAnsi="Arial" w:cs="Arial"/>
          <w:sz w:val="24"/>
          <w:szCs w:val="24"/>
        </w:rPr>
        <w:t>же цели. При установлении отсутствия потребности в указанных субсидиях на реализацию Подпрограммы их остаток подлежит возврату в доход федерального бюджета и бюджета Московской области.</w:t>
      </w:r>
    </w:p>
    <w:p w:rsidR="00413216" w:rsidRPr="00EA184F"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5.7.</w:t>
      </w:r>
      <w:r w:rsidR="006135B1" w:rsidRPr="00EA184F">
        <w:rPr>
          <w:rFonts w:ascii="Arial" w:eastAsia="Calibri" w:hAnsi="Arial" w:cs="Arial"/>
          <w:sz w:val="24"/>
          <w:szCs w:val="24"/>
        </w:rPr>
        <w:tab/>
      </w:r>
      <w:r w:rsidRPr="00EA184F">
        <w:rPr>
          <w:rFonts w:ascii="Arial" w:eastAsia="Calibri" w:hAnsi="Arial" w:cs="Arial"/>
          <w:sz w:val="24"/>
          <w:szCs w:val="24"/>
        </w:rPr>
        <w:t>Субсидии подлежат использованию строго по целевому назначению.</w:t>
      </w:r>
    </w:p>
    <w:p w:rsidR="00413216" w:rsidRPr="00EA184F" w:rsidRDefault="00413216" w:rsidP="006135B1">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 xml:space="preserve">Средства </w:t>
      </w:r>
      <w:r w:rsidR="007E3AC6" w:rsidRPr="00EA184F">
        <w:rPr>
          <w:rFonts w:ascii="Arial" w:eastAsia="Calibri" w:hAnsi="Arial" w:cs="Arial"/>
          <w:sz w:val="24"/>
          <w:szCs w:val="24"/>
        </w:rPr>
        <w:t>бюджетов,</w:t>
      </w:r>
      <w:r w:rsidRPr="00EA184F">
        <w:rPr>
          <w:rFonts w:ascii="Arial" w:eastAsia="Calibri" w:hAnsi="Arial" w:cs="Arial"/>
          <w:sz w:val="24"/>
          <w:szCs w:val="24"/>
        </w:rPr>
        <w:t xml:space="preserve"> использованные не по целевому назначению, взыскиваются в порядке, установленном законодательством Российской Федерации.</w:t>
      </w:r>
    </w:p>
    <w:p w:rsidR="00413216" w:rsidRPr="00EA184F"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Организация работы по выдаче свидетельств</w:t>
      </w:r>
    </w:p>
    <w:p w:rsidR="00413216" w:rsidRPr="00EA184F" w:rsidRDefault="00413216" w:rsidP="00413216">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и предоставлению социальных выплат</w:t>
      </w:r>
    </w:p>
    <w:p w:rsidR="00413216" w:rsidRPr="00EA184F" w:rsidRDefault="009C3C74"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6.1.</w:t>
      </w:r>
      <w:r w:rsidRPr="00EA184F">
        <w:rPr>
          <w:rFonts w:ascii="Arial" w:eastAsia="Calibri" w:hAnsi="Arial" w:cs="Arial"/>
          <w:sz w:val="24"/>
          <w:szCs w:val="24"/>
        </w:rPr>
        <w:tab/>
      </w:r>
      <w:r w:rsidR="00413216" w:rsidRPr="00EA184F">
        <w:rPr>
          <w:rFonts w:ascii="Arial" w:eastAsia="Calibri" w:hAnsi="Arial" w:cs="Arial"/>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413216" w:rsidRPr="00EA184F" w:rsidRDefault="00413216"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6.2.</w:t>
      </w:r>
      <w:r w:rsidR="009C3C74" w:rsidRPr="00EA184F">
        <w:rPr>
          <w:rFonts w:ascii="Arial" w:eastAsia="Calibri" w:hAnsi="Arial" w:cs="Arial"/>
          <w:sz w:val="24"/>
          <w:szCs w:val="24"/>
        </w:rPr>
        <w:tab/>
      </w:r>
      <w:r w:rsidRPr="00EA184F">
        <w:rPr>
          <w:rFonts w:ascii="Arial" w:eastAsia="Calibri" w:hAnsi="Arial" w:cs="Arial"/>
          <w:sz w:val="24"/>
          <w:szCs w:val="24"/>
        </w:rPr>
        <w:t>Государственный заказчик ежегодно осуществляет распределение номеров бланков свидетельств и информирует Администрацию городского поселения Одинцово о номерах бланков свидетельств.</w:t>
      </w:r>
    </w:p>
    <w:p w:rsidR="00413216" w:rsidRPr="00EA184F" w:rsidRDefault="00413216" w:rsidP="009C3C74">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6.3.</w:t>
      </w:r>
      <w:r w:rsidR="009C3C74" w:rsidRPr="00EA184F">
        <w:rPr>
          <w:rFonts w:ascii="Arial" w:eastAsia="Calibri" w:hAnsi="Arial" w:cs="Arial"/>
          <w:sz w:val="24"/>
          <w:szCs w:val="24"/>
        </w:rPr>
        <w:tab/>
      </w:r>
      <w:r w:rsidR="00AC0EF5" w:rsidRPr="00EA184F">
        <w:rPr>
          <w:rFonts w:ascii="Arial" w:eastAsia="Calibri" w:hAnsi="Arial" w:cs="Arial"/>
          <w:sz w:val="24"/>
          <w:szCs w:val="24"/>
        </w:rPr>
        <w:t>Отдел учета, распределения и приватизации жилой площади</w:t>
      </w:r>
      <w:r w:rsidR="00204EDF" w:rsidRPr="00EA184F">
        <w:rPr>
          <w:rFonts w:ascii="Arial" w:eastAsia="Calibri" w:hAnsi="Arial" w:cs="Arial"/>
          <w:sz w:val="24"/>
          <w:szCs w:val="24"/>
        </w:rPr>
        <w:t xml:space="preserve"> Администрации городского поселения Одинцово</w:t>
      </w:r>
      <w:r w:rsidRPr="00EA184F">
        <w:rPr>
          <w:rFonts w:ascii="Arial" w:eastAsia="Calibri" w:hAnsi="Arial" w:cs="Arial"/>
          <w:sz w:val="24"/>
          <w:szCs w:val="24"/>
        </w:rPr>
        <w:t>, после получения уведомления о лимитах бюджетных обязательств, предназначенных для предоставления социальных выплат, в течение 5 рабочих дней оповещает молодые семьи о необходимости представления документов для получения свидетельства.</w:t>
      </w:r>
    </w:p>
    <w:p w:rsidR="00413216" w:rsidRPr="00EA184F" w:rsidRDefault="00413216"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6.4.</w:t>
      </w:r>
      <w:r w:rsidR="00204EDF" w:rsidRPr="00EA184F">
        <w:rPr>
          <w:rFonts w:ascii="Arial" w:eastAsia="Calibri" w:hAnsi="Arial" w:cs="Arial"/>
          <w:sz w:val="24"/>
          <w:szCs w:val="24"/>
        </w:rPr>
        <w:tab/>
      </w:r>
      <w:r w:rsidR="00100636"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EA184F">
        <w:rPr>
          <w:rFonts w:ascii="Arial" w:eastAsia="Calibri" w:hAnsi="Arial" w:cs="Arial"/>
          <w:sz w:val="24"/>
          <w:szCs w:val="24"/>
        </w:rPr>
        <w:t xml:space="preserve"> в течение 2 месяцев после получения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 по форме согласно приложению № 5 к настоящим Правилам.</w:t>
      </w:r>
    </w:p>
    <w:p w:rsidR="00413216" w:rsidRPr="00EA184F" w:rsidRDefault="00413216"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6.5.</w:t>
      </w:r>
      <w:r w:rsidR="00204EDF" w:rsidRPr="00EA184F">
        <w:rPr>
          <w:rFonts w:ascii="Arial" w:eastAsia="Calibri" w:hAnsi="Arial" w:cs="Arial"/>
          <w:sz w:val="24"/>
          <w:szCs w:val="24"/>
        </w:rPr>
        <w:tab/>
      </w:r>
      <w:r w:rsidRPr="00EA184F">
        <w:rPr>
          <w:rFonts w:ascii="Arial" w:eastAsia="Calibri" w:hAnsi="Arial" w:cs="Arial"/>
          <w:sz w:val="24"/>
          <w:szCs w:val="24"/>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w:t>
      </w:r>
      <w:r w:rsidR="00204EDF" w:rsidRPr="00EA184F">
        <w:rPr>
          <w:rFonts w:ascii="Arial" w:eastAsia="Calibri" w:hAnsi="Arial" w:cs="Arial"/>
          <w:sz w:val="24"/>
          <w:szCs w:val="24"/>
        </w:rPr>
        <w:t xml:space="preserve">отдел учета, распределения и приватизации жилой площади </w:t>
      </w:r>
      <w:r w:rsidRPr="00EA184F">
        <w:rPr>
          <w:rFonts w:ascii="Arial" w:eastAsia="Calibri" w:hAnsi="Arial" w:cs="Arial"/>
          <w:sz w:val="24"/>
          <w:szCs w:val="24"/>
        </w:rPr>
        <w:t>Администраци</w:t>
      </w:r>
      <w:r w:rsidR="00204EDF" w:rsidRPr="00EA184F">
        <w:rPr>
          <w:rFonts w:ascii="Arial" w:eastAsia="Calibri" w:hAnsi="Arial" w:cs="Arial"/>
          <w:sz w:val="24"/>
          <w:szCs w:val="24"/>
        </w:rPr>
        <w:t>и</w:t>
      </w:r>
      <w:r w:rsidRPr="00EA184F">
        <w:rPr>
          <w:rFonts w:ascii="Arial" w:eastAsia="Calibri" w:hAnsi="Arial" w:cs="Arial"/>
          <w:sz w:val="24"/>
          <w:szCs w:val="24"/>
        </w:rPr>
        <w:t xml:space="preserve"> городского поселения Одинцово заявление о выдаче свидетельства по форме согласно приложению № 6 к настоящим Правилам и документы 2-6 подпункта 4.2. пункта 4 настоящих Правил.</w:t>
      </w:r>
    </w:p>
    <w:p w:rsidR="00413216" w:rsidRPr="00EA184F" w:rsidRDefault="008A4F8C" w:rsidP="00204EDF">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Отдел учета, распределения и приватизации жилой площади</w:t>
      </w:r>
      <w:r w:rsidR="00413216" w:rsidRPr="00EA184F">
        <w:rPr>
          <w:rFonts w:ascii="Arial" w:eastAsia="Calibri" w:hAnsi="Arial" w:cs="Arial"/>
          <w:sz w:val="24"/>
          <w:szCs w:val="24"/>
        </w:rPr>
        <w:t xml:space="preserve">, организует работу по проверке содержащихся в этих документах сведений и при их соответствии осуществляет оформление и выдачу свидетельства, а так же информирует о порядке и условиях </w:t>
      </w:r>
      <w:r w:rsidR="00413216" w:rsidRPr="00EA184F">
        <w:rPr>
          <w:rFonts w:ascii="Arial" w:eastAsia="Calibri" w:hAnsi="Arial" w:cs="Arial"/>
          <w:sz w:val="24"/>
          <w:szCs w:val="24"/>
        </w:rPr>
        <w:lastRenderedPageBreak/>
        <w:t>получения и использования социальной выплаты, предоставляемой по этому свидетельству.</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 xml:space="preserve">От имени молодой семьи документы, предусмотренные в подпункте 6.5 </w:t>
      </w:r>
      <w:hyperlink r:id="rId23" w:history="1">
        <w:r w:rsidRPr="00EA184F">
          <w:rPr>
            <w:rFonts w:ascii="Arial" w:eastAsia="Calibri" w:hAnsi="Arial" w:cs="Arial"/>
            <w:sz w:val="24"/>
            <w:szCs w:val="24"/>
          </w:rPr>
          <w:t>пункта 6</w:t>
        </w:r>
      </w:hyperlink>
      <w:r w:rsidRPr="00EA184F">
        <w:rPr>
          <w:rFonts w:ascii="Arial" w:eastAsia="Calibri" w:hAnsi="Arial" w:cs="Arial"/>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6.6.</w:t>
      </w:r>
      <w:r w:rsidR="008A4F8C" w:rsidRPr="00EA184F">
        <w:rPr>
          <w:rFonts w:ascii="Arial" w:eastAsia="Calibri" w:hAnsi="Arial" w:cs="Arial"/>
          <w:sz w:val="24"/>
          <w:szCs w:val="24"/>
        </w:rPr>
        <w:tab/>
      </w:r>
      <w:r w:rsidRPr="00EA184F">
        <w:rPr>
          <w:rFonts w:ascii="Arial" w:eastAsia="Calibri" w:hAnsi="Arial" w:cs="Arial"/>
          <w:sz w:val="24"/>
          <w:szCs w:val="24"/>
        </w:rPr>
        <w:t>Срок действия свидетельства составляет 9 месяцев с даты выдачи, указанной в свидетельстве.</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Дата получения свидетельства подтверждается подписью участника Подпрограммы в Книге учета выданных свидетельств по форме согласно приложению № 7 к настоящим Правилам и должна соответствовать дате выдачи, указанной в свидетельстве.</w:t>
      </w:r>
    </w:p>
    <w:p w:rsidR="00413216" w:rsidRPr="00EA184F" w:rsidRDefault="0010063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00413216" w:rsidRPr="00EA184F">
        <w:rPr>
          <w:rFonts w:ascii="Arial" w:eastAsia="Calibri" w:hAnsi="Arial" w:cs="Arial"/>
          <w:sz w:val="24"/>
          <w:szCs w:val="24"/>
        </w:rPr>
        <w:t xml:space="preserve"> ведет реестр (использованных и неиспользованных) свидетельств по форме согласно приложению № 8 к настоящим Правилам.</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6.7.</w:t>
      </w:r>
      <w:r w:rsidR="008A4F8C" w:rsidRPr="00EA184F">
        <w:rPr>
          <w:rFonts w:ascii="Arial" w:eastAsia="Calibri" w:hAnsi="Arial" w:cs="Arial"/>
          <w:sz w:val="24"/>
          <w:szCs w:val="24"/>
        </w:rPr>
        <w:tab/>
      </w:r>
      <w:r w:rsidRPr="00EA184F">
        <w:rPr>
          <w:rFonts w:ascii="Arial" w:eastAsia="Calibri" w:hAnsi="Arial" w:cs="Arial"/>
          <w:sz w:val="24"/>
          <w:szCs w:val="24"/>
        </w:rPr>
        <w:t>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6.8.</w:t>
      </w:r>
      <w:r w:rsidR="008A4F8C" w:rsidRPr="00EA184F">
        <w:rPr>
          <w:rFonts w:ascii="Arial" w:eastAsia="Calibri" w:hAnsi="Arial" w:cs="Arial"/>
          <w:sz w:val="24"/>
          <w:szCs w:val="24"/>
        </w:rPr>
        <w:tab/>
      </w:r>
      <w:r w:rsidRPr="00EA184F">
        <w:rPr>
          <w:rFonts w:ascii="Arial" w:eastAsia="Calibri" w:hAnsi="Arial" w:cs="Arial"/>
          <w:sz w:val="24"/>
          <w:szCs w:val="24"/>
        </w:rPr>
        <w:t>В течение 2 месяцев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413216" w:rsidRPr="00EA184F" w:rsidRDefault="00413216" w:rsidP="008A4F8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Свидетельство, представленное в банк по истечении 2-месячного срока с даты его выдачи, банком не принимается.</w:t>
      </w:r>
    </w:p>
    <w:p w:rsidR="00413216" w:rsidRPr="00EA184F"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6.9.</w:t>
      </w:r>
      <w:r w:rsidR="004E07FB" w:rsidRPr="00EA184F">
        <w:rPr>
          <w:rFonts w:ascii="Arial" w:eastAsia="Calibri" w:hAnsi="Arial" w:cs="Arial"/>
          <w:sz w:val="24"/>
          <w:szCs w:val="24"/>
        </w:rPr>
        <w:tab/>
      </w:r>
      <w:r w:rsidRPr="00EA184F">
        <w:rPr>
          <w:rFonts w:ascii="Arial" w:eastAsia="Calibri" w:hAnsi="Arial" w:cs="Arial"/>
          <w:sz w:val="24"/>
          <w:szCs w:val="24"/>
        </w:rPr>
        <w:t xml:space="preserve">Предоставление социальной выплаты осуществляется на основании </w:t>
      </w:r>
      <w:hyperlink r:id="rId24" w:history="1">
        <w:r w:rsidRPr="00EA184F">
          <w:rPr>
            <w:rFonts w:ascii="Arial" w:eastAsia="Calibri" w:hAnsi="Arial" w:cs="Arial"/>
            <w:sz w:val="24"/>
            <w:szCs w:val="24"/>
          </w:rPr>
          <w:t>заявки</w:t>
        </w:r>
      </w:hyperlink>
      <w:r w:rsidRPr="00EA184F">
        <w:rPr>
          <w:rFonts w:ascii="Arial" w:eastAsia="Calibri" w:hAnsi="Arial" w:cs="Arial"/>
          <w:sz w:val="24"/>
          <w:szCs w:val="24"/>
        </w:rPr>
        <w:t xml:space="preserve"> банка путем перечисления социальных выплат на банковские счета владельцев свидетельств.</w:t>
      </w:r>
    </w:p>
    <w:p w:rsidR="00413216" w:rsidRPr="00EA184F"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6.10.</w:t>
      </w:r>
      <w:r w:rsidR="004E07FB" w:rsidRPr="00EA184F">
        <w:rPr>
          <w:rFonts w:ascii="Arial" w:eastAsia="Calibri" w:hAnsi="Arial" w:cs="Arial"/>
          <w:sz w:val="24"/>
          <w:szCs w:val="24"/>
        </w:rPr>
        <w:tab/>
      </w:r>
      <w:r w:rsidRPr="00EA184F">
        <w:rPr>
          <w:rFonts w:ascii="Arial" w:eastAsia="Calibri" w:hAnsi="Arial" w:cs="Arial"/>
          <w:sz w:val="24"/>
          <w:szCs w:val="24"/>
        </w:rPr>
        <w:t>Социальная выплата считается предоставленной молодой семье -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413216" w:rsidRPr="00EA184F"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6.11.</w:t>
      </w:r>
      <w:r w:rsidR="004E07FB" w:rsidRPr="00EA184F">
        <w:rPr>
          <w:rFonts w:ascii="Arial" w:eastAsia="Calibri" w:hAnsi="Arial" w:cs="Arial"/>
          <w:sz w:val="24"/>
          <w:szCs w:val="24"/>
        </w:rPr>
        <w:tab/>
      </w:r>
      <w:r w:rsidRPr="00EA184F">
        <w:rPr>
          <w:rFonts w:ascii="Arial" w:eastAsia="Calibri" w:hAnsi="Arial" w:cs="Arial"/>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сдает свидетельство в </w:t>
      </w:r>
      <w:r w:rsidR="00100636"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EA184F">
        <w:rPr>
          <w:rFonts w:ascii="Arial" w:eastAsia="Calibri" w:hAnsi="Arial" w:cs="Arial"/>
          <w:sz w:val="24"/>
          <w:szCs w:val="24"/>
        </w:rPr>
        <w:t xml:space="preserve"> и сохраняет право на улучшение жилищных условий, в том числе на дальнейшее участие в Подпрограмме на условиях, определяемых настоящими Правилами.</w:t>
      </w:r>
    </w:p>
    <w:p w:rsidR="00413216" w:rsidRPr="00EA184F" w:rsidRDefault="0010063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lastRenderedPageBreak/>
        <w:t xml:space="preserve">Отдел учета, распределения и приватизации жилой площади </w:t>
      </w:r>
      <w:r w:rsidR="00413216" w:rsidRPr="00EA184F">
        <w:rPr>
          <w:rFonts w:ascii="Arial" w:eastAsia="Calibri" w:hAnsi="Arial" w:cs="Arial"/>
          <w:sz w:val="24"/>
          <w:szCs w:val="24"/>
        </w:rPr>
        <w:t>в Книге учета выданных свидетельств делает соответствующую запись об использованных и неиспользованных свидетельствах.</w:t>
      </w:r>
    </w:p>
    <w:p w:rsidR="00413216" w:rsidRPr="00EA184F" w:rsidRDefault="00413216" w:rsidP="004E07FB">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6.12.</w:t>
      </w:r>
      <w:r w:rsidR="004E07FB" w:rsidRPr="00EA184F">
        <w:rPr>
          <w:rFonts w:ascii="Arial" w:eastAsia="Calibri" w:hAnsi="Arial" w:cs="Arial"/>
          <w:sz w:val="24"/>
          <w:szCs w:val="24"/>
        </w:rPr>
        <w:tab/>
      </w:r>
      <w:r w:rsidRPr="00EA184F">
        <w:rPr>
          <w:rFonts w:ascii="Arial" w:eastAsia="Calibri" w:hAnsi="Arial" w:cs="Arial"/>
          <w:sz w:val="24"/>
          <w:szCs w:val="24"/>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w:t>
      </w:r>
      <w:r w:rsidR="00F03610" w:rsidRPr="00EA184F">
        <w:rPr>
          <w:rFonts w:ascii="Arial" w:eastAsia="Calibri" w:hAnsi="Arial" w:cs="Arial"/>
          <w:sz w:val="24"/>
          <w:szCs w:val="24"/>
        </w:rPr>
        <w:t>и, считаются недействительными.</w:t>
      </w:r>
    </w:p>
    <w:p w:rsidR="00413216" w:rsidRPr="00EA184F" w:rsidRDefault="00413216" w:rsidP="00E41958">
      <w:pPr>
        <w:numPr>
          <w:ilvl w:val="0"/>
          <w:numId w:val="30"/>
        </w:num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 xml:space="preserve">Порядок предоставления молодой семье </w:t>
      </w:r>
      <w:r w:rsidR="00F03610" w:rsidRPr="00EA184F">
        <w:rPr>
          <w:rFonts w:ascii="Arial" w:eastAsia="Calibri" w:hAnsi="Arial" w:cs="Arial"/>
          <w:sz w:val="24"/>
          <w:szCs w:val="24"/>
        </w:rPr>
        <w:t>–</w:t>
      </w:r>
      <w:r w:rsidRPr="00EA184F">
        <w:rPr>
          <w:rFonts w:ascii="Arial" w:eastAsia="Calibri" w:hAnsi="Arial" w:cs="Arial"/>
          <w:sz w:val="24"/>
          <w:szCs w:val="24"/>
        </w:rPr>
        <w:t xml:space="preserve"> участнице</w:t>
      </w:r>
      <w:r w:rsidR="00F03610" w:rsidRPr="00EA184F">
        <w:rPr>
          <w:rFonts w:ascii="Arial" w:eastAsia="Calibri" w:hAnsi="Arial" w:cs="Arial"/>
          <w:sz w:val="24"/>
          <w:szCs w:val="24"/>
        </w:rPr>
        <w:t xml:space="preserve"> </w:t>
      </w:r>
      <w:r w:rsidRPr="00EA184F">
        <w:rPr>
          <w:rFonts w:ascii="Arial" w:eastAsia="Calibri" w:hAnsi="Arial" w:cs="Arial"/>
          <w:sz w:val="24"/>
          <w:szCs w:val="24"/>
        </w:rPr>
        <w:t>Подпрограммы при рождении</w:t>
      </w:r>
      <w:r w:rsidR="00F03610" w:rsidRPr="00EA184F">
        <w:rPr>
          <w:rFonts w:ascii="Arial" w:eastAsia="Calibri" w:hAnsi="Arial" w:cs="Arial"/>
          <w:sz w:val="24"/>
          <w:szCs w:val="24"/>
        </w:rPr>
        <w:t xml:space="preserve"> </w:t>
      </w:r>
      <w:r w:rsidRPr="00EA184F">
        <w:rPr>
          <w:rFonts w:ascii="Arial" w:eastAsia="Calibri" w:hAnsi="Arial" w:cs="Arial"/>
          <w:sz w:val="24"/>
          <w:szCs w:val="24"/>
        </w:rPr>
        <w:t>(усыновлении или удочерении) одного ребенка дополнительной</w:t>
      </w:r>
    </w:p>
    <w:p w:rsidR="00413216" w:rsidRPr="00EA184F"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социальной выплаты для погашения части расходов, связанных</w:t>
      </w:r>
    </w:p>
    <w:p w:rsidR="00413216" w:rsidRPr="00EA184F"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с приобретением жилого помещения или созданием объекта</w:t>
      </w:r>
    </w:p>
    <w:p w:rsidR="00413216" w:rsidRPr="00EA184F" w:rsidRDefault="00413216" w:rsidP="00413216">
      <w:p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индивидуального жилищного строительства</w:t>
      </w:r>
    </w:p>
    <w:p w:rsidR="00413216" w:rsidRPr="00EA184F"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7.1.</w:t>
      </w:r>
      <w:r w:rsidR="00F03610" w:rsidRPr="00EA184F">
        <w:rPr>
          <w:rFonts w:ascii="Arial" w:eastAsia="Calibri" w:hAnsi="Arial" w:cs="Arial"/>
          <w:sz w:val="24"/>
          <w:szCs w:val="24"/>
        </w:rPr>
        <w:tab/>
      </w:r>
      <w:r w:rsidRPr="00EA184F">
        <w:rPr>
          <w:rFonts w:ascii="Arial" w:eastAsia="Calibri" w:hAnsi="Arial" w:cs="Arial"/>
          <w:sz w:val="24"/>
          <w:szCs w:val="24"/>
        </w:rPr>
        <w:t>Молодой семье - участнице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поселения Одинцово и бюджета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413216" w:rsidRPr="00EA184F"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7.2.</w:t>
      </w:r>
      <w:r w:rsidR="00F03610" w:rsidRPr="00EA184F">
        <w:rPr>
          <w:rFonts w:ascii="Arial" w:eastAsia="Calibri" w:hAnsi="Arial" w:cs="Arial"/>
          <w:sz w:val="24"/>
          <w:szCs w:val="24"/>
        </w:rPr>
        <w:tab/>
      </w:r>
      <w:r w:rsidRPr="00EA184F">
        <w:rPr>
          <w:rFonts w:ascii="Arial" w:eastAsia="Calibri" w:hAnsi="Arial" w:cs="Arial"/>
          <w:sz w:val="24"/>
          <w:szCs w:val="24"/>
        </w:rPr>
        <w:t xml:space="preserve">Дополнительная социальная выплата предоставляется молодой семье - участнице Подпрограммы в период с даты выдачи свидетельства до даты исполнения </w:t>
      </w:r>
      <w:r w:rsidR="00F03610" w:rsidRPr="00EA184F">
        <w:rPr>
          <w:rFonts w:ascii="Arial" w:eastAsia="Calibri" w:hAnsi="Arial" w:cs="Arial"/>
          <w:sz w:val="24"/>
          <w:szCs w:val="24"/>
        </w:rPr>
        <w:t>б</w:t>
      </w:r>
      <w:r w:rsidRPr="00EA184F">
        <w:rPr>
          <w:rFonts w:ascii="Arial" w:eastAsia="Calibri" w:hAnsi="Arial" w:cs="Arial"/>
          <w:sz w:val="24"/>
          <w:szCs w:val="24"/>
        </w:rPr>
        <w:t>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413216" w:rsidRPr="00EA184F"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7.3.</w:t>
      </w:r>
      <w:r w:rsidR="00F03610" w:rsidRPr="00EA184F">
        <w:rPr>
          <w:rFonts w:ascii="Arial" w:eastAsia="Calibri" w:hAnsi="Arial" w:cs="Arial"/>
          <w:sz w:val="24"/>
          <w:szCs w:val="24"/>
        </w:rPr>
        <w:tab/>
      </w:r>
      <w:r w:rsidRPr="00EA184F">
        <w:rPr>
          <w:rFonts w:ascii="Arial" w:eastAsia="Calibri" w:hAnsi="Arial" w:cs="Arial"/>
          <w:sz w:val="24"/>
          <w:szCs w:val="24"/>
        </w:rPr>
        <w:t>Для получения дополнительной социальной выплаты молодая семья - участница Подпрограммы в срок не позднее 30 рабочих дней с</w:t>
      </w:r>
      <w:r w:rsidR="00F03610" w:rsidRPr="00EA184F">
        <w:rPr>
          <w:rFonts w:ascii="Arial" w:eastAsia="Calibri" w:hAnsi="Arial" w:cs="Arial"/>
          <w:sz w:val="24"/>
          <w:szCs w:val="24"/>
        </w:rPr>
        <w:t>о</w:t>
      </w:r>
      <w:r w:rsidRPr="00EA184F">
        <w:rPr>
          <w:rFonts w:ascii="Arial" w:eastAsia="Calibri" w:hAnsi="Arial" w:cs="Arial"/>
          <w:sz w:val="24"/>
          <w:szCs w:val="24"/>
        </w:rPr>
        <w:t xml:space="preserve"> д</w:t>
      </w:r>
      <w:r w:rsidR="00F03610" w:rsidRPr="00EA184F">
        <w:rPr>
          <w:rFonts w:ascii="Arial" w:eastAsia="Calibri" w:hAnsi="Arial" w:cs="Arial"/>
          <w:sz w:val="24"/>
          <w:szCs w:val="24"/>
        </w:rPr>
        <w:t>ня</w:t>
      </w:r>
      <w:r w:rsidRPr="00EA184F">
        <w:rPr>
          <w:rFonts w:ascii="Arial" w:eastAsia="Calibri" w:hAnsi="Arial" w:cs="Arial"/>
          <w:sz w:val="24"/>
          <w:szCs w:val="24"/>
        </w:rPr>
        <w:t xml:space="preserve"> рождения (усыновления или удочерения) одного ребенка представляет в уполномоченный орган следующие документы:</w:t>
      </w:r>
    </w:p>
    <w:p w:rsidR="00413216" w:rsidRPr="00EA184F" w:rsidRDefault="00413216" w:rsidP="00E41958">
      <w:pPr>
        <w:numPr>
          <w:ilvl w:val="0"/>
          <w:numId w:val="35"/>
        </w:numPr>
        <w:autoSpaceDE w:val="0"/>
        <w:autoSpaceDN w:val="0"/>
        <w:adjustRightInd w:val="0"/>
        <w:spacing w:after="0" w:line="240" w:lineRule="auto"/>
        <w:ind w:hanging="11"/>
        <w:jc w:val="both"/>
        <w:outlineLvl w:val="3"/>
        <w:rPr>
          <w:rFonts w:ascii="Arial" w:eastAsia="Calibri" w:hAnsi="Arial" w:cs="Arial"/>
          <w:sz w:val="24"/>
          <w:szCs w:val="24"/>
        </w:rPr>
      </w:pPr>
      <w:r w:rsidRPr="00EA184F">
        <w:rPr>
          <w:rFonts w:ascii="Arial" w:eastAsia="Calibri" w:hAnsi="Arial" w:cs="Arial"/>
          <w:sz w:val="24"/>
          <w:szCs w:val="24"/>
        </w:rPr>
        <w:t>заявление о предоставлении дополнительной социальной выплаты;</w:t>
      </w:r>
    </w:p>
    <w:p w:rsidR="00413216" w:rsidRPr="00EA184F" w:rsidRDefault="00413216" w:rsidP="00E41958">
      <w:pPr>
        <w:numPr>
          <w:ilvl w:val="0"/>
          <w:numId w:val="35"/>
        </w:numPr>
        <w:autoSpaceDE w:val="0"/>
        <w:autoSpaceDN w:val="0"/>
        <w:adjustRightInd w:val="0"/>
        <w:spacing w:after="0" w:line="240" w:lineRule="auto"/>
        <w:ind w:left="0" w:firstLine="709"/>
        <w:jc w:val="both"/>
        <w:outlineLvl w:val="3"/>
        <w:rPr>
          <w:rFonts w:ascii="Arial" w:eastAsia="Calibri" w:hAnsi="Arial" w:cs="Arial"/>
          <w:sz w:val="24"/>
          <w:szCs w:val="24"/>
        </w:rPr>
      </w:pPr>
      <w:r w:rsidRPr="00EA184F">
        <w:rPr>
          <w:rFonts w:ascii="Arial" w:eastAsia="Calibri" w:hAnsi="Arial" w:cs="Arial"/>
          <w:sz w:val="24"/>
          <w:szCs w:val="24"/>
        </w:rPr>
        <w:t>копию свидетельства о рождении ребенка либо документы, подтверждающие усыновление или удочерение ребенка.</w:t>
      </w:r>
    </w:p>
    <w:p w:rsidR="00413216" w:rsidRPr="00EA184F" w:rsidRDefault="00413216" w:rsidP="00F03610">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7.4.</w:t>
      </w:r>
      <w:r w:rsidR="00664B77" w:rsidRPr="00EA184F">
        <w:rPr>
          <w:rFonts w:ascii="Arial" w:eastAsia="Calibri" w:hAnsi="Arial" w:cs="Arial"/>
          <w:sz w:val="24"/>
          <w:szCs w:val="24"/>
        </w:rPr>
        <w:tab/>
      </w:r>
      <w:r w:rsidRPr="00EA184F">
        <w:rPr>
          <w:rFonts w:ascii="Arial" w:eastAsia="Calibri" w:hAnsi="Arial" w:cs="Arial"/>
          <w:sz w:val="24"/>
          <w:szCs w:val="24"/>
        </w:rPr>
        <w:t>Отдел учета, распределения и приватизации жилой площади организует работу по проверке сведений, содержащихся в документах, в течение 5 рабочих дней с</w:t>
      </w:r>
      <w:r w:rsidR="00664B77" w:rsidRPr="00EA184F">
        <w:rPr>
          <w:rFonts w:ascii="Arial" w:eastAsia="Calibri" w:hAnsi="Arial" w:cs="Arial"/>
          <w:sz w:val="24"/>
          <w:szCs w:val="24"/>
        </w:rPr>
        <w:t>о</w:t>
      </w:r>
      <w:r w:rsidRPr="00EA184F">
        <w:rPr>
          <w:rFonts w:ascii="Arial" w:eastAsia="Calibri" w:hAnsi="Arial" w:cs="Arial"/>
          <w:sz w:val="24"/>
          <w:szCs w:val="24"/>
        </w:rPr>
        <w:t xml:space="preserve"> д</w:t>
      </w:r>
      <w:r w:rsidR="00664B77" w:rsidRPr="00EA184F">
        <w:rPr>
          <w:rFonts w:ascii="Arial" w:eastAsia="Calibri" w:hAnsi="Arial" w:cs="Arial"/>
          <w:sz w:val="24"/>
          <w:szCs w:val="24"/>
        </w:rPr>
        <w:t>ня</w:t>
      </w:r>
      <w:r w:rsidRPr="00EA184F">
        <w:rPr>
          <w:rFonts w:ascii="Arial" w:eastAsia="Calibri" w:hAnsi="Arial" w:cs="Arial"/>
          <w:sz w:val="24"/>
          <w:szCs w:val="24"/>
        </w:rPr>
        <w:t xml:space="preserve"> представления этих документов, осуществляет расчет дополнительной социальной выплаты и направляет его Государственному заказчику на согласование.</w:t>
      </w:r>
    </w:p>
    <w:p w:rsidR="00413216" w:rsidRPr="00EA184F"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7.5.</w:t>
      </w:r>
      <w:r w:rsidR="00664B77" w:rsidRPr="00EA184F">
        <w:rPr>
          <w:rFonts w:ascii="Arial" w:eastAsia="Calibri" w:hAnsi="Arial" w:cs="Arial"/>
          <w:sz w:val="24"/>
          <w:szCs w:val="24"/>
        </w:rPr>
        <w:tab/>
      </w:r>
      <w:r w:rsidRPr="00EA184F">
        <w:rPr>
          <w:rFonts w:ascii="Arial" w:eastAsia="Calibri" w:hAnsi="Arial" w:cs="Arial"/>
          <w:sz w:val="24"/>
          <w:szCs w:val="24"/>
        </w:rPr>
        <w:t>Расчет дополнительной социальной выплаты в размере 5 процентов (2,5 процента - за счет бюджета городского поселения Одинцово и 2,5 процента - за счет средств бюджета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413216" w:rsidRPr="00EA184F"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7.6.</w:t>
      </w:r>
      <w:r w:rsidR="00664B77" w:rsidRPr="00EA184F">
        <w:rPr>
          <w:rFonts w:ascii="Arial" w:eastAsia="Calibri" w:hAnsi="Arial" w:cs="Arial"/>
          <w:sz w:val="24"/>
          <w:szCs w:val="24"/>
        </w:rPr>
        <w:tab/>
      </w:r>
      <w:r w:rsidR="006343CC"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w:t>
      </w:r>
      <w:r w:rsidRPr="00EA184F">
        <w:rPr>
          <w:rFonts w:ascii="Arial" w:eastAsia="Calibri" w:hAnsi="Arial" w:cs="Arial"/>
          <w:sz w:val="24"/>
          <w:szCs w:val="24"/>
        </w:rPr>
        <w:t xml:space="preserve"> в течение 5 рабочих дней после поступления средств бюджета Московской области производит оформление </w:t>
      </w:r>
      <w:hyperlink r:id="rId25" w:history="1">
        <w:r w:rsidRPr="00EA184F">
          <w:rPr>
            <w:rFonts w:ascii="Arial" w:eastAsia="Calibri" w:hAnsi="Arial" w:cs="Arial"/>
            <w:sz w:val="24"/>
            <w:szCs w:val="24"/>
          </w:rPr>
          <w:t>свидетельств</w:t>
        </w:r>
      </w:hyperlink>
      <w:r w:rsidRPr="00EA184F">
        <w:rPr>
          <w:rFonts w:ascii="Arial" w:eastAsia="Calibri" w:hAnsi="Arial" w:cs="Arial"/>
          <w:sz w:val="24"/>
          <w:szCs w:val="24"/>
        </w:rPr>
        <w:t xml:space="preserve"> на получение дополнительной социальной выплаты по форме согласно приложению № 9 к настоящим Правилам и выдачу их молодым семьям.</w:t>
      </w:r>
    </w:p>
    <w:p w:rsidR="00413216" w:rsidRPr="00EA184F" w:rsidRDefault="00413216" w:rsidP="00664B77">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413216" w:rsidRPr="00EA184F"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7.7.</w:t>
      </w:r>
      <w:r w:rsidR="00AD6B95" w:rsidRPr="00EA184F">
        <w:rPr>
          <w:rFonts w:ascii="Arial" w:eastAsia="Calibri" w:hAnsi="Arial" w:cs="Arial"/>
          <w:sz w:val="24"/>
          <w:szCs w:val="24"/>
        </w:rPr>
        <w:tab/>
      </w:r>
      <w:r w:rsidRPr="00EA184F">
        <w:rPr>
          <w:rFonts w:ascii="Arial" w:eastAsia="Calibri" w:hAnsi="Arial" w:cs="Arial"/>
          <w:sz w:val="24"/>
          <w:szCs w:val="24"/>
        </w:rPr>
        <w:t>Срок представления свидетельства на получение дополнительной социальной выплаты в банк составляет не более одного месяца с даты его выдачи.</w:t>
      </w:r>
    </w:p>
    <w:p w:rsidR="00413216" w:rsidRPr="00EA184F" w:rsidRDefault="00413216" w:rsidP="00E41958">
      <w:pPr>
        <w:numPr>
          <w:ilvl w:val="0"/>
          <w:numId w:val="30"/>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Порядок представления отчетности о реализации Подпрограммы</w:t>
      </w:r>
    </w:p>
    <w:p w:rsidR="00413216" w:rsidRPr="00EA184F"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lastRenderedPageBreak/>
        <w:t>8.1.</w:t>
      </w:r>
      <w:r w:rsidR="00AD6B95" w:rsidRPr="00EA184F">
        <w:rPr>
          <w:rFonts w:ascii="Arial" w:eastAsia="Calibri" w:hAnsi="Arial" w:cs="Arial"/>
          <w:sz w:val="24"/>
          <w:szCs w:val="24"/>
        </w:rPr>
        <w:tab/>
      </w:r>
      <w:r w:rsidRPr="00EA184F">
        <w:rPr>
          <w:rFonts w:ascii="Arial" w:eastAsia="Calibri" w:hAnsi="Arial" w:cs="Arial"/>
          <w:sz w:val="24"/>
          <w:szCs w:val="24"/>
        </w:rPr>
        <w:t>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поселения Одинцово на предоставление социальных выплат молодым семьям - участницам Подпрограммы.</w:t>
      </w:r>
    </w:p>
    <w:p w:rsidR="00413216" w:rsidRPr="00EA184F" w:rsidRDefault="00413216" w:rsidP="00AD6B95">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8.2.</w:t>
      </w:r>
      <w:r w:rsidR="00AD6B95" w:rsidRPr="00EA184F">
        <w:rPr>
          <w:rFonts w:ascii="Arial" w:eastAsia="Calibri" w:hAnsi="Arial" w:cs="Arial"/>
          <w:sz w:val="24"/>
          <w:szCs w:val="24"/>
        </w:rPr>
        <w:tab/>
      </w:r>
      <w:r w:rsidR="00DE7D39" w:rsidRPr="00EA184F">
        <w:rPr>
          <w:rFonts w:ascii="Arial" w:eastAsia="Calibri" w:hAnsi="Arial" w:cs="Arial"/>
          <w:sz w:val="24"/>
          <w:szCs w:val="24"/>
        </w:rPr>
        <w:t xml:space="preserve">Отдел учета, распределения и приватизации жилой площади совместно с </w:t>
      </w:r>
      <w:r w:rsidRPr="00EA184F">
        <w:rPr>
          <w:rFonts w:ascii="Arial" w:eastAsia="Calibri" w:hAnsi="Arial" w:cs="Arial"/>
          <w:sz w:val="24"/>
          <w:szCs w:val="24"/>
        </w:rPr>
        <w:t>Управление</w:t>
      </w:r>
      <w:r w:rsidR="00DE7D39" w:rsidRPr="00EA184F">
        <w:rPr>
          <w:rFonts w:ascii="Arial" w:eastAsia="Calibri" w:hAnsi="Arial" w:cs="Arial"/>
          <w:sz w:val="24"/>
          <w:szCs w:val="24"/>
        </w:rPr>
        <w:t>м</w:t>
      </w:r>
      <w:r w:rsidRPr="00EA184F">
        <w:rPr>
          <w:rFonts w:ascii="Arial" w:eastAsia="Calibri" w:hAnsi="Arial" w:cs="Arial"/>
          <w:sz w:val="24"/>
          <w:szCs w:val="24"/>
        </w:rPr>
        <w:t xml:space="preserve"> экономики, финансов, бухгалтерского учета и отчетности Администрации городского поселения Одинцово представля</w:t>
      </w:r>
      <w:r w:rsidR="00DE7D39" w:rsidRPr="00EA184F">
        <w:rPr>
          <w:rFonts w:ascii="Arial" w:eastAsia="Calibri" w:hAnsi="Arial" w:cs="Arial"/>
          <w:sz w:val="24"/>
          <w:szCs w:val="24"/>
        </w:rPr>
        <w:t>ю</w:t>
      </w:r>
      <w:r w:rsidRPr="00EA184F">
        <w:rPr>
          <w:rFonts w:ascii="Arial" w:eastAsia="Calibri" w:hAnsi="Arial" w:cs="Arial"/>
          <w:sz w:val="24"/>
          <w:szCs w:val="24"/>
        </w:rPr>
        <w:t>т Государственному заказчику:</w:t>
      </w:r>
    </w:p>
    <w:p w:rsidR="00413216" w:rsidRPr="00EA184F" w:rsidRDefault="00413216" w:rsidP="00E41958">
      <w:pPr>
        <w:numPr>
          <w:ilvl w:val="0"/>
          <w:numId w:val="36"/>
        </w:numPr>
        <w:autoSpaceDE w:val="0"/>
        <w:autoSpaceDN w:val="0"/>
        <w:adjustRightInd w:val="0"/>
        <w:spacing w:after="0" w:line="240" w:lineRule="auto"/>
        <w:ind w:left="0" w:firstLine="709"/>
        <w:jc w:val="both"/>
        <w:outlineLvl w:val="3"/>
        <w:rPr>
          <w:rFonts w:ascii="Arial" w:eastAsia="Calibri" w:hAnsi="Arial" w:cs="Arial"/>
          <w:sz w:val="24"/>
          <w:szCs w:val="24"/>
        </w:rPr>
      </w:pPr>
      <w:r w:rsidRPr="00EA184F">
        <w:rPr>
          <w:rFonts w:ascii="Arial" w:eastAsia="Calibri" w:hAnsi="Arial" w:cs="Arial"/>
          <w:sz w:val="24"/>
          <w:szCs w:val="24"/>
        </w:rPr>
        <w:t xml:space="preserve">до 5 числа месяца, следующего за отчетным кварталом, </w:t>
      </w:r>
      <w:hyperlink r:id="rId26" w:history="1">
        <w:r w:rsidRPr="00EA184F">
          <w:rPr>
            <w:rFonts w:ascii="Arial" w:eastAsia="Calibri" w:hAnsi="Arial" w:cs="Arial"/>
            <w:sz w:val="24"/>
            <w:szCs w:val="24"/>
          </w:rPr>
          <w:t>отчет</w:t>
        </w:r>
      </w:hyperlink>
      <w:r w:rsidRPr="00EA184F">
        <w:rPr>
          <w:rFonts w:ascii="Arial" w:eastAsia="Calibri" w:hAnsi="Arial" w:cs="Arial"/>
          <w:sz w:val="24"/>
          <w:szCs w:val="24"/>
        </w:rPr>
        <w:t xml:space="preserve"> 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федеральной </w:t>
      </w:r>
      <w:hyperlink r:id="rId27" w:history="1">
        <w:r w:rsidRPr="00EA184F">
          <w:rPr>
            <w:rFonts w:ascii="Arial" w:eastAsia="Calibri" w:hAnsi="Arial" w:cs="Arial"/>
            <w:sz w:val="24"/>
            <w:szCs w:val="24"/>
          </w:rPr>
          <w:t>подпрограммы</w:t>
        </w:r>
      </w:hyperlink>
      <w:r w:rsidRPr="00EA184F">
        <w:rPr>
          <w:rFonts w:ascii="Arial" w:eastAsia="Calibri" w:hAnsi="Arial" w:cs="Arial"/>
          <w:sz w:val="24"/>
          <w:szCs w:val="24"/>
        </w:rPr>
        <w:t>, государственной подпрограммы Московской области и Подпрограммы, по форме согласно приложению № 10 к настоящим Правилам, заверенные копии документов, подтверждающих перечисление банком денежных средств кредиторам получателей социальных выплат;</w:t>
      </w:r>
    </w:p>
    <w:p w:rsidR="00413216" w:rsidRPr="00EA184F" w:rsidRDefault="00413216" w:rsidP="00E41958">
      <w:pPr>
        <w:numPr>
          <w:ilvl w:val="0"/>
          <w:numId w:val="36"/>
        </w:numPr>
        <w:autoSpaceDE w:val="0"/>
        <w:autoSpaceDN w:val="0"/>
        <w:adjustRightInd w:val="0"/>
        <w:spacing w:after="0" w:line="240" w:lineRule="auto"/>
        <w:ind w:left="0" w:firstLine="709"/>
        <w:jc w:val="both"/>
        <w:outlineLvl w:val="3"/>
        <w:rPr>
          <w:rFonts w:ascii="Arial" w:eastAsia="Calibri" w:hAnsi="Arial" w:cs="Arial"/>
          <w:sz w:val="24"/>
          <w:szCs w:val="24"/>
        </w:rPr>
      </w:pPr>
      <w:r w:rsidRPr="00EA184F">
        <w:rPr>
          <w:rFonts w:ascii="Arial" w:eastAsia="Calibri" w:hAnsi="Arial" w:cs="Arial"/>
          <w:sz w:val="24"/>
          <w:szCs w:val="24"/>
        </w:rPr>
        <w:t xml:space="preserve">до 5 числа месяца, следующего за отчетным месяцем, </w:t>
      </w:r>
      <w:hyperlink r:id="rId28" w:history="1">
        <w:r w:rsidRPr="00EA184F">
          <w:rPr>
            <w:rFonts w:ascii="Arial" w:eastAsia="Calibri" w:hAnsi="Arial" w:cs="Arial"/>
            <w:sz w:val="24"/>
            <w:szCs w:val="24"/>
          </w:rPr>
          <w:t>отчет</w:t>
        </w:r>
      </w:hyperlink>
      <w:r w:rsidRPr="00EA184F">
        <w:rPr>
          <w:rFonts w:ascii="Arial" w:eastAsia="Calibri" w:hAnsi="Arial" w:cs="Arial"/>
          <w:sz w:val="24"/>
          <w:szCs w:val="24"/>
        </w:rPr>
        <w:t xml:space="preserve"> о реализации федеральной </w:t>
      </w:r>
      <w:hyperlink r:id="rId29" w:history="1">
        <w:r w:rsidRPr="00EA184F">
          <w:rPr>
            <w:rFonts w:ascii="Arial" w:eastAsia="Calibri" w:hAnsi="Arial" w:cs="Arial"/>
            <w:sz w:val="24"/>
            <w:szCs w:val="24"/>
          </w:rPr>
          <w:t>подпрограммы</w:t>
        </w:r>
      </w:hyperlink>
      <w:r w:rsidRPr="00EA184F">
        <w:rPr>
          <w:rFonts w:ascii="Arial" w:eastAsia="Calibri" w:hAnsi="Arial" w:cs="Arial"/>
          <w:sz w:val="24"/>
          <w:szCs w:val="24"/>
        </w:rPr>
        <w:t xml:space="preserve"> государственной подпрограммы Московской области и Подпрограммы, по форме согласно приложению № 11 к настоящим Правилам.</w:t>
      </w:r>
    </w:p>
    <w:p w:rsidR="00413216" w:rsidRPr="00EA184F" w:rsidRDefault="00DE7D39" w:rsidP="000C2B0C">
      <w:pPr>
        <w:autoSpaceDE w:val="0"/>
        <w:autoSpaceDN w:val="0"/>
        <w:adjustRightInd w:val="0"/>
        <w:spacing w:after="0" w:line="240" w:lineRule="auto"/>
        <w:ind w:firstLine="709"/>
        <w:jc w:val="both"/>
        <w:outlineLvl w:val="3"/>
        <w:rPr>
          <w:rFonts w:ascii="Arial" w:eastAsia="Calibri" w:hAnsi="Arial" w:cs="Arial"/>
          <w:sz w:val="24"/>
          <w:szCs w:val="24"/>
        </w:rPr>
      </w:pPr>
      <w:r w:rsidRPr="00EA184F">
        <w:rPr>
          <w:rFonts w:ascii="Arial" w:eastAsia="Calibri" w:hAnsi="Arial" w:cs="Arial"/>
          <w:sz w:val="24"/>
          <w:szCs w:val="24"/>
        </w:rPr>
        <w:t>8.3.</w:t>
      </w:r>
      <w:r w:rsidRPr="00EA184F">
        <w:rPr>
          <w:rFonts w:ascii="Arial" w:eastAsia="Calibri" w:hAnsi="Arial" w:cs="Arial"/>
          <w:sz w:val="24"/>
          <w:szCs w:val="24"/>
        </w:rPr>
        <w:tab/>
      </w:r>
      <w:r w:rsidR="00413216" w:rsidRPr="00EA184F">
        <w:rPr>
          <w:rFonts w:ascii="Arial" w:eastAsia="Calibri" w:hAnsi="Arial" w:cs="Arial"/>
          <w:sz w:val="24"/>
          <w:szCs w:val="24"/>
        </w:rPr>
        <w:t xml:space="preserve">В случае несвоевременного представления </w:t>
      </w:r>
      <w:r w:rsidRPr="00EA184F">
        <w:rPr>
          <w:rFonts w:ascii="Arial" w:eastAsia="Calibri" w:hAnsi="Arial" w:cs="Arial"/>
          <w:sz w:val="24"/>
          <w:szCs w:val="24"/>
        </w:rPr>
        <w:t xml:space="preserve">отделом учета, распределения и приватизации жилой площади совместно с </w:t>
      </w:r>
      <w:r w:rsidR="00413216" w:rsidRPr="00EA184F">
        <w:rPr>
          <w:rFonts w:ascii="Arial" w:eastAsia="Calibri" w:hAnsi="Arial" w:cs="Arial"/>
          <w:sz w:val="24"/>
          <w:szCs w:val="24"/>
        </w:rPr>
        <w:t xml:space="preserve">Управлением экономики, финансов, бухгалтерского учета и отчетности отчетов, указанных в пункте 8.2. настоящих Правил, Государственный заказчик вправе принимать в установленном порядке решение о приостановке выделения предусмотренных средств бюджета Московской области на реализацию федеральной </w:t>
      </w:r>
      <w:hyperlink r:id="rId30" w:history="1">
        <w:r w:rsidR="00413216" w:rsidRPr="00EA184F">
          <w:rPr>
            <w:rFonts w:ascii="Arial" w:eastAsia="Calibri" w:hAnsi="Arial" w:cs="Arial"/>
            <w:sz w:val="24"/>
            <w:szCs w:val="24"/>
          </w:rPr>
          <w:t>подпрограммы</w:t>
        </w:r>
      </w:hyperlink>
      <w:r w:rsidR="00413216" w:rsidRPr="00EA184F">
        <w:rPr>
          <w:rFonts w:ascii="Arial" w:eastAsia="Calibri" w:hAnsi="Arial" w:cs="Arial"/>
          <w:sz w:val="24"/>
          <w:szCs w:val="24"/>
        </w:rPr>
        <w:t xml:space="preserve">, государственной подпрограммы Московской области и Подпрограммы, до представления </w:t>
      </w:r>
      <w:r w:rsidRPr="00EA184F">
        <w:rPr>
          <w:rFonts w:ascii="Arial" w:eastAsia="Calibri" w:hAnsi="Arial" w:cs="Arial"/>
          <w:sz w:val="24"/>
          <w:szCs w:val="24"/>
        </w:rPr>
        <w:t xml:space="preserve">отделом учета, распределения и приватизации жилой площади совместно с </w:t>
      </w:r>
      <w:r w:rsidR="00413216" w:rsidRPr="00EA184F">
        <w:rPr>
          <w:rFonts w:ascii="Arial" w:eastAsia="Calibri" w:hAnsi="Arial" w:cs="Arial"/>
          <w:sz w:val="24"/>
          <w:szCs w:val="24"/>
        </w:rPr>
        <w:t>Управлением экономики, финансов, бухгалтерского учета и отчетности отчета об использовании средств за предыдущий отчетный период.</w:t>
      </w:r>
      <w:r w:rsidR="000C2B0C">
        <w:rPr>
          <w:rFonts w:ascii="Arial" w:eastAsia="Calibri" w:hAnsi="Arial" w:cs="Arial"/>
          <w:sz w:val="24"/>
          <w:szCs w:val="24"/>
        </w:rPr>
        <w:t xml:space="preserve">  п</w:t>
      </w:r>
      <w:r w:rsidR="00413216" w:rsidRPr="00EA184F">
        <w:rPr>
          <w:rFonts w:ascii="Arial" w:eastAsia="Calibri" w:hAnsi="Arial" w:cs="Arial"/>
          <w:sz w:val="24"/>
          <w:szCs w:val="24"/>
        </w:rPr>
        <w:t xml:space="preserve">риложение </w:t>
      </w:r>
      <w:r w:rsidR="00554457" w:rsidRPr="00EA184F">
        <w:rPr>
          <w:rFonts w:ascii="Arial" w:eastAsia="Calibri" w:hAnsi="Arial" w:cs="Arial"/>
          <w:sz w:val="24"/>
          <w:szCs w:val="24"/>
        </w:rPr>
        <w:t>№</w:t>
      </w:r>
      <w:r w:rsidR="00413216" w:rsidRPr="00EA184F">
        <w:rPr>
          <w:rFonts w:ascii="Arial" w:eastAsia="Calibri" w:hAnsi="Arial" w:cs="Arial"/>
          <w:sz w:val="24"/>
          <w:szCs w:val="24"/>
        </w:rPr>
        <w:t xml:space="preserve"> 1</w:t>
      </w:r>
    </w:p>
    <w:p w:rsidR="00DF335B" w:rsidRPr="00EA184F" w:rsidRDefault="00413216" w:rsidP="00554457">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w:t>
      </w:r>
      <w:r w:rsidR="00554457" w:rsidRPr="00EA184F">
        <w:rPr>
          <w:rFonts w:ascii="Arial" w:eastAsia="Calibri" w:hAnsi="Arial" w:cs="Arial"/>
          <w:sz w:val="24"/>
          <w:szCs w:val="24"/>
        </w:rPr>
        <w:t xml:space="preserve"> предоставления</w:t>
      </w:r>
    </w:p>
    <w:p w:rsidR="00DF335B" w:rsidRPr="00EA184F" w:rsidRDefault="00554457" w:rsidP="00554457">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DF335B" w:rsidRPr="00EA184F" w:rsidRDefault="00554457" w:rsidP="00DF335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w:t>
      </w:r>
      <w:r w:rsidR="00DF335B" w:rsidRPr="00EA184F">
        <w:rPr>
          <w:rFonts w:ascii="Arial" w:eastAsia="Calibri" w:hAnsi="Arial" w:cs="Arial"/>
          <w:sz w:val="24"/>
          <w:szCs w:val="24"/>
        </w:rPr>
        <w:t xml:space="preserve"> на приобретение жилого</w:t>
      </w:r>
    </w:p>
    <w:p w:rsidR="00DF335B" w:rsidRPr="00EA184F" w:rsidRDefault="00554457" w:rsidP="00DF335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413216" w:rsidRPr="00EA184F" w:rsidRDefault="00554457" w:rsidP="00DF335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spacing w:after="0" w:line="240" w:lineRule="auto"/>
        <w:jc w:val="center"/>
        <w:rPr>
          <w:rFonts w:ascii="Arial" w:eastAsia="Calibri" w:hAnsi="Arial" w:cs="Arial"/>
          <w:b/>
          <w:sz w:val="24"/>
          <w:szCs w:val="24"/>
        </w:rPr>
      </w:pPr>
      <w:r w:rsidRPr="00EA184F">
        <w:rPr>
          <w:rFonts w:ascii="Arial" w:eastAsia="Calibri" w:hAnsi="Arial" w:cs="Arial"/>
          <w:b/>
          <w:sz w:val="24"/>
          <w:szCs w:val="24"/>
        </w:rPr>
        <w:t>Согласие на обработку персональных данных</w:t>
      </w:r>
    </w:p>
    <w:p w:rsidR="00413216" w:rsidRPr="00EA184F" w:rsidRDefault="00413216" w:rsidP="00413216">
      <w:pPr>
        <w:spacing w:after="0" w:line="240" w:lineRule="auto"/>
        <w:rPr>
          <w:rFonts w:ascii="Arial" w:eastAsia="Calibri" w:hAnsi="Arial" w:cs="Arial"/>
          <w:sz w:val="24"/>
          <w:szCs w:val="24"/>
          <w:u w:val="single"/>
        </w:rPr>
      </w:pPr>
      <w:r w:rsidRPr="00EA184F">
        <w:rPr>
          <w:rFonts w:ascii="Arial" w:eastAsia="Calibri" w:hAnsi="Arial" w:cs="Arial"/>
          <w:sz w:val="24"/>
          <w:szCs w:val="24"/>
        </w:rPr>
        <w:t>Я,</w:t>
      </w:r>
      <w:r w:rsidRPr="00EA184F">
        <w:rPr>
          <w:rFonts w:ascii="Arial" w:eastAsia="Calibri" w:hAnsi="Arial" w:cs="Arial"/>
          <w:b/>
          <w:sz w:val="24"/>
          <w:szCs w:val="24"/>
        </w:rPr>
        <w:t xml:space="preserve"> </w:t>
      </w:r>
      <w:r w:rsidRPr="00EA184F">
        <w:rPr>
          <w:rFonts w:ascii="Arial" w:eastAsia="Calibri" w:hAnsi="Arial" w:cs="Arial"/>
          <w:sz w:val="24"/>
          <w:szCs w:val="24"/>
        </w:rPr>
        <w:t>_____________________________________________________</w:t>
      </w:r>
      <w:r w:rsidR="0004374F" w:rsidRPr="00EA184F">
        <w:rPr>
          <w:rFonts w:ascii="Arial" w:eastAsia="Calibri" w:hAnsi="Arial" w:cs="Arial"/>
          <w:sz w:val="24"/>
          <w:szCs w:val="24"/>
        </w:rPr>
        <w:t>_____</w:t>
      </w:r>
      <w:r w:rsidRPr="00EA184F">
        <w:rPr>
          <w:rFonts w:ascii="Arial" w:eastAsia="Calibri" w:hAnsi="Arial" w:cs="Arial"/>
          <w:sz w:val="24"/>
          <w:szCs w:val="24"/>
        </w:rPr>
        <w:t>_________________,</w:t>
      </w:r>
    </w:p>
    <w:p w:rsidR="00413216" w:rsidRPr="00EA184F" w:rsidRDefault="00413216" w:rsidP="00413216">
      <w:pPr>
        <w:spacing w:after="0" w:line="240" w:lineRule="auto"/>
        <w:jc w:val="center"/>
        <w:rPr>
          <w:rFonts w:ascii="Arial" w:eastAsia="Calibri" w:hAnsi="Arial" w:cs="Arial"/>
          <w:sz w:val="24"/>
          <w:szCs w:val="24"/>
        </w:rPr>
      </w:pPr>
      <w:r w:rsidRPr="00EA184F">
        <w:rPr>
          <w:rFonts w:ascii="Arial" w:eastAsia="Calibri" w:hAnsi="Arial" w:cs="Arial"/>
          <w:sz w:val="24"/>
          <w:szCs w:val="24"/>
        </w:rPr>
        <w:t>(фамилия, имя, отчество)</w:t>
      </w:r>
    </w:p>
    <w:p w:rsidR="00413216" w:rsidRPr="00EA184F" w:rsidRDefault="00413216" w:rsidP="00413216">
      <w:pPr>
        <w:spacing w:after="0" w:line="240" w:lineRule="auto"/>
        <w:rPr>
          <w:rFonts w:ascii="Arial" w:eastAsia="Calibri" w:hAnsi="Arial" w:cs="Arial"/>
          <w:sz w:val="24"/>
          <w:szCs w:val="24"/>
          <w:u w:val="single"/>
        </w:rPr>
      </w:pPr>
      <w:r w:rsidRPr="00EA184F">
        <w:rPr>
          <w:rFonts w:ascii="Arial" w:eastAsia="Calibri" w:hAnsi="Arial" w:cs="Arial"/>
          <w:sz w:val="24"/>
          <w:szCs w:val="24"/>
        </w:rPr>
        <w:t>проживающий (ая) по адресу______________________________________</w:t>
      </w:r>
      <w:r w:rsidR="0004374F" w:rsidRPr="00EA184F">
        <w:rPr>
          <w:rFonts w:ascii="Arial" w:eastAsia="Calibri" w:hAnsi="Arial" w:cs="Arial"/>
          <w:sz w:val="24"/>
          <w:szCs w:val="24"/>
        </w:rPr>
        <w:t>_______</w:t>
      </w:r>
      <w:r w:rsidRPr="00EA184F">
        <w:rPr>
          <w:rFonts w:ascii="Arial" w:eastAsia="Calibri" w:hAnsi="Arial" w:cs="Arial"/>
          <w:sz w:val="24"/>
          <w:szCs w:val="24"/>
        </w:rPr>
        <w:t>________</w:t>
      </w:r>
      <w:r w:rsidR="00D24AC9">
        <w:rPr>
          <w:rFonts w:ascii="Arial" w:eastAsia="Calibri" w:hAnsi="Arial" w:cs="Arial"/>
          <w:sz w:val="24"/>
          <w:szCs w:val="24"/>
        </w:rPr>
        <w:t>_________________</w:t>
      </w:r>
    </w:p>
    <w:p w:rsidR="00413216" w:rsidRPr="00EA184F" w:rsidRDefault="00413216" w:rsidP="00413216">
      <w:pPr>
        <w:spacing w:after="0" w:line="240" w:lineRule="auto"/>
        <w:rPr>
          <w:rFonts w:ascii="Arial" w:eastAsia="Calibri" w:hAnsi="Arial" w:cs="Arial"/>
          <w:sz w:val="24"/>
          <w:szCs w:val="24"/>
        </w:rPr>
      </w:pPr>
      <w:r w:rsidRPr="00EA184F">
        <w:rPr>
          <w:rFonts w:ascii="Arial" w:eastAsia="Calibri" w:hAnsi="Arial" w:cs="Arial"/>
          <w:sz w:val="24"/>
          <w:szCs w:val="24"/>
        </w:rPr>
        <w:t>_________________________</w:t>
      </w:r>
      <w:r w:rsidR="00D24AC9">
        <w:rPr>
          <w:rFonts w:ascii="Arial" w:eastAsia="Calibri" w:hAnsi="Arial" w:cs="Arial"/>
          <w:sz w:val="24"/>
          <w:szCs w:val="24"/>
        </w:rPr>
        <w:t>______________________________</w:t>
      </w:r>
      <w:r w:rsidRPr="00EA184F">
        <w:rPr>
          <w:rFonts w:ascii="Arial" w:eastAsia="Calibri" w:hAnsi="Arial" w:cs="Arial"/>
          <w:sz w:val="24"/>
          <w:szCs w:val="24"/>
        </w:rPr>
        <w:t>_____</w:t>
      </w:r>
      <w:r w:rsidR="0004374F" w:rsidRPr="00EA184F">
        <w:rPr>
          <w:rFonts w:ascii="Arial" w:eastAsia="Calibri" w:hAnsi="Arial" w:cs="Arial"/>
          <w:sz w:val="24"/>
          <w:szCs w:val="24"/>
        </w:rPr>
        <w:t>______</w:t>
      </w:r>
      <w:r w:rsidRPr="00EA184F">
        <w:rPr>
          <w:rFonts w:ascii="Arial" w:eastAsia="Calibri" w:hAnsi="Arial" w:cs="Arial"/>
          <w:sz w:val="24"/>
          <w:szCs w:val="24"/>
        </w:rPr>
        <w:t>_________</w:t>
      </w:r>
      <w:r w:rsidR="0004374F" w:rsidRPr="00EA184F">
        <w:rPr>
          <w:rFonts w:ascii="Arial" w:eastAsia="Calibri" w:hAnsi="Arial" w:cs="Arial"/>
          <w:sz w:val="24"/>
          <w:szCs w:val="24"/>
        </w:rPr>
        <w:t>,</w:t>
      </w:r>
    </w:p>
    <w:p w:rsidR="00413216" w:rsidRPr="00EA184F" w:rsidRDefault="0004374F" w:rsidP="0004374F">
      <w:pPr>
        <w:spacing w:after="0" w:line="240" w:lineRule="auto"/>
        <w:jc w:val="center"/>
        <w:rPr>
          <w:rFonts w:ascii="Arial" w:eastAsia="Calibri" w:hAnsi="Arial" w:cs="Arial"/>
          <w:sz w:val="24"/>
          <w:szCs w:val="24"/>
        </w:rPr>
      </w:pPr>
      <w:r w:rsidRPr="00EA184F">
        <w:rPr>
          <w:rFonts w:ascii="Arial" w:eastAsia="Calibri" w:hAnsi="Arial" w:cs="Arial"/>
          <w:sz w:val="24"/>
          <w:szCs w:val="24"/>
        </w:rPr>
        <w:t>(адрес места жительства)</w:t>
      </w:r>
    </w:p>
    <w:p w:rsidR="00413216" w:rsidRPr="00EA184F" w:rsidRDefault="00413216" w:rsidP="00413216">
      <w:pPr>
        <w:spacing w:after="0" w:line="240" w:lineRule="auto"/>
        <w:rPr>
          <w:rFonts w:ascii="Arial" w:eastAsia="Calibri" w:hAnsi="Arial" w:cs="Arial"/>
          <w:sz w:val="24"/>
          <w:szCs w:val="24"/>
        </w:rPr>
      </w:pPr>
      <w:r w:rsidRPr="00EA184F">
        <w:rPr>
          <w:rFonts w:ascii="Arial" w:eastAsia="Calibri" w:hAnsi="Arial" w:cs="Arial"/>
          <w:sz w:val="24"/>
          <w:szCs w:val="24"/>
        </w:rPr>
        <w:t xml:space="preserve">паспорт  </w:t>
      </w:r>
      <w:r w:rsidRPr="00EA184F">
        <w:rPr>
          <w:rFonts w:ascii="Arial" w:eastAsia="Calibri" w:hAnsi="Arial" w:cs="Arial"/>
          <w:sz w:val="24"/>
          <w:szCs w:val="24"/>
          <w:u w:val="single"/>
        </w:rPr>
        <w:tab/>
      </w:r>
      <w:r w:rsidRPr="00EA184F">
        <w:rPr>
          <w:rFonts w:ascii="Arial" w:eastAsia="Calibri" w:hAnsi="Arial" w:cs="Arial"/>
          <w:sz w:val="24"/>
          <w:szCs w:val="24"/>
          <w:u w:val="single"/>
        </w:rPr>
        <w:tab/>
      </w:r>
      <w:r w:rsidRPr="00EA184F">
        <w:rPr>
          <w:rFonts w:ascii="Arial" w:eastAsia="Calibri" w:hAnsi="Arial" w:cs="Arial"/>
          <w:sz w:val="24"/>
          <w:szCs w:val="24"/>
          <w:u w:val="single"/>
        </w:rPr>
        <w:tab/>
        <w:t xml:space="preserve">            </w:t>
      </w:r>
      <w:r w:rsidRPr="00EA184F">
        <w:rPr>
          <w:rFonts w:ascii="Arial" w:eastAsia="Calibri" w:hAnsi="Arial" w:cs="Arial"/>
          <w:sz w:val="24"/>
          <w:szCs w:val="24"/>
          <w:u w:val="single"/>
        </w:rPr>
        <w:tab/>
      </w:r>
      <w:r w:rsidRPr="00EA184F">
        <w:rPr>
          <w:rFonts w:ascii="Arial" w:eastAsia="Calibri" w:hAnsi="Arial" w:cs="Arial"/>
          <w:sz w:val="24"/>
          <w:szCs w:val="24"/>
        </w:rPr>
        <w:t>, выданный «</w:t>
      </w:r>
      <w:r w:rsidRPr="00EA184F">
        <w:rPr>
          <w:rFonts w:ascii="Arial" w:eastAsia="Calibri" w:hAnsi="Arial" w:cs="Arial"/>
          <w:b/>
          <w:sz w:val="24"/>
          <w:szCs w:val="24"/>
        </w:rPr>
        <w:t>_____</w:t>
      </w:r>
      <w:r w:rsidRPr="00EA184F">
        <w:rPr>
          <w:rFonts w:ascii="Arial" w:eastAsia="Calibri" w:hAnsi="Arial" w:cs="Arial"/>
          <w:sz w:val="24"/>
          <w:szCs w:val="24"/>
        </w:rPr>
        <w:t>»</w:t>
      </w:r>
      <w:r w:rsidRPr="00EA184F">
        <w:rPr>
          <w:rFonts w:ascii="Arial" w:eastAsia="Calibri" w:hAnsi="Arial" w:cs="Arial"/>
          <w:b/>
          <w:sz w:val="24"/>
          <w:szCs w:val="24"/>
        </w:rPr>
        <w:t xml:space="preserve">    __________</w:t>
      </w:r>
      <w:r w:rsidR="0004374F" w:rsidRPr="00EA184F">
        <w:rPr>
          <w:rFonts w:ascii="Arial" w:eastAsia="Calibri" w:hAnsi="Arial" w:cs="Arial"/>
          <w:b/>
          <w:sz w:val="24"/>
          <w:szCs w:val="24"/>
        </w:rPr>
        <w:t>_</w:t>
      </w:r>
      <w:r w:rsidR="00D24AC9">
        <w:rPr>
          <w:rFonts w:ascii="Arial" w:eastAsia="Calibri" w:hAnsi="Arial" w:cs="Arial"/>
          <w:b/>
          <w:sz w:val="24"/>
          <w:szCs w:val="24"/>
        </w:rPr>
        <w:t>___</w:t>
      </w:r>
      <w:r w:rsidR="0004374F" w:rsidRPr="00EA184F">
        <w:rPr>
          <w:rFonts w:ascii="Arial" w:eastAsia="Calibri" w:hAnsi="Arial" w:cs="Arial"/>
          <w:b/>
          <w:sz w:val="24"/>
          <w:szCs w:val="24"/>
        </w:rPr>
        <w:t>__</w:t>
      </w:r>
      <w:r w:rsidRPr="00EA184F">
        <w:rPr>
          <w:rFonts w:ascii="Arial" w:eastAsia="Calibri" w:hAnsi="Arial" w:cs="Arial"/>
          <w:b/>
          <w:sz w:val="24"/>
          <w:szCs w:val="24"/>
        </w:rPr>
        <w:t>________</w:t>
      </w:r>
      <w:r w:rsidRPr="00EA184F">
        <w:rPr>
          <w:rFonts w:ascii="Arial" w:eastAsia="Calibri" w:hAnsi="Arial" w:cs="Arial"/>
          <w:sz w:val="24"/>
          <w:szCs w:val="24"/>
        </w:rPr>
        <w:t>г.</w:t>
      </w:r>
    </w:p>
    <w:p w:rsidR="00413216" w:rsidRPr="00EA184F" w:rsidRDefault="00413216" w:rsidP="00413216">
      <w:pPr>
        <w:spacing w:after="0" w:line="240" w:lineRule="auto"/>
        <w:rPr>
          <w:rFonts w:ascii="Arial" w:eastAsia="Calibri" w:hAnsi="Arial" w:cs="Arial"/>
          <w:sz w:val="24"/>
          <w:szCs w:val="24"/>
        </w:rPr>
      </w:pPr>
      <w:r w:rsidRPr="00EA184F">
        <w:rPr>
          <w:rFonts w:ascii="Arial" w:eastAsia="Calibri" w:hAnsi="Arial" w:cs="Arial"/>
          <w:sz w:val="24"/>
          <w:szCs w:val="24"/>
        </w:rPr>
        <w:t xml:space="preserve">                               (серия, номер)</w:t>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0004374F" w:rsidRPr="00EA184F">
        <w:rPr>
          <w:rFonts w:ascii="Arial" w:eastAsia="Calibri" w:hAnsi="Arial" w:cs="Arial"/>
          <w:sz w:val="24"/>
          <w:szCs w:val="24"/>
        </w:rPr>
        <w:t xml:space="preserve">   </w:t>
      </w:r>
      <w:r w:rsidRPr="00EA184F">
        <w:rPr>
          <w:rFonts w:ascii="Arial" w:eastAsia="Calibri" w:hAnsi="Arial" w:cs="Arial"/>
          <w:sz w:val="24"/>
          <w:szCs w:val="24"/>
        </w:rPr>
        <w:t xml:space="preserve">(дата выдачи) </w:t>
      </w:r>
      <w:r w:rsidRPr="00EA184F">
        <w:rPr>
          <w:rFonts w:ascii="Arial" w:eastAsia="Calibri" w:hAnsi="Arial" w:cs="Arial"/>
          <w:b/>
          <w:sz w:val="24"/>
          <w:szCs w:val="24"/>
        </w:rPr>
        <w:t>_____________________________</w:t>
      </w:r>
      <w:r w:rsidR="00D24AC9">
        <w:rPr>
          <w:rFonts w:ascii="Arial" w:eastAsia="Calibri" w:hAnsi="Arial" w:cs="Arial"/>
          <w:b/>
          <w:sz w:val="24"/>
          <w:szCs w:val="24"/>
        </w:rPr>
        <w:t>______________________________</w:t>
      </w:r>
      <w:r w:rsidRPr="00EA184F">
        <w:rPr>
          <w:rFonts w:ascii="Arial" w:eastAsia="Calibri" w:hAnsi="Arial" w:cs="Arial"/>
          <w:b/>
          <w:sz w:val="24"/>
          <w:szCs w:val="24"/>
        </w:rPr>
        <w:t>______</w:t>
      </w:r>
      <w:r w:rsidR="002B400B" w:rsidRPr="00EA184F">
        <w:rPr>
          <w:rFonts w:ascii="Arial" w:eastAsia="Calibri" w:hAnsi="Arial" w:cs="Arial"/>
          <w:b/>
          <w:sz w:val="24"/>
          <w:szCs w:val="24"/>
        </w:rPr>
        <w:t>_______</w:t>
      </w:r>
      <w:r w:rsidRPr="00EA184F">
        <w:rPr>
          <w:rFonts w:ascii="Arial" w:eastAsia="Calibri" w:hAnsi="Arial" w:cs="Arial"/>
          <w:b/>
          <w:sz w:val="24"/>
          <w:szCs w:val="24"/>
        </w:rPr>
        <w:t>___</w:t>
      </w:r>
      <w:r w:rsidRPr="00EA184F">
        <w:rPr>
          <w:rFonts w:ascii="Arial" w:eastAsia="Calibri" w:hAnsi="Arial" w:cs="Arial"/>
          <w:sz w:val="24"/>
          <w:szCs w:val="24"/>
        </w:rPr>
        <w:t>,</w:t>
      </w:r>
    </w:p>
    <w:p w:rsidR="00413216" w:rsidRPr="00EA184F" w:rsidRDefault="00413216" w:rsidP="00413216">
      <w:pPr>
        <w:spacing w:after="0" w:line="240" w:lineRule="auto"/>
        <w:jc w:val="center"/>
        <w:rPr>
          <w:rFonts w:ascii="Arial" w:eastAsia="Calibri" w:hAnsi="Arial" w:cs="Arial"/>
          <w:sz w:val="24"/>
          <w:szCs w:val="24"/>
        </w:rPr>
      </w:pPr>
      <w:r w:rsidRPr="00EA184F">
        <w:rPr>
          <w:rFonts w:ascii="Arial" w:eastAsia="Calibri" w:hAnsi="Arial" w:cs="Arial"/>
          <w:sz w:val="24"/>
          <w:szCs w:val="24"/>
        </w:rPr>
        <w:t>(кем выдан)</w:t>
      </w:r>
    </w:p>
    <w:p w:rsidR="00413216" w:rsidRPr="00EA184F" w:rsidRDefault="00413216" w:rsidP="00413216">
      <w:pPr>
        <w:spacing w:after="0" w:line="240" w:lineRule="auto"/>
        <w:jc w:val="center"/>
        <w:rPr>
          <w:rFonts w:ascii="Arial" w:eastAsia="Calibri" w:hAnsi="Arial" w:cs="Arial"/>
          <w:sz w:val="24"/>
          <w:szCs w:val="24"/>
        </w:rPr>
      </w:pPr>
      <w:r w:rsidRPr="00EA184F">
        <w:rPr>
          <w:rFonts w:ascii="Arial" w:eastAsia="Calibri" w:hAnsi="Arial" w:cs="Arial"/>
          <w:sz w:val="24"/>
          <w:szCs w:val="24"/>
        </w:rPr>
        <w:t>(реквизиты доверенности, иного документа или нормативно-правового акта)</w:t>
      </w:r>
    </w:p>
    <w:p w:rsidR="00413216" w:rsidRPr="00EA184F" w:rsidRDefault="00413216" w:rsidP="00413216">
      <w:pPr>
        <w:spacing w:after="0" w:line="240" w:lineRule="auto"/>
        <w:jc w:val="center"/>
        <w:rPr>
          <w:rFonts w:ascii="Arial" w:eastAsia="Calibri" w:hAnsi="Arial" w:cs="Arial"/>
          <w:sz w:val="24"/>
          <w:szCs w:val="24"/>
        </w:rPr>
      </w:pPr>
    </w:p>
    <w:p w:rsidR="00413216" w:rsidRPr="00EA184F" w:rsidRDefault="00413216" w:rsidP="00413216">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 xml:space="preserve">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w:t>
      </w:r>
      <w:r w:rsidRPr="00EA184F">
        <w:rPr>
          <w:rFonts w:ascii="Arial" w:hAnsi="Arial" w:cs="Arial"/>
          <w:sz w:val="24"/>
          <w:szCs w:val="24"/>
          <w:lang w:eastAsia="ru-RU"/>
        </w:rPr>
        <w:lastRenderedPageBreak/>
        <w:t>законодательством в рамках реализации подпрограммы «Обеспечение жильем молодых семей» федеральной целевой программы «Жилище» на 2011 – 2015 годы утвержденной постановлением Правительства РФ от 17.12.2010 г. № 1050,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Подпрограмме, направленной на улучшение жилищных условий молодых семей.</w:t>
      </w:r>
    </w:p>
    <w:p w:rsidR="00413216" w:rsidRPr="00EA184F" w:rsidRDefault="00413216" w:rsidP="00413216">
      <w:pPr>
        <w:widowControl w:val="0"/>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413216" w:rsidRPr="00EA184F" w:rsidRDefault="00413216" w:rsidP="00413216">
      <w:pPr>
        <w:widowControl w:val="0"/>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413216" w:rsidRPr="00EA184F" w:rsidRDefault="00413216" w:rsidP="00413216">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 xml:space="preserve">      ________________                 _____________</w:t>
      </w:r>
      <w:r w:rsidRPr="00EA184F">
        <w:rPr>
          <w:rFonts w:ascii="Arial" w:hAnsi="Arial" w:cs="Arial"/>
          <w:sz w:val="24"/>
          <w:szCs w:val="24"/>
          <w:lang w:eastAsia="ru-RU"/>
        </w:rPr>
        <w:tab/>
        <w:t xml:space="preserve">                   ____________</w:t>
      </w:r>
      <w:r w:rsidRPr="00EA184F">
        <w:rPr>
          <w:rFonts w:ascii="Arial" w:hAnsi="Arial" w:cs="Arial"/>
          <w:sz w:val="24"/>
          <w:szCs w:val="24"/>
          <w:lang w:eastAsia="ru-RU"/>
        </w:rPr>
        <w:tab/>
      </w:r>
    </w:p>
    <w:p w:rsidR="00413216" w:rsidRPr="00EA184F" w:rsidRDefault="00D24AC9" w:rsidP="00413216">
      <w:pPr>
        <w:widowControl w:val="0"/>
        <w:tabs>
          <w:tab w:val="left" w:pos="4860"/>
        </w:tab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13216" w:rsidRPr="00EA184F">
        <w:rPr>
          <w:rFonts w:ascii="Arial" w:hAnsi="Arial" w:cs="Arial"/>
          <w:sz w:val="24"/>
          <w:szCs w:val="24"/>
          <w:lang w:eastAsia="ru-RU"/>
        </w:rPr>
        <w:t>(подпись</w:t>
      </w:r>
      <w:r>
        <w:rPr>
          <w:rFonts w:ascii="Arial" w:hAnsi="Arial" w:cs="Arial"/>
          <w:sz w:val="24"/>
          <w:szCs w:val="24"/>
          <w:lang w:eastAsia="ru-RU"/>
        </w:rPr>
        <w:t xml:space="preserve">)             </w:t>
      </w:r>
      <w:r w:rsidR="00413216" w:rsidRPr="00EA184F">
        <w:rPr>
          <w:rFonts w:ascii="Arial" w:hAnsi="Arial" w:cs="Arial"/>
          <w:sz w:val="24"/>
          <w:szCs w:val="24"/>
          <w:lang w:eastAsia="ru-RU"/>
        </w:rPr>
        <w:t xml:space="preserve">    (расшифровка подписи)       </w:t>
      </w:r>
      <w:r>
        <w:rPr>
          <w:rFonts w:ascii="Arial" w:hAnsi="Arial" w:cs="Arial"/>
          <w:sz w:val="24"/>
          <w:szCs w:val="24"/>
          <w:lang w:eastAsia="ru-RU"/>
        </w:rPr>
        <w:t xml:space="preserve"> </w:t>
      </w:r>
      <w:r w:rsidR="00413216" w:rsidRPr="00EA184F">
        <w:rPr>
          <w:rFonts w:ascii="Arial" w:hAnsi="Arial" w:cs="Arial"/>
          <w:sz w:val="24"/>
          <w:szCs w:val="24"/>
          <w:lang w:eastAsia="ru-RU"/>
        </w:rPr>
        <w:t xml:space="preserve">       (дата подписи)</w:t>
      </w:r>
    </w:p>
    <w:p w:rsidR="00413216" w:rsidRPr="00EA184F" w:rsidRDefault="00413216"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Приложение</w:t>
      </w:r>
      <w:r w:rsidR="002B400B" w:rsidRPr="00EA184F">
        <w:rPr>
          <w:rFonts w:ascii="Arial" w:eastAsia="Calibri" w:hAnsi="Arial" w:cs="Arial"/>
          <w:sz w:val="24"/>
          <w:szCs w:val="24"/>
        </w:rPr>
        <w:t xml:space="preserve"> №</w:t>
      </w:r>
      <w:r w:rsidRPr="00EA184F">
        <w:rPr>
          <w:rFonts w:ascii="Arial" w:eastAsia="Calibri" w:hAnsi="Arial" w:cs="Arial"/>
          <w:sz w:val="24"/>
          <w:szCs w:val="24"/>
        </w:rPr>
        <w:t xml:space="preserve"> 2</w:t>
      </w:r>
    </w:p>
    <w:p w:rsidR="002B400B" w:rsidRPr="00EA184F" w:rsidRDefault="00413216"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 xml:space="preserve">к </w:t>
      </w:r>
      <w:r w:rsidR="002B400B" w:rsidRPr="00EA184F">
        <w:rPr>
          <w:rFonts w:ascii="Arial" w:eastAsia="Calibri" w:hAnsi="Arial" w:cs="Arial"/>
          <w:sz w:val="24"/>
          <w:szCs w:val="24"/>
        </w:rPr>
        <w:t>Правилам предоставления</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Главе городского поселения Одинцово</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от_______________________________</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 xml:space="preserve">тел.______________________________ </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ЗАЯВЛЕНИЕ</w:t>
      </w:r>
    </w:p>
    <w:p w:rsidR="00413216" w:rsidRPr="00EA184F"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 xml:space="preserve">Прошу признать нуждающейся в жилом помещении для участия в </w:t>
      </w:r>
      <w:hyperlink r:id="rId31" w:history="1">
        <w:r w:rsidRPr="00EA184F">
          <w:rPr>
            <w:rFonts w:ascii="Arial" w:hAnsi="Arial" w:cs="Arial"/>
            <w:sz w:val="24"/>
            <w:szCs w:val="24"/>
            <w:lang w:eastAsia="ru-RU"/>
          </w:rPr>
          <w:t>подпрограмме</w:t>
        </w:r>
      </w:hyperlink>
      <w:r w:rsidRPr="00EA184F">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подпрограмме "Обеспечение жильем молодых семей" государственной программы Московской области "Жилище" и муниципальной подпрограмме городского поселения Одинцово «Обеспечение жильем молодых семей проживающих на территории городского поселения Одинцово», в с</w:t>
      </w:r>
      <w:r w:rsidR="00D24AC9">
        <w:rPr>
          <w:rFonts w:ascii="Arial" w:hAnsi="Arial" w:cs="Arial"/>
          <w:sz w:val="24"/>
          <w:szCs w:val="24"/>
          <w:lang w:eastAsia="ru-RU"/>
        </w:rPr>
        <w:t>вязи с ________________________</w:t>
      </w:r>
      <w:r w:rsidRPr="00EA184F">
        <w:rPr>
          <w:rFonts w:ascii="Arial" w:hAnsi="Arial" w:cs="Arial"/>
          <w:sz w:val="24"/>
          <w:szCs w:val="24"/>
          <w:lang w:eastAsia="ru-RU"/>
        </w:rPr>
        <w:t>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(указать причину: отсутствие жилого помещения; обеспеченность общей площадью жилого помещения на одного члена</w:t>
      </w:r>
    </w:p>
    <w:p w:rsidR="00413216" w:rsidRPr="00EA184F" w:rsidRDefault="00D24AC9"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___________________</w:t>
      </w:r>
      <w:r w:rsidR="00413216" w:rsidRPr="00EA184F">
        <w:rPr>
          <w:rFonts w:ascii="Arial" w:hAnsi="Arial" w:cs="Arial"/>
          <w:sz w:val="24"/>
          <w:szCs w:val="24"/>
          <w:lang w:eastAsia="ru-RU"/>
        </w:rPr>
        <w:t>________________________________________</w:t>
      </w:r>
      <w:r w:rsidR="000E3D7D" w:rsidRPr="00EA184F">
        <w:rPr>
          <w:rFonts w:ascii="Arial" w:hAnsi="Arial" w:cs="Arial"/>
          <w:sz w:val="24"/>
          <w:szCs w:val="24"/>
          <w:lang w:eastAsia="ru-RU"/>
        </w:rPr>
        <w:t>_____</w:t>
      </w:r>
      <w:r w:rsidR="00413216" w:rsidRPr="00EA184F">
        <w:rPr>
          <w:rFonts w:ascii="Arial" w:hAnsi="Arial" w:cs="Arial"/>
          <w:sz w:val="24"/>
          <w:szCs w:val="24"/>
          <w:lang w:eastAsia="ru-RU"/>
        </w:rPr>
        <w:t>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семьи менее учетной нормы; проживание в помещении, не отвечающем установленным для жилых помещений</w:t>
      </w:r>
    </w:p>
    <w:p w:rsidR="00413216" w:rsidRPr="00EA184F" w:rsidRDefault="00D24AC9"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______________________</w:t>
      </w:r>
      <w:r w:rsidR="00413216" w:rsidRPr="00EA184F">
        <w:rPr>
          <w:rFonts w:ascii="Arial" w:hAnsi="Arial" w:cs="Arial"/>
          <w:sz w:val="24"/>
          <w:szCs w:val="24"/>
          <w:lang w:eastAsia="ru-RU"/>
        </w:rPr>
        <w:t>_______________________________________</w:t>
      </w:r>
      <w:r w:rsidR="000E3D7D" w:rsidRPr="00EA184F">
        <w:rPr>
          <w:rFonts w:ascii="Arial" w:hAnsi="Arial" w:cs="Arial"/>
          <w:sz w:val="24"/>
          <w:szCs w:val="24"/>
          <w:lang w:eastAsia="ru-RU"/>
        </w:rPr>
        <w:t>_____</w:t>
      </w:r>
      <w:r w:rsidR="00413216" w:rsidRPr="00EA184F">
        <w:rPr>
          <w:rFonts w:ascii="Arial" w:hAnsi="Arial" w:cs="Arial"/>
          <w:sz w:val="24"/>
          <w:szCs w:val="24"/>
          <w:lang w:eastAsia="ru-RU"/>
        </w:rPr>
        <w:t>__________</w:t>
      </w:r>
    </w:p>
    <w:p w:rsidR="00413216" w:rsidRPr="00EA184F" w:rsidRDefault="00413216" w:rsidP="00413216">
      <w:pPr>
        <w:autoSpaceDE w:val="0"/>
        <w:autoSpaceDN w:val="0"/>
        <w:adjustRightInd w:val="0"/>
        <w:spacing w:after="0" w:line="240" w:lineRule="auto"/>
        <w:jc w:val="right"/>
        <w:rPr>
          <w:rFonts w:ascii="Arial" w:hAnsi="Arial" w:cs="Arial"/>
          <w:sz w:val="24"/>
          <w:szCs w:val="24"/>
          <w:lang w:eastAsia="ru-RU"/>
        </w:rPr>
      </w:pPr>
      <w:r w:rsidRPr="00EA184F">
        <w:rPr>
          <w:rFonts w:ascii="Arial" w:hAnsi="Arial" w:cs="Arial"/>
          <w:sz w:val="24"/>
          <w:szCs w:val="24"/>
          <w:lang w:eastAsia="ru-RU"/>
        </w:rPr>
        <w:t>требованиям; проживание в жилом помещении, занятом несколькими семьями, в одной из которых имеется гражданин,</w:t>
      </w:r>
    </w:p>
    <w:p w:rsidR="00413216" w:rsidRPr="00EA184F" w:rsidRDefault="00D24AC9" w:rsidP="00413216">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_______________________</w:t>
      </w:r>
      <w:r w:rsidR="00413216" w:rsidRPr="00EA184F">
        <w:rPr>
          <w:rFonts w:ascii="Arial" w:hAnsi="Arial" w:cs="Arial"/>
          <w:sz w:val="24"/>
          <w:szCs w:val="24"/>
          <w:lang w:eastAsia="ru-RU"/>
        </w:rPr>
        <w:t>_____________________________________</w:t>
      </w:r>
      <w:r w:rsidR="000E3D7D" w:rsidRPr="00EA184F">
        <w:rPr>
          <w:rFonts w:ascii="Arial" w:hAnsi="Arial" w:cs="Arial"/>
          <w:sz w:val="24"/>
          <w:szCs w:val="24"/>
          <w:lang w:eastAsia="ru-RU"/>
        </w:rPr>
        <w:t>_____</w:t>
      </w:r>
      <w:r w:rsidR="00413216" w:rsidRPr="00EA184F">
        <w:rPr>
          <w:rFonts w:ascii="Arial" w:hAnsi="Arial" w:cs="Arial"/>
          <w:sz w:val="24"/>
          <w:szCs w:val="24"/>
          <w:lang w:eastAsia="ru-RU"/>
        </w:rPr>
        <w:t>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страдающий тяжелой формой заболевания, при которой совместное проживание с ним в одной квартире невозможно)</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молодую семью в составе:</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 ____________________________________________________________</w:t>
      </w:r>
      <w:r w:rsidR="000E3D7D" w:rsidRPr="00EA184F">
        <w:rPr>
          <w:rFonts w:ascii="Arial" w:hAnsi="Arial" w:cs="Arial"/>
          <w:sz w:val="24"/>
          <w:szCs w:val="24"/>
          <w:lang w:eastAsia="ru-RU"/>
        </w:rPr>
        <w:t>_____</w:t>
      </w:r>
      <w:r w:rsidRPr="00EA184F">
        <w:rPr>
          <w:rFonts w:ascii="Arial" w:hAnsi="Arial" w:cs="Arial"/>
          <w:sz w:val="24"/>
          <w:szCs w:val="24"/>
          <w:lang w:eastAsia="ru-RU"/>
        </w:rPr>
        <w:t>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паспорт: серия  ______  N ___________,  выданный ___________________</w:t>
      </w:r>
      <w:r w:rsidR="000E3D7D" w:rsidRPr="00EA184F">
        <w:rPr>
          <w:rFonts w:ascii="Arial" w:hAnsi="Arial" w:cs="Arial"/>
          <w:sz w:val="24"/>
          <w:szCs w:val="24"/>
          <w:lang w:eastAsia="ru-RU"/>
        </w:rPr>
        <w:t>_____</w:t>
      </w:r>
      <w:r w:rsidRPr="00EA184F">
        <w:rPr>
          <w:rFonts w:ascii="Arial" w:hAnsi="Arial" w:cs="Arial"/>
          <w:sz w:val="24"/>
          <w:szCs w:val="24"/>
          <w:lang w:eastAsia="ru-RU"/>
        </w:rPr>
        <w:t>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 "_</w:t>
      </w:r>
      <w:r w:rsidR="000E3D7D" w:rsidRPr="00EA184F">
        <w:rPr>
          <w:rFonts w:ascii="Arial" w:hAnsi="Arial" w:cs="Arial"/>
          <w:sz w:val="24"/>
          <w:szCs w:val="24"/>
          <w:lang w:eastAsia="ru-RU"/>
        </w:rPr>
        <w:t>__</w:t>
      </w:r>
      <w:r w:rsidRPr="00EA184F">
        <w:rPr>
          <w:rFonts w:ascii="Arial" w:hAnsi="Arial" w:cs="Arial"/>
          <w:sz w:val="24"/>
          <w:szCs w:val="24"/>
          <w:lang w:eastAsia="ru-RU"/>
        </w:rPr>
        <w:t>_" _____</w:t>
      </w:r>
      <w:r w:rsidR="00D24AC9">
        <w:rPr>
          <w:rFonts w:ascii="Arial" w:hAnsi="Arial" w:cs="Arial"/>
          <w:sz w:val="24"/>
          <w:szCs w:val="24"/>
          <w:lang w:eastAsia="ru-RU"/>
        </w:rPr>
        <w:t>____</w:t>
      </w:r>
      <w:r w:rsidRPr="00EA184F">
        <w:rPr>
          <w:rFonts w:ascii="Arial" w:hAnsi="Arial" w:cs="Arial"/>
          <w:sz w:val="24"/>
          <w:szCs w:val="24"/>
          <w:lang w:eastAsia="ru-RU"/>
        </w:rPr>
        <w:t>______ _</w:t>
      </w:r>
      <w:r w:rsidR="000E3D7D" w:rsidRPr="00EA184F">
        <w:rPr>
          <w:rFonts w:ascii="Arial" w:hAnsi="Arial" w:cs="Arial"/>
          <w:sz w:val="24"/>
          <w:szCs w:val="24"/>
          <w:lang w:eastAsia="ru-RU"/>
        </w:rPr>
        <w:t>___</w:t>
      </w:r>
      <w:r w:rsidRPr="00EA184F">
        <w:rPr>
          <w:rFonts w:ascii="Arial" w:hAnsi="Arial" w:cs="Arial"/>
          <w:sz w:val="24"/>
          <w:szCs w:val="24"/>
          <w:lang w:eastAsia="ru-RU"/>
        </w:rPr>
        <w:t>___  г., проживает по адресу: ____</w:t>
      </w:r>
      <w:r w:rsidR="000E3D7D" w:rsidRPr="00EA184F">
        <w:rPr>
          <w:rFonts w:ascii="Arial" w:hAnsi="Arial" w:cs="Arial"/>
          <w:sz w:val="24"/>
          <w:szCs w:val="24"/>
          <w:lang w:eastAsia="ru-RU"/>
        </w:rPr>
        <w:t>______</w:t>
      </w:r>
      <w:r w:rsidRPr="00EA184F">
        <w:rPr>
          <w:rFonts w:ascii="Arial" w:hAnsi="Arial" w:cs="Arial"/>
          <w:sz w:val="24"/>
          <w:szCs w:val="24"/>
          <w:lang w:eastAsia="ru-RU"/>
        </w:rPr>
        <w:t>_____________________________________________________</w:t>
      </w:r>
      <w:r w:rsidR="00D24AC9">
        <w:rPr>
          <w:rFonts w:ascii="Arial" w:hAnsi="Arial" w:cs="Arial"/>
          <w:sz w:val="24"/>
          <w:szCs w:val="24"/>
          <w:lang w:eastAsia="ru-RU"/>
        </w:rPr>
        <w:t>____________</w:t>
      </w:r>
      <w:r w:rsidRPr="00EA184F">
        <w:rPr>
          <w:rFonts w:ascii="Arial" w:hAnsi="Arial" w:cs="Arial"/>
          <w:sz w:val="24"/>
          <w:szCs w:val="24"/>
          <w:lang w:eastAsia="ru-RU"/>
        </w:rPr>
        <w:t>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w:t>
      </w:r>
      <w:r w:rsidR="00D24AC9">
        <w:rPr>
          <w:rFonts w:ascii="Arial" w:hAnsi="Arial" w:cs="Arial"/>
          <w:sz w:val="24"/>
          <w:szCs w:val="24"/>
          <w:lang w:eastAsia="ru-RU"/>
        </w:rPr>
        <w:t>__________________</w:t>
      </w:r>
      <w:r w:rsidRPr="00EA184F">
        <w:rPr>
          <w:rFonts w:ascii="Arial" w:hAnsi="Arial" w:cs="Arial"/>
          <w:sz w:val="24"/>
          <w:szCs w:val="24"/>
          <w:lang w:eastAsia="ru-RU"/>
        </w:rPr>
        <w:t>___</w:t>
      </w:r>
      <w:r w:rsidR="000E3D7D" w:rsidRPr="00EA184F">
        <w:rPr>
          <w:rFonts w:ascii="Arial" w:hAnsi="Arial" w:cs="Arial"/>
          <w:sz w:val="24"/>
          <w:szCs w:val="24"/>
          <w:lang w:eastAsia="ru-RU"/>
        </w:rPr>
        <w:t>_____</w:t>
      </w:r>
      <w:r w:rsidRPr="00EA184F">
        <w:rPr>
          <w:rFonts w:ascii="Arial" w:hAnsi="Arial" w:cs="Arial"/>
          <w:sz w:val="24"/>
          <w:szCs w:val="24"/>
          <w:lang w:eastAsia="ru-RU"/>
        </w:rPr>
        <w:t>______________________________________________;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супруга _____________________________________________________________</w:t>
      </w:r>
      <w:r w:rsidR="000E3D7D" w:rsidRPr="00EA184F">
        <w:rPr>
          <w:rFonts w:ascii="Arial" w:hAnsi="Arial" w:cs="Arial"/>
          <w:sz w:val="24"/>
          <w:szCs w:val="24"/>
          <w:lang w:eastAsia="ru-RU"/>
        </w:rPr>
        <w:t>_____</w:t>
      </w:r>
      <w:r w:rsidRPr="00EA184F">
        <w:rPr>
          <w:rFonts w:ascii="Arial" w:hAnsi="Arial" w:cs="Arial"/>
          <w:sz w:val="24"/>
          <w:szCs w:val="24"/>
          <w:lang w:eastAsia="ru-RU"/>
        </w:rPr>
        <w:t>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паспорт: серия  ______  N ___________,  выданный ______________________________</w:t>
      </w:r>
      <w:r w:rsidR="000E3D7D" w:rsidRPr="00EA184F">
        <w:rPr>
          <w:rFonts w:ascii="Arial" w:hAnsi="Arial" w:cs="Arial"/>
          <w:sz w:val="24"/>
          <w:szCs w:val="24"/>
          <w:lang w:eastAsia="ru-RU"/>
        </w:rPr>
        <w:t>_____</w:t>
      </w:r>
      <w:r w:rsidRPr="00EA184F">
        <w:rPr>
          <w:rFonts w:ascii="Arial" w:hAnsi="Arial" w:cs="Arial"/>
          <w:sz w:val="24"/>
          <w:szCs w:val="24"/>
          <w:lang w:eastAsia="ru-RU"/>
        </w:rPr>
        <w:t>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 "__" _____</w:t>
      </w:r>
      <w:r w:rsidR="00D24AC9">
        <w:rPr>
          <w:rFonts w:ascii="Arial" w:hAnsi="Arial" w:cs="Arial"/>
          <w:sz w:val="24"/>
          <w:szCs w:val="24"/>
          <w:lang w:eastAsia="ru-RU"/>
        </w:rPr>
        <w:t>_____</w:t>
      </w:r>
      <w:r w:rsidRPr="00EA184F">
        <w:rPr>
          <w:rFonts w:ascii="Arial" w:hAnsi="Arial" w:cs="Arial"/>
          <w:sz w:val="24"/>
          <w:szCs w:val="24"/>
          <w:lang w:eastAsia="ru-RU"/>
        </w:rPr>
        <w:t>__</w:t>
      </w:r>
      <w:r w:rsidR="00D24AC9">
        <w:rPr>
          <w:rFonts w:ascii="Arial" w:hAnsi="Arial" w:cs="Arial"/>
          <w:sz w:val="24"/>
          <w:szCs w:val="24"/>
          <w:lang w:eastAsia="ru-RU"/>
        </w:rPr>
        <w:t>_</w:t>
      </w:r>
      <w:r w:rsidRPr="00EA184F">
        <w:rPr>
          <w:rFonts w:ascii="Arial" w:hAnsi="Arial" w:cs="Arial"/>
          <w:sz w:val="24"/>
          <w:szCs w:val="24"/>
          <w:lang w:eastAsia="ru-RU"/>
        </w:rPr>
        <w:t>____ __</w:t>
      </w:r>
      <w:r w:rsidR="000E3D7D" w:rsidRPr="00EA184F">
        <w:rPr>
          <w:rFonts w:ascii="Arial" w:hAnsi="Arial" w:cs="Arial"/>
          <w:sz w:val="24"/>
          <w:szCs w:val="24"/>
          <w:lang w:eastAsia="ru-RU"/>
        </w:rPr>
        <w:t>_____</w:t>
      </w:r>
      <w:r w:rsidRPr="00EA184F">
        <w:rPr>
          <w:rFonts w:ascii="Arial" w:hAnsi="Arial" w:cs="Arial"/>
          <w:sz w:val="24"/>
          <w:szCs w:val="24"/>
          <w:lang w:eastAsia="ru-RU"/>
        </w:rPr>
        <w:t>__  г.,  проживает по адресу: ______________________________________________</w:t>
      </w:r>
      <w:r w:rsidR="000E3D7D" w:rsidRPr="00EA184F">
        <w:rPr>
          <w:rFonts w:ascii="Arial" w:hAnsi="Arial" w:cs="Arial"/>
          <w:sz w:val="24"/>
          <w:szCs w:val="24"/>
          <w:lang w:eastAsia="ru-RU"/>
        </w:rPr>
        <w:t>______</w:t>
      </w:r>
      <w:r w:rsidRPr="00EA184F">
        <w:rPr>
          <w:rFonts w:ascii="Arial" w:hAnsi="Arial" w:cs="Arial"/>
          <w:sz w:val="24"/>
          <w:szCs w:val="24"/>
          <w:lang w:eastAsia="ru-RU"/>
        </w:rPr>
        <w:t>__________</w:t>
      </w:r>
      <w:r w:rsidR="00D24AC9">
        <w:rPr>
          <w:rFonts w:ascii="Arial" w:hAnsi="Arial" w:cs="Arial"/>
          <w:sz w:val="24"/>
          <w:szCs w:val="24"/>
          <w:lang w:eastAsia="ru-RU"/>
        </w:rPr>
        <w:t>____________</w:t>
      </w:r>
      <w:r w:rsidRPr="00EA184F">
        <w:rPr>
          <w:rFonts w:ascii="Arial" w:hAnsi="Arial" w:cs="Arial"/>
          <w:sz w:val="24"/>
          <w:szCs w:val="24"/>
          <w:lang w:eastAsia="ru-RU"/>
        </w:rPr>
        <w:t>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w:t>
      </w:r>
      <w:r w:rsidR="00D24AC9">
        <w:rPr>
          <w:rFonts w:ascii="Arial" w:hAnsi="Arial" w:cs="Arial"/>
          <w:sz w:val="24"/>
          <w:szCs w:val="24"/>
          <w:lang w:eastAsia="ru-RU"/>
        </w:rPr>
        <w:t>_____________</w:t>
      </w:r>
      <w:r w:rsidRPr="00EA184F">
        <w:rPr>
          <w:rFonts w:ascii="Arial" w:hAnsi="Arial" w:cs="Arial"/>
          <w:sz w:val="24"/>
          <w:szCs w:val="24"/>
          <w:lang w:eastAsia="ru-RU"/>
        </w:rPr>
        <w:t>____</w:t>
      </w:r>
      <w:r w:rsidR="000E3D7D" w:rsidRPr="00EA184F">
        <w:rPr>
          <w:rFonts w:ascii="Arial" w:hAnsi="Arial" w:cs="Arial"/>
          <w:sz w:val="24"/>
          <w:szCs w:val="24"/>
          <w:lang w:eastAsia="ru-RU"/>
        </w:rPr>
        <w:t>_____</w:t>
      </w:r>
      <w:r w:rsidRPr="00EA184F">
        <w:rPr>
          <w:rFonts w:ascii="Arial" w:hAnsi="Arial" w:cs="Arial"/>
          <w:sz w:val="24"/>
          <w:szCs w:val="24"/>
          <w:lang w:eastAsia="ru-RU"/>
        </w:rPr>
        <w:t>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дети: _________________________________________________________</w:t>
      </w:r>
      <w:r w:rsidR="00D24AC9">
        <w:rPr>
          <w:rFonts w:ascii="Arial" w:hAnsi="Arial" w:cs="Arial"/>
          <w:sz w:val="24"/>
          <w:szCs w:val="24"/>
          <w:lang w:eastAsia="ru-RU"/>
        </w:rPr>
        <w:t>____</w:t>
      </w:r>
      <w:r w:rsidRPr="00EA184F">
        <w:rPr>
          <w:rFonts w:ascii="Arial" w:hAnsi="Arial" w:cs="Arial"/>
          <w:sz w:val="24"/>
          <w:szCs w:val="24"/>
          <w:lang w:eastAsia="ru-RU"/>
        </w:rPr>
        <w:t>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рождении/паспорт (ненужное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________ N __</w:t>
      </w:r>
      <w:r w:rsidR="000E3D7D" w:rsidRPr="00EA184F">
        <w:rPr>
          <w:rFonts w:ascii="Arial" w:hAnsi="Arial" w:cs="Arial"/>
          <w:sz w:val="24"/>
          <w:szCs w:val="24"/>
          <w:lang w:eastAsia="ru-RU"/>
        </w:rPr>
        <w:t>_____</w:t>
      </w:r>
      <w:r w:rsidRPr="00EA184F">
        <w:rPr>
          <w:rFonts w:ascii="Arial" w:hAnsi="Arial" w:cs="Arial"/>
          <w:sz w:val="24"/>
          <w:szCs w:val="24"/>
          <w:lang w:eastAsia="ru-RU"/>
        </w:rPr>
        <w:t>______, вы</w:t>
      </w:r>
      <w:r w:rsidR="00D24AC9">
        <w:rPr>
          <w:rFonts w:ascii="Arial" w:hAnsi="Arial" w:cs="Arial"/>
          <w:sz w:val="24"/>
          <w:szCs w:val="24"/>
          <w:lang w:eastAsia="ru-RU"/>
        </w:rPr>
        <w:t>данное(ый)___________________</w:t>
      </w:r>
      <w:r w:rsidRPr="00EA184F">
        <w:rPr>
          <w:rFonts w:ascii="Arial" w:hAnsi="Arial" w:cs="Arial"/>
          <w:sz w:val="24"/>
          <w:szCs w:val="24"/>
          <w:lang w:eastAsia="ru-RU"/>
        </w:rPr>
        <w:t>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w:t>
      </w:r>
      <w:r w:rsidR="00D24AC9">
        <w:rPr>
          <w:rFonts w:ascii="Arial" w:hAnsi="Arial" w:cs="Arial"/>
          <w:sz w:val="24"/>
          <w:szCs w:val="24"/>
          <w:lang w:eastAsia="ru-RU"/>
        </w:rPr>
        <w:t>________________</w:t>
      </w:r>
      <w:r w:rsidRPr="00EA184F">
        <w:rPr>
          <w:rFonts w:ascii="Arial" w:hAnsi="Arial" w:cs="Arial"/>
          <w:sz w:val="24"/>
          <w:szCs w:val="24"/>
          <w:lang w:eastAsia="ru-RU"/>
        </w:rPr>
        <w:t>_______"___" _____</w:t>
      </w:r>
      <w:r w:rsidR="000E3D7D" w:rsidRPr="00EA184F">
        <w:rPr>
          <w:rFonts w:ascii="Arial" w:hAnsi="Arial" w:cs="Arial"/>
          <w:sz w:val="24"/>
          <w:szCs w:val="24"/>
          <w:lang w:eastAsia="ru-RU"/>
        </w:rPr>
        <w:t>_____</w:t>
      </w:r>
      <w:r w:rsidRPr="00EA184F">
        <w:rPr>
          <w:rFonts w:ascii="Arial" w:hAnsi="Arial" w:cs="Arial"/>
          <w:sz w:val="24"/>
          <w:szCs w:val="24"/>
          <w:lang w:eastAsia="ru-RU"/>
        </w:rPr>
        <w:t>_________ г., проживает по адресу: ________________________________________________</w:t>
      </w:r>
      <w:r w:rsidR="000E3D7D" w:rsidRPr="00EA184F">
        <w:rPr>
          <w:rFonts w:ascii="Arial" w:hAnsi="Arial" w:cs="Arial"/>
          <w:sz w:val="24"/>
          <w:szCs w:val="24"/>
          <w:lang w:eastAsia="ru-RU"/>
        </w:rPr>
        <w:t>_____</w:t>
      </w:r>
      <w:r w:rsidRPr="00EA184F">
        <w:rPr>
          <w:rFonts w:ascii="Arial" w:hAnsi="Arial" w:cs="Arial"/>
          <w:sz w:val="24"/>
          <w:szCs w:val="24"/>
          <w:lang w:eastAsia="ru-RU"/>
        </w:rPr>
        <w:t>_______</w:t>
      </w:r>
      <w:r w:rsidR="00D24AC9">
        <w:rPr>
          <w:rFonts w:ascii="Arial" w:hAnsi="Arial" w:cs="Arial"/>
          <w:sz w:val="24"/>
          <w:szCs w:val="24"/>
          <w:lang w:eastAsia="ru-RU"/>
        </w:rPr>
        <w:t>_____________</w:t>
      </w:r>
      <w:r w:rsidRPr="00EA184F">
        <w:rPr>
          <w:rFonts w:ascii="Arial" w:hAnsi="Arial" w:cs="Arial"/>
          <w:sz w:val="24"/>
          <w:szCs w:val="24"/>
          <w:lang w:eastAsia="ru-RU"/>
        </w:rPr>
        <w:t>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w:t>
      </w:r>
      <w:r w:rsidR="00D24AC9">
        <w:rPr>
          <w:rFonts w:ascii="Arial" w:hAnsi="Arial" w:cs="Arial"/>
          <w:sz w:val="24"/>
          <w:szCs w:val="24"/>
          <w:lang w:eastAsia="ru-RU"/>
        </w:rPr>
        <w:t>_____________________</w:t>
      </w:r>
      <w:r w:rsidRPr="00EA184F">
        <w:rPr>
          <w:rFonts w:ascii="Arial" w:hAnsi="Arial" w:cs="Arial"/>
          <w:sz w:val="24"/>
          <w:szCs w:val="24"/>
          <w:lang w:eastAsia="ru-RU"/>
        </w:rPr>
        <w:t>__</w:t>
      </w:r>
      <w:r w:rsidR="000E3D7D" w:rsidRPr="00EA184F">
        <w:rPr>
          <w:rFonts w:ascii="Arial" w:hAnsi="Arial" w:cs="Arial"/>
          <w:sz w:val="24"/>
          <w:szCs w:val="24"/>
          <w:lang w:eastAsia="ru-RU"/>
        </w:rPr>
        <w:t>_____</w:t>
      </w:r>
      <w:r w:rsidRPr="00EA184F">
        <w:rPr>
          <w:rFonts w:ascii="Arial" w:hAnsi="Arial" w:cs="Arial"/>
          <w:sz w:val="24"/>
          <w:szCs w:val="24"/>
          <w:lang w:eastAsia="ru-RU"/>
        </w:rPr>
        <w:t>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w:t>
      </w:r>
      <w:r w:rsidR="00D24AC9">
        <w:rPr>
          <w:rFonts w:ascii="Arial" w:hAnsi="Arial" w:cs="Arial"/>
          <w:sz w:val="24"/>
          <w:szCs w:val="24"/>
          <w:lang w:eastAsia="ru-RU"/>
        </w:rPr>
        <w:t>_________________________</w:t>
      </w:r>
      <w:r w:rsidRPr="00EA184F">
        <w:rPr>
          <w:rFonts w:ascii="Arial" w:hAnsi="Arial" w:cs="Arial"/>
          <w:sz w:val="24"/>
          <w:szCs w:val="24"/>
          <w:lang w:eastAsia="ru-RU"/>
        </w:rPr>
        <w:t>_____</w:t>
      </w:r>
      <w:r w:rsidR="000E3D7D" w:rsidRPr="00EA184F">
        <w:rPr>
          <w:rFonts w:ascii="Arial" w:hAnsi="Arial" w:cs="Arial"/>
          <w:sz w:val="24"/>
          <w:szCs w:val="24"/>
          <w:lang w:eastAsia="ru-RU"/>
        </w:rPr>
        <w:t>_____</w:t>
      </w:r>
      <w:r w:rsidRPr="00EA184F">
        <w:rPr>
          <w:rFonts w:ascii="Arial" w:hAnsi="Arial" w:cs="Arial"/>
          <w:sz w:val="24"/>
          <w:szCs w:val="24"/>
          <w:lang w:eastAsia="ru-RU"/>
        </w:rPr>
        <w:t>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рождении/паспорт (ненужное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________ N ___</w:t>
      </w:r>
      <w:r w:rsidR="000E3D7D" w:rsidRPr="00EA184F">
        <w:rPr>
          <w:rFonts w:ascii="Arial" w:hAnsi="Arial" w:cs="Arial"/>
          <w:sz w:val="24"/>
          <w:szCs w:val="24"/>
          <w:lang w:eastAsia="ru-RU"/>
        </w:rPr>
        <w:t>_____</w:t>
      </w:r>
      <w:r w:rsidRPr="00EA184F">
        <w:rPr>
          <w:rFonts w:ascii="Arial" w:hAnsi="Arial" w:cs="Arial"/>
          <w:sz w:val="24"/>
          <w:szCs w:val="24"/>
          <w:lang w:eastAsia="ru-RU"/>
        </w:rPr>
        <w:t>_____, выданное (ый)__</w:t>
      </w:r>
      <w:r w:rsidR="00D24AC9">
        <w:rPr>
          <w:rFonts w:ascii="Arial" w:hAnsi="Arial" w:cs="Arial"/>
          <w:sz w:val="24"/>
          <w:szCs w:val="24"/>
          <w:lang w:eastAsia="ru-RU"/>
        </w:rPr>
        <w:t>__________________________</w:t>
      </w:r>
      <w:r w:rsidRPr="00EA184F">
        <w:rPr>
          <w:rFonts w:ascii="Arial" w:hAnsi="Arial" w:cs="Arial"/>
          <w:sz w:val="24"/>
          <w:szCs w:val="24"/>
          <w:lang w:eastAsia="ru-RU"/>
        </w:rPr>
        <w:t>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w:t>
      </w:r>
      <w:r w:rsidR="00D24AC9">
        <w:rPr>
          <w:rFonts w:ascii="Arial" w:hAnsi="Arial" w:cs="Arial"/>
          <w:sz w:val="24"/>
          <w:szCs w:val="24"/>
          <w:lang w:eastAsia="ru-RU"/>
        </w:rPr>
        <w:t>________________</w:t>
      </w:r>
      <w:r w:rsidRPr="00EA184F">
        <w:rPr>
          <w:rFonts w:ascii="Arial" w:hAnsi="Arial" w:cs="Arial"/>
          <w:sz w:val="24"/>
          <w:szCs w:val="24"/>
          <w:lang w:eastAsia="ru-RU"/>
        </w:rPr>
        <w:t>____________"___" ________</w:t>
      </w:r>
      <w:r w:rsidR="000E3D7D" w:rsidRPr="00EA184F">
        <w:rPr>
          <w:rFonts w:ascii="Arial" w:hAnsi="Arial" w:cs="Arial"/>
          <w:sz w:val="24"/>
          <w:szCs w:val="24"/>
          <w:lang w:eastAsia="ru-RU"/>
        </w:rPr>
        <w:t>_____</w:t>
      </w:r>
      <w:r w:rsidRPr="00EA184F">
        <w:rPr>
          <w:rFonts w:ascii="Arial" w:hAnsi="Arial" w:cs="Arial"/>
          <w:sz w:val="24"/>
          <w:szCs w:val="24"/>
          <w:lang w:eastAsia="ru-RU"/>
        </w:rPr>
        <w:t>______ г., проживает по адресу: ______________________________________________</w:t>
      </w:r>
      <w:r w:rsidR="00D24AC9">
        <w:rPr>
          <w:rFonts w:ascii="Arial" w:hAnsi="Arial" w:cs="Arial"/>
          <w:sz w:val="24"/>
          <w:szCs w:val="24"/>
          <w:lang w:eastAsia="ru-RU"/>
        </w:rPr>
        <w:t>____________</w:t>
      </w:r>
      <w:r w:rsidRPr="00EA184F">
        <w:rPr>
          <w:rFonts w:ascii="Arial" w:hAnsi="Arial" w:cs="Arial"/>
          <w:sz w:val="24"/>
          <w:szCs w:val="24"/>
          <w:lang w:eastAsia="ru-RU"/>
        </w:rPr>
        <w:t>_______</w:t>
      </w:r>
      <w:r w:rsidR="000E3D7D" w:rsidRPr="00EA184F">
        <w:rPr>
          <w:rFonts w:ascii="Arial" w:hAnsi="Arial" w:cs="Arial"/>
          <w:sz w:val="24"/>
          <w:szCs w:val="24"/>
          <w:lang w:eastAsia="ru-RU"/>
        </w:rPr>
        <w:t>______</w:t>
      </w:r>
      <w:r w:rsidRPr="00EA184F">
        <w:rPr>
          <w:rFonts w:ascii="Arial" w:hAnsi="Arial" w:cs="Arial"/>
          <w:sz w:val="24"/>
          <w:szCs w:val="24"/>
          <w:lang w:eastAsia="ru-RU"/>
        </w:rPr>
        <w:t>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w:t>
      </w:r>
      <w:r w:rsidR="00D24AC9">
        <w:rPr>
          <w:rFonts w:ascii="Arial" w:hAnsi="Arial" w:cs="Arial"/>
          <w:sz w:val="24"/>
          <w:szCs w:val="24"/>
          <w:lang w:eastAsia="ru-RU"/>
        </w:rPr>
        <w:t>_______________________</w:t>
      </w:r>
      <w:r w:rsidRPr="00EA184F">
        <w:rPr>
          <w:rFonts w:ascii="Arial" w:hAnsi="Arial" w:cs="Arial"/>
          <w:sz w:val="24"/>
          <w:szCs w:val="24"/>
          <w:lang w:eastAsia="ru-RU"/>
        </w:rPr>
        <w:t>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К заявлению прилагаются следующие документы: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3)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4)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5)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6)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 xml:space="preserve">    7)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8) _________________________________________________________________________;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Подписи членов молодой семьи:</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Заявление и прилагаемые к нему согласно перечню документы приняты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 ____________ 20__ г.</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w:t>
      </w:r>
      <w:r w:rsidR="00D24AC9">
        <w:rPr>
          <w:rFonts w:ascii="Arial" w:hAnsi="Arial" w:cs="Arial"/>
          <w:sz w:val="24"/>
          <w:szCs w:val="24"/>
          <w:lang w:eastAsia="ru-RU"/>
        </w:rPr>
        <w:t>_______________________________</w:t>
      </w:r>
      <w:r w:rsidRPr="00EA184F">
        <w:rPr>
          <w:rFonts w:ascii="Arial" w:hAnsi="Arial" w:cs="Arial"/>
          <w:sz w:val="24"/>
          <w:szCs w:val="24"/>
          <w:lang w:eastAsia="ru-RU"/>
        </w:rPr>
        <w:t>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(должность лица, принявшего заявление, подпись, дата (расшифровка подписи)</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 xml:space="preserve">Приложение </w:t>
      </w:r>
      <w:r w:rsidR="002B400B" w:rsidRPr="00EA184F">
        <w:rPr>
          <w:rFonts w:ascii="Arial" w:eastAsia="Calibri" w:hAnsi="Arial" w:cs="Arial"/>
          <w:sz w:val="24"/>
          <w:szCs w:val="24"/>
        </w:rPr>
        <w:t>№</w:t>
      </w:r>
      <w:r w:rsidRPr="00EA184F">
        <w:rPr>
          <w:rFonts w:ascii="Arial" w:eastAsia="Calibri" w:hAnsi="Arial" w:cs="Arial"/>
          <w:sz w:val="24"/>
          <w:szCs w:val="24"/>
        </w:rPr>
        <w:t xml:space="preserve"> 3</w:t>
      </w:r>
    </w:p>
    <w:p w:rsidR="002B400B" w:rsidRPr="00EA184F" w:rsidRDefault="00413216"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 xml:space="preserve">к </w:t>
      </w:r>
      <w:r w:rsidR="002B400B" w:rsidRPr="00EA184F">
        <w:rPr>
          <w:rFonts w:ascii="Arial" w:eastAsia="Calibri" w:hAnsi="Arial" w:cs="Arial"/>
          <w:sz w:val="24"/>
          <w:szCs w:val="24"/>
        </w:rPr>
        <w:t>Правилам предоставления</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2B400B" w:rsidRPr="00EA184F" w:rsidRDefault="002B400B" w:rsidP="002B400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Главе городского поселения Одинцово</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от_______________________________</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 xml:space="preserve">тел.______________________________ </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ЗАЯВЛЕНИЕ</w:t>
      </w:r>
    </w:p>
    <w:p w:rsidR="00413216" w:rsidRPr="00EA184F"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 xml:space="preserve">Прошу включить в состав участников </w:t>
      </w:r>
      <w:hyperlink r:id="rId32" w:history="1">
        <w:r w:rsidRPr="00EA184F">
          <w:rPr>
            <w:rFonts w:ascii="Arial" w:hAnsi="Arial" w:cs="Arial"/>
            <w:sz w:val="24"/>
            <w:szCs w:val="24"/>
            <w:lang w:eastAsia="ru-RU"/>
          </w:rPr>
          <w:t>подпрограммы</w:t>
        </w:r>
      </w:hyperlink>
      <w:r w:rsidRPr="00EA184F">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молодую семью в составе:</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 _____________________________________________________________________</w:t>
      </w:r>
      <w:r w:rsidR="00D24AC9">
        <w:rPr>
          <w:rFonts w:ascii="Arial" w:hAnsi="Arial" w:cs="Arial"/>
          <w:sz w:val="24"/>
          <w:szCs w:val="24"/>
          <w:lang w:eastAsia="ru-RU"/>
        </w:rPr>
        <w:t>____</w:t>
      </w:r>
      <w:r w:rsidRPr="00EA184F">
        <w:rPr>
          <w:rFonts w:ascii="Arial" w:hAnsi="Arial" w:cs="Arial"/>
          <w:sz w:val="24"/>
          <w:szCs w:val="24"/>
          <w:lang w:eastAsia="ru-RU"/>
        </w:rPr>
        <w:t>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паспорт: серия  ______  N ___________,  выданный _________________________________</w:t>
      </w:r>
      <w:r w:rsidR="00D24AC9">
        <w:rPr>
          <w:rFonts w:ascii="Arial" w:hAnsi="Arial" w:cs="Arial"/>
          <w:sz w:val="24"/>
          <w:szCs w:val="24"/>
          <w:lang w:eastAsia="ru-RU"/>
        </w:rPr>
        <w:t>___________________________________________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 "__" ___________ _</w:t>
      </w:r>
      <w:r w:rsidR="00D24AC9">
        <w:rPr>
          <w:rFonts w:ascii="Arial" w:hAnsi="Arial" w:cs="Arial"/>
          <w:sz w:val="24"/>
          <w:szCs w:val="24"/>
          <w:lang w:eastAsia="ru-RU"/>
        </w:rPr>
        <w:t>_</w:t>
      </w:r>
      <w:r w:rsidRPr="00EA184F">
        <w:rPr>
          <w:rFonts w:ascii="Arial" w:hAnsi="Arial" w:cs="Arial"/>
          <w:sz w:val="24"/>
          <w:szCs w:val="24"/>
          <w:lang w:eastAsia="ru-RU"/>
        </w:rPr>
        <w:t>___  г.,  проживает по адресу: _________________________________________________________</w:t>
      </w:r>
      <w:r w:rsidR="00D24AC9">
        <w:rPr>
          <w:rFonts w:ascii="Arial" w:hAnsi="Arial" w:cs="Arial"/>
          <w:sz w:val="24"/>
          <w:szCs w:val="24"/>
          <w:lang w:eastAsia="ru-RU"/>
        </w:rPr>
        <w:t>__________________</w:t>
      </w:r>
      <w:r w:rsidRPr="00EA184F">
        <w:rPr>
          <w:rFonts w:ascii="Arial" w:hAnsi="Arial" w:cs="Arial"/>
          <w:sz w:val="24"/>
          <w:szCs w:val="24"/>
          <w:lang w:eastAsia="ru-RU"/>
        </w:rPr>
        <w:t>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супруга __________________________________________________________________</w:t>
      </w:r>
      <w:r w:rsidR="00D24AC9">
        <w:rPr>
          <w:rFonts w:ascii="Arial" w:hAnsi="Arial" w:cs="Arial"/>
          <w:sz w:val="24"/>
          <w:szCs w:val="24"/>
          <w:lang w:eastAsia="ru-RU"/>
        </w:rPr>
        <w:t>_____</w:t>
      </w:r>
      <w:r w:rsidRPr="00EA184F">
        <w:rPr>
          <w:rFonts w:ascii="Arial" w:hAnsi="Arial" w:cs="Arial"/>
          <w:sz w:val="24"/>
          <w:szCs w:val="24"/>
          <w:lang w:eastAsia="ru-RU"/>
        </w:rPr>
        <w:t>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паспорт: серия  ______  N ___________,  выданный _________________________________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 "__" ___________ __</w:t>
      </w:r>
      <w:r w:rsidR="00D24AC9">
        <w:rPr>
          <w:rFonts w:ascii="Arial" w:hAnsi="Arial" w:cs="Arial"/>
          <w:sz w:val="24"/>
          <w:szCs w:val="24"/>
          <w:lang w:eastAsia="ru-RU"/>
        </w:rPr>
        <w:t>_</w:t>
      </w:r>
      <w:r w:rsidRPr="00EA184F">
        <w:rPr>
          <w:rFonts w:ascii="Arial" w:hAnsi="Arial" w:cs="Arial"/>
          <w:sz w:val="24"/>
          <w:szCs w:val="24"/>
          <w:lang w:eastAsia="ru-RU"/>
        </w:rPr>
        <w:t>__  г.,  проживает по адресу: _______________________________________________________</w:t>
      </w:r>
      <w:r w:rsidR="00D24AC9">
        <w:rPr>
          <w:rFonts w:ascii="Arial" w:hAnsi="Arial" w:cs="Arial"/>
          <w:sz w:val="24"/>
          <w:szCs w:val="24"/>
          <w:lang w:eastAsia="ru-RU"/>
        </w:rPr>
        <w:t>__________________</w:t>
      </w:r>
      <w:r w:rsidRPr="00EA184F">
        <w:rPr>
          <w:rFonts w:ascii="Arial" w:hAnsi="Arial" w:cs="Arial"/>
          <w:sz w:val="24"/>
          <w:szCs w:val="24"/>
          <w:lang w:eastAsia="ru-RU"/>
        </w:rPr>
        <w:t>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дети: __________________________________________________________________</w:t>
      </w:r>
      <w:r w:rsidR="00D24AC9">
        <w:rPr>
          <w:rFonts w:ascii="Arial" w:hAnsi="Arial" w:cs="Arial"/>
          <w:sz w:val="24"/>
          <w:szCs w:val="24"/>
          <w:lang w:eastAsia="ru-RU"/>
        </w:rPr>
        <w:t>___</w:t>
      </w:r>
      <w:r w:rsidRPr="00EA184F">
        <w:rPr>
          <w:rFonts w:ascii="Arial" w:hAnsi="Arial" w:cs="Arial"/>
          <w:sz w:val="24"/>
          <w:szCs w:val="24"/>
          <w:lang w:eastAsia="ru-RU"/>
        </w:rPr>
        <w:t>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рождении/паспорт (ненужное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серия ________ N </w:t>
      </w:r>
      <w:r w:rsidR="00D24AC9">
        <w:rPr>
          <w:rFonts w:ascii="Arial" w:hAnsi="Arial" w:cs="Arial"/>
          <w:sz w:val="24"/>
          <w:szCs w:val="24"/>
          <w:lang w:eastAsia="ru-RU"/>
        </w:rPr>
        <w:t>________, выданное (ый)_______</w:t>
      </w:r>
      <w:r w:rsidRPr="00EA184F">
        <w:rPr>
          <w:rFonts w:ascii="Arial" w:hAnsi="Arial" w:cs="Arial"/>
          <w:sz w:val="24"/>
          <w:szCs w:val="24"/>
          <w:lang w:eastAsia="ru-RU"/>
        </w:rPr>
        <w:t>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 ______________ г., проживает по адресу: ________________________________________________________</w:t>
      </w:r>
      <w:r w:rsidR="00D24AC9">
        <w:rPr>
          <w:rFonts w:ascii="Arial" w:hAnsi="Arial" w:cs="Arial"/>
          <w:sz w:val="24"/>
          <w:szCs w:val="24"/>
          <w:lang w:eastAsia="ru-RU"/>
        </w:rPr>
        <w:t>__________________</w:t>
      </w:r>
      <w:r w:rsidRPr="00EA184F">
        <w:rPr>
          <w:rFonts w:ascii="Arial" w:hAnsi="Arial" w:cs="Arial"/>
          <w:sz w:val="24"/>
          <w:szCs w:val="24"/>
          <w:lang w:eastAsia="ru-RU"/>
        </w:rPr>
        <w:t>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рождении/паспорт (ненужное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________ N ________, выданное(ый)_________________________________</w:t>
      </w:r>
      <w:r w:rsidR="00D24AC9">
        <w:rPr>
          <w:rFonts w:ascii="Arial" w:hAnsi="Arial" w:cs="Arial"/>
          <w:sz w:val="24"/>
          <w:szCs w:val="24"/>
          <w:lang w:eastAsia="ru-RU"/>
        </w:rPr>
        <w:t>________________________</w:t>
      </w:r>
      <w:r w:rsidRPr="00EA184F">
        <w:rPr>
          <w:rFonts w:ascii="Arial" w:hAnsi="Arial" w:cs="Arial"/>
          <w:sz w:val="24"/>
          <w:szCs w:val="24"/>
          <w:lang w:eastAsia="ru-RU"/>
        </w:rPr>
        <w:t>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 ___________</w:t>
      </w:r>
      <w:r w:rsidR="00D24AC9">
        <w:rPr>
          <w:rFonts w:ascii="Arial" w:hAnsi="Arial" w:cs="Arial"/>
          <w:sz w:val="24"/>
          <w:szCs w:val="24"/>
          <w:lang w:eastAsia="ru-RU"/>
        </w:rPr>
        <w:t>_</w:t>
      </w:r>
      <w:r w:rsidRPr="00EA184F">
        <w:rPr>
          <w:rFonts w:ascii="Arial" w:hAnsi="Arial" w:cs="Arial"/>
          <w:sz w:val="24"/>
          <w:szCs w:val="24"/>
          <w:lang w:eastAsia="ru-RU"/>
        </w:rPr>
        <w:t>___ г., проживает по адресу: ___________________________________________________</w:t>
      </w:r>
      <w:r w:rsidR="00D24AC9">
        <w:rPr>
          <w:rFonts w:ascii="Arial" w:hAnsi="Arial" w:cs="Arial"/>
          <w:sz w:val="24"/>
          <w:szCs w:val="24"/>
          <w:lang w:eastAsia="ru-RU"/>
        </w:rPr>
        <w:t>__________________</w:t>
      </w:r>
      <w:r w:rsidRPr="00EA184F">
        <w:rPr>
          <w:rFonts w:ascii="Arial" w:hAnsi="Arial" w:cs="Arial"/>
          <w:sz w:val="24"/>
          <w:szCs w:val="24"/>
          <w:lang w:eastAsia="ru-RU"/>
        </w:rPr>
        <w:t>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К заявлению прилагаются следующие документы: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3)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4)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5)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6)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7)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8)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9)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10) 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11) ________________________________________________________________________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Подписи членов молодой семьи:</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Заявление и прилагаемые к нему согласно перечню документы приняты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 ____________ 20__ г.</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w:t>
      </w:r>
      <w:r w:rsidR="00D24AC9">
        <w:rPr>
          <w:rFonts w:ascii="Arial" w:hAnsi="Arial" w:cs="Arial"/>
          <w:sz w:val="24"/>
          <w:szCs w:val="24"/>
          <w:lang w:eastAsia="ru-RU"/>
        </w:rPr>
        <w:t>_______________________________</w:t>
      </w:r>
      <w:r w:rsidRPr="00EA184F">
        <w:rPr>
          <w:rFonts w:ascii="Arial" w:hAnsi="Arial" w:cs="Arial"/>
          <w:sz w:val="24"/>
          <w:szCs w:val="24"/>
          <w:lang w:eastAsia="ru-RU"/>
        </w:rPr>
        <w:t>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(должность лица, принявшего заявление, подпись, дата (расшифровка подписи)</w:t>
      </w:r>
    </w:p>
    <w:p w:rsidR="007661AB" w:rsidRPr="00EA184F" w:rsidRDefault="007661AB" w:rsidP="0071693B">
      <w:pPr>
        <w:widowControl w:val="0"/>
        <w:autoSpaceDE w:val="0"/>
        <w:autoSpaceDN w:val="0"/>
        <w:adjustRightInd w:val="0"/>
        <w:spacing w:after="0" w:line="240" w:lineRule="auto"/>
        <w:jc w:val="both"/>
        <w:rPr>
          <w:rFonts w:ascii="Arial" w:eastAsia="Calibri" w:hAnsi="Arial" w:cs="Arial"/>
          <w:sz w:val="24"/>
          <w:szCs w:val="24"/>
        </w:rPr>
        <w:sectPr w:rsidR="007661AB" w:rsidRPr="00EA184F" w:rsidSect="00F83672">
          <w:pgSz w:w="11905" w:h="16838" w:code="9"/>
          <w:pgMar w:top="1134" w:right="567" w:bottom="1134" w:left="1134" w:header="720" w:footer="720" w:gutter="0"/>
          <w:cols w:space="720"/>
        </w:sectPr>
      </w:pPr>
    </w:p>
    <w:p w:rsidR="007661AB" w:rsidRPr="00EA184F" w:rsidRDefault="007661AB" w:rsidP="007661AB">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lastRenderedPageBreak/>
        <w:t>Приложение № 4</w:t>
      </w:r>
    </w:p>
    <w:p w:rsidR="007661AB" w:rsidRPr="00EA184F" w:rsidRDefault="007661AB" w:rsidP="007661A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7661AB" w:rsidRPr="00EA184F" w:rsidRDefault="007661AB" w:rsidP="007661A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7661AB" w:rsidRPr="00EA184F" w:rsidRDefault="007661AB" w:rsidP="007661A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7661AB" w:rsidRPr="00EA184F" w:rsidRDefault="007661AB" w:rsidP="007661AB">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7661AB" w:rsidRPr="00EA184F" w:rsidRDefault="007661AB" w:rsidP="007661AB">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7661AB" w:rsidRPr="00EA184F" w:rsidRDefault="007661AB" w:rsidP="007661AB">
      <w:pPr>
        <w:widowControl w:val="0"/>
        <w:autoSpaceDE w:val="0"/>
        <w:autoSpaceDN w:val="0"/>
        <w:adjustRightInd w:val="0"/>
        <w:spacing w:after="0" w:line="240" w:lineRule="auto"/>
        <w:jc w:val="right"/>
        <w:rPr>
          <w:rFonts w:ascii="Arial" w:eastAsia="Calibri" w:hAnsi="Arial" w:cs="Arial"/>
          <w:sz w:val="24"/>
          <w:szCs w:val="24"/>
        </w:rPr>
      </w:pPr>
    </w:p>
    <w:p w:rsidR="007661AB" w:rsidRPr="00EA184F"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РАСЧЕТ</w:t>
      </w:r>
    </w:p>
    <w:p w:rsidR="007661AB" w:rsidRPr="00EA184F"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СОЦИАЛЬНОЙ  ВЫПЛАТЫ  ИЗ  БЮДЖЕТА  МОСКОВСКОЙ  ОБЛАСТИ  НА  ОБЕСПЕЧЕНИЕ  ЖИЛЬЕМ  МОЛОДЫХ  СЕМЕЙ</w:t>
      </w:r>
    </w:p>
    <w:p w:rsidR="007661AB" w:rsidRPr="00EA184F" w:rsidRDefault="00187AE0"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  ГОРОДСКОМУ  ПОСЕЛЕНИЮ  ОДИНЦОВО  ОДИНЦОВСКОГО  МУНИЦИПАЛЬНОГО  РАЙОНА  МОСКОВСКОЙ  ОБЛАСТИ</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 с</w:t>
      </w:r>
      <w:r w:rsidR="00187AE0" w:rsidRPr="00EA184F">
        <w:rPr>
          <w:rFonts w:ascii="Arial" w:hAnsi="Arial" w:cs="Arial"/>
          <w:sz w:val="24"/>
          <w:szCs w:val="24"/>
          <w:lang w:eastAsia="ru-RU"/>
        </w:rPr>
        <w:t xml:space="preserve">остоянию на _______квартал </w:t>
      </w:r>
      <w:r w:rsidRPr="00EA184F">
        <w:rPr>
          <w:rFonts w:ascii="Arial" w:hAnsi="Arial" w:cs="Arial"/>
          <w:sz w:val="24"/>
          <w:szCs w:val="24"/>
          <w:lang w:eastAsia="ru-RU"/>
        </w:rPr>
        <w:t xml:space="preserve"> 20 _____ г.</w:t>
      </w:r>
    </w:p>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bl>
      <w:tblPr>
        <w:tblW w:w="0" w:type="auto"/>
        <w:tblCellSpacing w:w="5" w:type="nil"/>
        <w:tblInd w:w="75" w:type="dxa"/>
        <w:tblLayout w:type="fixed"/>
        <w:tblCellMar>
          <w:left w:w="75" w:type="dxa"/>
          <w:right w:w="75" w:type="dxa"/>
        </w:tblCellMar>
        <w:tblLook w:val="0000"/>
      </w:tblPr>
      <w:tblGrid>
        <w:gridCol w:w="1344"/>
        <w:gridCol w:w="1056"/>
        <w:gridCol w:w="1632"/>
        <w:gridCol w:w="1536"/>
        <w:gridCol w:w="1152"/>
        <w:gridCol w:w="1344"/>
        <w:gridCol w:w="960"/>
        <w:gridCol w:w="1152"/>
        <w:gridCol w:w="1536"/>
        <w:gridCol w:w="1056"/>
        <w:gridCol w:w="1152"/>
        <w:gridCol w:w="1248"/>
      </w:tblGrid>
      <w:tr w:rsidR="007661AB" w:rsidRPr="00EA184F" w:rsidTr="00D24AC9">
        <w:tblPrEx>
          <w:tblCellMar>
            <w:top w:w="0" w:type="dxa"/>
            <w:bottom w:w="0" w:type="dxa"/>
          </w:tblCellMar>
        </w:tblPrEx>
        <w:trPr>
          <w:trHeight w:val="64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Наименование</w:t>
            </w:r>
            <w:r w:rsidR="002813E6" w:rsidRPr="00EA184F">
              <w:rPr>
                <w:rFonts w:ascii="Arial" w:eastAsia="Calibri" w:hAnsi="Arial" w:cs="Arial"/>
                <w:sz w:val="24"/>
                <w:szCs w:val="24"/>
              </w:rPr>
              <w:t xml:space="preserve"> </w:t>
            </w:r>
            <w:r w:rsidRPr="00EA184F">
              <w:rPr>
                <w:rFonts w:ascii="Arial" w:eastAsia="Calibri" w:hAnsi="Arial" w:cs="Arial"/>
                <w:sz w:val="24"/>
                <w:szCs w:val="24"/>
              </w:rPr>
              <w:t>населенного пункта, фамилия, имя, отчество участника Подпрограммы</w:t>
            </w:r>
          </w:p>
        </w:tc>
        <w:tc>
          <w:tcPr>
            <w:tcW w:w="1056"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Состав семьи (человек)</w:t>
            </w:r>
          </w:p>
        </w:tc>
        <w:tc>
          <w:tcPr>
            <w:tcW w:w="1632"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Общая площадь жилого помещения для семьи соответствующей</w:t>
            </w:r>
            <w:r w:rsidR="002813E6" w:rsidRPr="00EA184F">
              <w:rPr>
                <w:rFonts w:ascii="Arial" w:eastAsia="Calibri" w:hAnsi="Arial" w:cs="Arial"/>
                <w:sz w:val="24"/>
                <w:szCs w:val="24"/>
              </w:rPr>
              <w:t xml:space="preserve"> </w:t>
            </w:r>
            <w:r w:rsidRPr="00EA184F">
              <w:rPr>
                <w:rFonts w:ascii="Arial" w:eastAsia="Calibri" w:hAnsi="Arial" w:cs="Arial"/>
                <w:sz w:val="24"/>
                <w:szCs w:val="24"/>
              </w:rPr>
              <w:t xml:space="preserve">численности </w:t>
            </w:r>
            <w:hyperlink w:anchor="Par30" w:history="1">
              <w:r w:rsidRPr="00EA184F">
                <w:rPr>
                  <w:rFonts w:ascii="Arial" w:eastAsia="Calibri" w:hAnsi="Arial" w:cs="Arial"/>
                  <w:color w:val="0000FF"/>
                  <w:sz w:val="24"/>
                  <w:szCs w:val="24"/>
                </w:rPr>
                <w:t>&lt;*&gt;</w:t>
              </w:r>
            </w:hyperlink>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(кв. м)</w:t>
            </w:r>
          </w:p>
        </w:tc>
        <w:tc>
          <w:tcPr>
            <w:tcW w:w="1536"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Норматив стоимости 1</w:t>
            </w:r>
            <w:r w:rsidR="002813E6" w:rsidRPr="00EA184F">
              <w:rPr>
                <w:rFonts w:ascii="Arial" w:eastAsia="Calibri" w:hAnsi="Arial" w:cs="Arial"/>
                <w:sz w:val="24"/>
                <w:szCs w:val="24"/>
              </w:rPr>
              <w:t xml:space="preserve"> </w:t>
            </w:r>
            <w:r w:rsidRPr="00EA184F">
              <w:rPr>
                <w:rFonts w:ascii="Arial" w:eastAsia="Calibri" w:hAnsi="Arial" w:cs="Arial"/>
                <w:sz w:val="24"/>
                <w:szCs w:val="24"/>
              </w:rPr>
              <w:t>кв. м общей площади по муниципальному</w:t>
            </w:r>
            <w:r w:rsidR="002813E6" w:rsidRPr="00EA184F">
              <w:rPr>
                <w:rFonts w:ascii="Arial" w:eastAsia="Calibri" w:hAnsi="Arial" w:cs="Arial"/>
                <w:sz w:val="24"/>
                <w:szCs w:val="24"/>
              </w:rPr>
              <w:t xml:space="preserve"> </w:t>
            </w:r>
            <w:r w:rsidRPr="00EA184F">
              <w:rPr>
                <w:rFonts w:ascii="Arial" w:eastAsia="Calibri" w:hAnsi="Arial" w:cs="Arial"/>
                <w:sz w:val="24"/>
                <w:szCs w:val="24"/>
              </w:rPr>
              <w:t xml:space="preserve">образованию </w:t>
            </w:r>
            <w:hyperlink w:anchor="Par31" w:history="1">
              <w:r w:rsidRPr="00EA184F">
                <w:rPr>
                  <w:rFonts w:ascii="Arial" w:eastAsia="Calibri" w:hAnsi="Arial" w:cs="Arial"/>
                  <w:color w:val="0000FF"/>
                  <w:sz w:val="24"/>
                  <w:szCs w:val="24"/>
                </w:rPr>
                <w:t>&lt;**&gt;</w:t>
              </w:r>
            </w:hyperlink>
            <w:r w:rsidRPr="00EA184F">
              <w:rPr>
                <w:rFonts w:ascii="Arial" w:eastAsia="Calibri" w:hAnsi="Arial" w:cs="Arial"/>
                <w:sz w:val="24"/>
                <w:szCs w:val="24"/>
              </w:rPr>
              <w:t xml:space="preserve"> (руб.)</w:t>
            </w:r>
          </w:p>
        </w:tc>
        <w:tc>
          <w:tcPr>
            <w:tcW w:w="1152"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Расчетная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стоимость</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жилого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помещения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(графа 3 x</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графу 4)</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(руб.)</w:t>
            </w:r>
          </w:p>
        </w:tc>
        <w:tc>
          <w:tcPr>
            <w:tcW w:w="1344" w:type="dxa"/>
            <w:vMerge w:val="restart"/>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Выделено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средств из</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федерального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бюджета</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(руб.)</w:t>
            </w:r>
          </w:p>
        </w:tc>
        <w:tc>
          <w:tcPr>
            <w:tcW w:w="3648" w:type="dxa"/>
            <w:gridSpan w:val="3"/>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Подлежит финансированию за счет</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средств бюджета Московской области</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(руб.)</w:t>
            </w:r>
          </w:p>
        </w:tc>
        <w:tc>
          <w:tcPr>
            <w:tcW w:w="3456" w:type="dxa"/>
            <w:gridSpan w:val="3"/>
            <w:tcBorders>
              <w:top w:val="single" w:sz="8" w:space="0" w:color="auto"/>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Средства бюджета муниципального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образования (руб.)</w:t>
            </w:r>
          </w:p>
        </w:tc>
      </w:tr>
      <w:tr w:rsidR="007661AB" w:rsidRPr="00EA184F" w:rsidTr="00D24AC9">
        <w:tblPrEx>
          <w:tblCellMar>
            <w:top w:w="0" w:type="dxa"/>
            <w:bottom w:w="0" w:type="dxa"/>
          </w:tblCellMar>
        </w:tblPrEx>
        <w:trPr>
          <w:trHeight w:val="320"/>
          <w:tblCellSpacing w:w="5" w:type="nil"/>
        </w:trPr>
        <w:tc>
          <w:tcPr>
            <w:tcW w:w="1344"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056"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632"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536"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152"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344"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960" w:type="dxa"/>
            <w:vMerge w:val="restart"/>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Всего,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графа 8</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графа</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9</w:t>
            </w:r>
          </w:p>
        </w:tc>
        <w:tc>
          <w:tcPr>
            <w:tcW w:w="2688" w:type="dxa"/>
            <w:gridSpan w:val="2"/>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 том числе</w:t>
            </w:r>
          </w:p>
        </w:tc>
        <w:tc>
          <w:tcPr>
            <w:tcW w:w="1056" w:type="dxa"/>
            <w:vMerge w:val="restart"/>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Всего,</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графа 11</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графа</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12</w:t>
            </w:r>
          </w:p>
        </w:tc>
        <w:tc>
          <w:tcPr>
            <w:tcW w:w="2400" w:type="dxa"/>
            <w:gridSpan w:val="2"/>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 том числе</w:t>
            </w:r>
          </w:p>
        </w:tc>
      </w:tr>
      <w:tr w:rsidR="007661AB" w:rsidRPr="00EA184F" w:rsidTr="00D24AC9">
        <w:tblPrEx>
          <w:tblCellMar>
            <w:top w:w="0" w:type="dxa"/>
            <w:bottom w:w="0" w:type="dxa"/>
          </w:tblCellMar>
        </w:tblPrEx>
        <w:trPr>
          <w:trHeight w:val="480"/>
          <w:tblCellSpacing w:w="5" w:type="nil"/>
        </w:trPr>
        <w:tc>
          <w:tcPr>
            <w:tcW w:w="1344"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056"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632"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536"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152"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1344" w:type="dxa"/>
            <w:vMerge/>
            <w:tcBorders>
              <w:left w:val="single" w:sz="8" w:space="0" w:color="auto"/>
              <w:bottom w:val="single" w:sz="8" w:space="0" w:color="auto"/>
              <w:right w:val="single" w:sz="8" w:space="0" w:color="auto"/>
            </w:tcBorders>
          </w:tcPr>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pPr>
          </w:p>
        </w:tc>
        <w:tc>
          <w:tcPr>
            <w:tcW w:w="960" w:type="dxa"/>
            <w:vMerge/>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p>
        </w:tc>
        <w:tc>
          <w:tcPr>
            <w:tcW w:w="1152" w:type="dxa"/>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Социальная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выплата</w:t>
            </w:r>
          </w:p>
        </w:tc>
        <w:tc>
          <w:tcPr>
            <w:tcW w:w="1536" w:type="dxa"/>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Дополнительная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социальная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выплата</w:t>
            </w:r>
          </w:p>
        </w:tc>
        <w:tc>
          <w:tcPr>
            <w:tcW w:w="1056" w:type="dxa"/>
            <w:vMerge/>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p>
        </w:tc>
        <w:tc>
          <w:tcPr>
            <w:tcW w:w="1152" w:type="dxa"/>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Социальная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выплата</w:t>
            </w:r>
          </w:p>
        </w:tc>
        <w:tc>
          <w:tcPr>
            <w:tcW w:w="1248" w:type="dxa"/>
            <w:tcBorders>
              <w:left w:val="single" w:sz="8" w:space="0" w:color="auto"/>
              <w:bottom w:val="single" w:sz="8" w:space="0" w:color="auto"/>
              <w:right w:val="single" w:sz="8" w:space="0" w:color="auto"/>
            </w:tcBorders>
          </w:tcPr>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Дополнительная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социальная</w:t>
            </w:r>
          </w:p>
          <w:p w:rsidR="007661AB" w:rsidRPr="00EA184F" w:rsidRDefault="007661AB"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выплата</w:t>
            </w:r>
          </w:p>
        </w:tc>
      </w:tr>
      <w:tr w:rsidR="007661AB" w:rsidRPr="00EA184F" w:rsidTr="00D24AC9">
        <w:tblPrEx>
          <w:tblCellMar>
            <w:top w:w="0" w:type="dxa"/>
            <w:bottom w:w="0" w:type="dxa"/>
          </w:tblCellMar>
        </w:tblPrEx>
        <w:trPr>
          <w:tblCellSpacing w:w="5" w:type="nil"/>
        </w:trPr>
        <w:tc>
          <w:tcPr>
            <w:tcW w:w="1344"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1</w:t>
            </w:r>
          </w:p>
        </w:tc>
        <w:tc>
          <w:tcPr>
            <w:tcW w:w="1056"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2</w:t>
            </w:r>
          </w:p>
        </w:tc>
        <w:tc>
          <w:tcPr>
            <w:tcW w:w="1632"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3</w:t>
            </w:r>
          </w:p>
        </w:tc>
        <w:tc>
          <w:tcPr>
            <w:tcW w:w="1536"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4</w:t>
            </w:r>
          </w:p>
        </w:tc>
        <w:tc>
          <w:tcPr>
            <w:tcW w:w="1152"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5</w:t>
            </w:r>
          </w:p>
        </w:tc>
        <w:tc>
          <w:tcPr>
            <w:tcW w:w="1344"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6</w:t>
            </w:r>
          </w:p>
        </w:tc>
        <w:tc>
          <w:tcPr>
            <w:tcW w:w="960"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7</w:t>
            </w:r>
          </w:p>
        </w:tc>
        <w:tc>
          <w:tcPr>
            <w:tcW w:w="1152"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8</w:t>
            </w:r>
          </w:p>
        </w:tc>
        <w:tc>
          <w:tcPr>
            <w:tcW w:w="1536"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9</w:t>
            </w:r>
          </w:p>
        </w:tc>
        <w:tc>
          <w:tcPr>
            <w:tcW w:w="1056"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10</w:t>
            </w:r>
          </w:p>
        </w:tc>
        <w:tc>
          <w:tcPr>
            <w:tcW w:w="1152"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11</w:t>
            </w:r>
          </w:p>
        </w:tc>
        <w:tc>
          <w:tcPr>
            <w:tcW w:w="1248" w:type="dxa"/>
            <w:tcBorders>
              <w:left w:val="single" w:sz="8" w:space="0" w:color="auto"/>
              <w:bottom w:val="single" w:sz="8" w:space="0" w:color="auto"/>
              <w:right w:val="single" w:sz="8" w:space="0" w:color="auto"/>
            </w:tcBorders>
          </w:tcPr>
          <w:p w:rsidR="007661AB" w:rsidRPr="00EA184F" w:rsidRDefault="002813E6" w:rsidP="002813E6">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12</w:t>
            </w:r>
          </w:p>
        </w:tc>
      </w:tr>
    </w:tbl>
    <w:p w:rsidR="007661AB" w:rsidRPr="00EA184F" w:rsidRDefault="007661AB" w:rsidP="007661AB">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w:t>
      </w:r>
      <w:bookmarkStart w:id="23" w:name="Par30"/>
      <w:bookmarkEnd w:id="23"/>
      <w:r w:rsidRPr="00EA184F">
        <w:rPr>
          <w:rFonts w:ascii="Arial" w:eastAsia="Calibri" w:hAnsi="Arial" w:cs="Arial"/>
          <w:sz w:val="24"/>
          <w:szCs w:val="24"/>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7661AB" w:rsidRPr="00EA184F" w:rsidRDefault="007661AB" w:rsidP="007661AB">
      <w:pPr>
        <w:widowControl w:val="0"/>
        <w:autoSpaceDE w:val="0"/>
        <w:autoSpaceDN w:val="0"/>
        <w:adjustRightInd w:val="0"/>
        <w:spacing w:after="0" w:line="240" w:lineRule="auto"/>
        <w:ind w:firstLine="540"/>
        <w:jc w:val="both"/>
        <w:rPr>
          <w:rFonts w:ascii="Arial" w:eastAsia="Calibri" w:hAnsi="Arial" w:cs="Arial"/>
          <w:sz w:val="24"/>
          <w:szCs w:val="24"/>
        </w:rPr>
      </w:pPr>
      <w:bookmarkStart w:id="24" w:name="Par31"/>
      <w:bookmarkEnd w:id="24"/>
      <w:r w:rsidRPr="00EA184F">
        <w:rPr>
          <w:rFonts w:ascii="Arial" w:eastAsia="Calibri" w:hAnsi="Arial" w:cs="Arial"/>
          <w:sz w:val="24"/>
          <w:szCs w:val="24"/>
        </w:rPr>
        <w:t>&lt;**&gt; Норматив стоимости 1 кв. м общей площади жилья по муниципальному образованию Московской области, установленный органом местного самоуправления,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Глава </w:t>
      </w:r>
      <w:r w:rsidR="00187AE0" w:rsidRPr="00EA184F">
        <w:rPr>
          <w:rFonts w:ascii="Arial" w:hAnsi="Arial" w:cs="Arial"/>
          <w:sz w:val="24"/>
          <w:szCs w:val="24"/>
          <w:lang w:eastAsia="ru-RU"/>
        </w:rPr>
        <w:t>городского поселения Одинцово</w:t>
      </w:r>
      <w:r w:rsidRPr="00EA184F">
        <w:rPr>
          <w:rFonts w:ascii="Arial" w:hAnsi="Arial" w:cs="Arial"/>
          <w:sz w:val="24"/>
          <w:szCs w:val="24"/>
          <w:lang w:eastAsia="ru-RU"/>
        </w:rPr>
        <w:t xml:space="preserve"> </w:t>
      </w:r>
      <w:r w:rsidR="00D24AC9">
        <w:rPr>
          <w:rFonts w:ascii="Arial" w:hAnsi="Arial" w:cs="Arial"/>
          <w:sz w:val="24"/>
          <w:szCs w:val="24"/>
          <w:lang w:eastAsia="ru-RU"/>
        </w:rPr>
        <w:t>Одинцовского</w:t>
      </w:r>
      <w:r w:rsidR="00D24AC9">
        <w:rPr>
          <w:rFonts w:ascii="Arial" w:hAnsi="Arial" w:cs="Arial"/>
          <w:sz w:val="24"/>
          <w:szCs w:val="24"/>
          <w:lang w:eastAsia="ru-RU"/>
        </w:rPr>
        <w:tab/>
      </w:r>
      <w:r w:rsidR="00187AE0" w:rsidRPr="00EA184F">
        <w:rPr>
          <w:rFonts w:ascii="Arial" w:hAnsi="Arial" w:cs="Arial"/>
          <w:sz w:val="24"/>
          <w:szCs w:val="24"/>
          <w:lang w:eastAsia="ru-RU"/>
        </w:rPr>
        <w:t>____________________</w:t>
      </w:r>
      <w:r w:rsidR="00187AE0" w:rsidRPr="00EA184F">
        <w:rPr>
          <w:rFonts w:ascii="Arial" w:hAnsi="Arial" w:cs="Arial"/>
          <w:sz w:val="24"/>
          <w:szCs w:val="24"/>
          <w:lang w:eastAsia="ru-RU"/>
        </w:rPr>
        <w:tab/>
      </w:r>
      <w:r w:rsidR="00187AE0" w:rsidRPr="00EA184F">
        <w:rPr>
          <w:rFonts w:ascii="Arial" w:hAnsi="Arial" w:cs="Arial"/>
          <w:sz w:val="24"/>
          <w:szCs w:val="24"/>
          <w:lang w:eastAsia="ru-RU"/>
        </w:rPr>
        <w:tab/>
      </w:r>
      <w:r w:rsidR="00187AE0" w:rsidRPr="00EA184F">
        <w:rPr>
          <w:rFonts w:ascii="Arial" w:hAnsi="Arial" w:cs="Arial"/>
          <w:sz w:val="24"/>
          <w:szCs w:val="24"/>
          <w:lang w:eastAsia="ru-RU"/>
        </w:rPr>
        <w:tab/>
      </w:r>
      <w:r w:rsidRPr="00EA184F">
        <w:rPr>
          <w:rFonts w:ascii="Arial" w:hAnsi="Arial" w:cs="Arial"/>
          <w:sz w:val="24"/>
          <w:szCs w:val="24"/>
          <w:lang w:eastAsia="ru-RU"/>
        </w:rPr>
        <w:t>____</w:t>
      </w:r>
      <w:r w:rsidR="00187AE0" w:rsidRPr="00EA184F">
        <w:rPr>
          <w:rFonts w:ascii="Arial" w:hAnsi="Arial" w:cs="Arial"/>
          <w:sz w:val="24"/>
          <w:szCs w:val="24"/>
          <w:lang w:eastAsia="ru-RU"/>
        </w:rPr>
        <w:t>_______</w:t>
      </w:r>
      <w:r w:rsidRPr="00EA184F">
        <w:rPr>
          <w:rFonts w:ascii="Arial" w:hAnsi="Arial" w:cs="Arial"/>
          <w:sz w:val="24"/>
          <w:szCs w:val="24"/>
          <w:lang w:eastAsia="ru-RU"/>
        </w:rPr>
        <w:t>___________________</w:t>
      </w:r>
    </w:p>
    <w:p w:rsidR="007661AB" w:rsidRPr="00EA184F" w:rsidRDefault="00187AE0"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муниципального района </w:t>
      </w:r>
      <w:r w:rsidR="007661AB" w:rsidRPr="00EA184F">
        <w:rPr>
          <w:rFonts w:ascii="Arial" w:hAnsi="Arial" w:cs="Arial"/>
          <w:sz w:val="24"/>
          <w:szCs w:val="24"/>
          <w:lang w:eastAsia="ru-RU"/>
        </w:rPr>
        <w:t>Московской области</w:t>
      </w:r>
      <w:r w:rsidR="00D24AC9">
        <w:rPr>
          <w:rFonts w:ascii="Arial" w:hAnsi="Arial" w:cs="Arial"/>
          <w:sz w:val="24"/>
          <w:szCs w:val="24"/>
          <w:lang w:eastAsia="ru-RU"/>
        </w:rPr>
        <w:tab/>
      </w:r>
      <w:r w:rsidR="00D24AC9">
        <w:rPr>
          <w:rFonts w:ascii="Arial" w:hAnsi="Arial" w:cs="Arial"/>
          <w:sz w:val="24"/>
          <w:szCs w:val="24"/>
          <w:lang w:eastAsia="ru-RU"/>
        </w:rPr>
        <w:tab/>
      </w:r>
      <w:r w:rsidR="00D24AC9">
        <w:rPr>
          <w:rFonts w:ascii="Arial" w:hAnsi="Arial" w:cs="Arial"/>
          <w:sz w:val="24"/>
          <w:szCs w:val="24"/>
          <w:lang w:eastAsia="ru-RU"/>
        </w:rPr>
        <w:tab/>
      </w:r>
      <w:r w:rsidR="007661AB" w:rsidRPr="00EA184F">
        <w:rPr>
          <w:rFonts w:ascii="Arial" w:hAnsi="Arial" w:cs="Arial"/>
          <w:sz w:val="24"/>
          <w:szCs w:val="24"/>
          <w:lang w:eastAsia="ru-RU"/>
        </w:rPr>
        <w:t>(подпись)</w:t>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00D24AC9">
        <w:rPr>
          <w:rFonts w:ascii="Arial" w:hAnsi="Arial" w:cs="Arial"/>
          <w:sz w:val="24"/>
          <w:szCs w:val="24"/>
          <w:lang w:eastAsia="ru-RU"/>
        </w:rPr>
        <w:t xml:space="preserve">        </w:t>
      </w:r>
      <w:r w:rsidR="007661AB" w:rsidRPr="00EA184F">
        <w:rPr>
          <w:rFonts w:ascii="Arial" w:hAnsi="Arial" w:cs="Arial"/>
          <w:sz w:val="24"/>
          <w:szCs w:val="24"/>
          <w:lang w:eastAsia="ru-RU"/>
        </w:rPr>
        <w:t>(расшифровка подписи)</w:t>
      </w:r>
    </w:p>
    <w:p w:rsidR="007661AB" w:rsidRPr="00EA184F" w:rsidRDefault="00187AE0"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Начальник Управления экономики,</w:t>
      </w:r>
      <w:r w:rsidR="00D24AC9">
        <w:rPr>
          <w:rFonts w:ascii="Arial" w:hAnsi="Arial" w:cs="Arial"/>
          <w:sz w:val="24"/>
          <w:szCs w:val="24"/>
          <w:lang w:eastAsia="ru-RU"/>
        </w:rPr>
        <w:t xml:space="preserve"> финансов, бухгалтерского учета</w:t>
      </w:r>
      <w:r w:rsidRPr="00EA184F">
        <w:rPr>
          <w:rFonts w:ascii="Arial" w:hAnsi="Arial" w:cs="Arial"/>
          <w:sz w:val="24"/>
          <w:szCs w:val="24"/>
          <w:lang w:eastAsia="ru-RU"/>
        </w:rPr>
        <w:t>___________</w:t>
      </w:r>
      <w:r w:rsidR="007661AB" w:rsidRPr="00EA184F">
        <w:rPr>
          <w:rFonts w:ascii="Arial" w:hAnsi="Arial" w:cs="Arial"/>
          <w:sz w:val="24"/>
          <w:szCs w:val="24"/>
          <w:lang w:eastAsia="ru-RU"/>
        </w:rPr>
        <w:t>_______</w:t>
      </w:r>
      <w:r w:rsidRPr="00EA184F">
        <w:rPr>
          <w:rFonts w:ascii="Arial" w:hAnsi="Arial" w:cs="Arial"/>
          <w:sz w:val="24"/>
          <w:szCs w:val="24"/>
          <w:lang w:eastAsia="ru-RU"/>
        </w:rPr>
        <w:tab/>
      </w:r>
      <w:r w:rsidR="007661AB" w:rsidRPr="00EA184F">
        <w:rPr>
          <w:rFonts w:ascii="Arial" w:hAnsi="Arial" w:cs="Arial"/>
          <w:sz w:val="24"/>
          <w:szCs w:val="24"/>
          <w:lang w:eastAsia="ru-RU"/>
        </w:rPr>
        <w:t>__________</w:t>
      </w:r>
      <w:r w:rsidR="002813E6" w:rsidRPr="00EA184F">
        <w:rPr>
          <w:rFonts w:ascii="Arial" w:hAnsi="Arial" w:cs="Arial"/>
          <w:sz w:val="24"/>
          <w:szCs w:val="24"/>
          <w:lang w:eastAsia="ru-RU"/>
        </w:rPr>
        <w:t>_</w:t>
      </w:r>
      <w:r w:rsidR="007661AB" w:rsidRPr="00EA184F">
        <w:rPr>
          <w:rFonts w:ascii="Arial" w:hAnsi="Arial" w:cs="Arial"/>
          <w:sz w:val="24"/>
          <w:szCs w:val="24"/>
          <w:lang w:eastAsia="ru-RU"/>
        </w:rPr>
        <w:t>_______</w:t>
      </w:r>
      <w:r w:rsidRPr="00EA184F">
        <w:rPr>
          <w:rFonts w:ascii="Arial" w:hAnsi="Arial" w:cs="Arial"/>
          <w:sz w:val="24"/>
          <w:szCs w:val="24"/>
          <w:lang w:eastAsia="ru-RU"/>
        </w:rPr>
        <w:t>_______</w:t>
      </w:r>
      <w:r w:rsidR="007661AB" w:rsidRPr="00EA184F">
        <w:rPr>
          <w:rFonts w:ascii="Arial" w:hAnsi="Arial" w:cs="Arial"/>
          <w:sz w:val="24"/>
          <w:szCs w:val="24"/>
          <w:lang w:eastAsia="ru-RU"/>
        </w:rPr>
        <w:t>______</w:t>
      </w:r>
    </w:p>
    <w:p w:rsidR="007661AB" w:rsidRPr="00EA184F" w:rsidRDefault="00187AE0"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и отчетности – главный бухгалтер</w:t>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Pr="00EA184F">
        <w:rPr>
          <w:rFonts w:ascii="Arial" w:hAnsi="Arial" w:cs="Arial"/>
          <w:sz w:val="24"/>
          <w:szCs w:val="24"/>
          <w:lang w:eastAsia="ru-RU"/>
        </w:rPr>
        <w:tab/>
      </w:r>
      <w:r w:rsidR="007661AB" w:rsidRPr="00EA184F">
        <w:rPr>
          <w:rFonts w:ascii="Arial" w:hAnsi="Arial" w:cs="Arial"/>
          <w:sz w:val="24"/>
          <w:szCs w:val="24"/>
          <w:lang w:eastAsia="ru-RU"/>
        </w:rPr>
        <w:t>(подпись)</w:t>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7661AB" w:rsidRPr="00EA184F">
        <w:rPr>
          <w:rFonts w:ascii="Arial" w:hAnsi="Arial" w:cs="Arial"/>
          <w:sz w:val="24"/>
          <w:szCs w:val="24"/>
          <w:lang w:eastAsia="ru-RU"/>
        </w:rPr>
        <w:t>(расшифровка подписи)</w:t>
      </w:r>
    </w:p>
    <w:p w:rsidR="007661AB" w:rsidRPr="00EA184F" w:rsidRDefault="002813E6" w:rsidP="002813E6">
      <w:pPr>
        <w:widowControl w:val="0"/>
        <w:autoSpaceDE w:val="0"/>
        <w:autoSpaceDN w:val="0"/>
        <w:adjustRightInd w:val="0"/>
        <w:spacing w:after="0" w:line="240" w:lineRule="auto"/>
        <w:ind w:left="4956" w:firstLine="708"/>
        <w:rPr>
          <w:rFonts w:ascii="Arial" w:hAnsi="Arial" w:cs="Arial"/>
          <w:sz w:val="24"/>
          <w:szCs w:val="24"/>
          <w:lang w:eastAsia="ru-RU"/>
        </w:rPr>
      </w:pPr>
      <w:r w:rsidRPr="00EA184F">
        <w:rPr>
          <w:rFonts w:ascii="Arial" w:hAnsi="Arial" w:cs="Arial"/>
          <w:sz w:val="24"/>
          <w:szCs w:val="24"/>
          <w:lang w:eastAsia="ru-RU"/>
        </w:rPr>
        <w:t>М.П.</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Согласовано:</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Государственный заказчик</w:t>
      </w:r>
      <w:r w:rsidR="00D24AC9">
        <w:rPr>
          <w:rFonts w:ascii="Arial" w:hAnsi="Arial" w:cs="Arial"/>
          <w:sz w:val="24"/>
          <w:szCs w:val="24"/>
          <w:lang w:eastAsia="ru-RU"/>
        </w:rPr>
        <w:tab/>
      </w:r>
      <w:r w:rsidR="00D24AC9">
        <w:rPr>
          <w:rFonts w:ascii="Arial" w:hAnsi="Arial" w:cs="Arial"/>
          <w:sz w:val="24"/>
          <w:szCs w:val="24"/>
          <w:lang w:eastAsia="ru-RU"/>
        </w:rPr>
        <w:tab/>
      </w:r>
      <w:r w:rsidR="00D24AC9">
        <w:rPr>
          <w:rFonts w:ascii="Arial" w:hAnsi="Arial" w:cs="Arial"/>
          <w:sz w:val="24"/>
          <w:szCs w:val="24"/>
          <w:lang w:eastAsia="ru-RU"/>
        </w:rPr>
        <w:tab/>
      </w:r>
      <w:r w:rsidR="00D24AC9">
        <w:rPr>
          <w:rFonts w:ascii="Arial" w:hAnsi="Arial" w:cs="Arial"/>
          <w:sz w:val="24"/>
          <w:szCs w:val="24"/>
          <w:lang w:eastAsia="ru-RU"/>
        </w:rPr>
        <w:tab/>
      </w:r>
      <w:r w:rsidR="00D24AC9">
        <w:rPr>
          <w:rFonts w:ascii="Arial" w:hAnsi="Arial" w:cs="Arial"/>
          <w:sz w:val="24"/>
          <w:szCs w:val="24"/>
          <w:lang w:eastAsia="ru-RU"/>
        </w:rPr>
        <w:tab/>
      </w:r>
      <w:r w:rsidRPr="00EA184F">
        <w:rPr>
          <w:rFonts w:ascii="Arial" w:hAnsi="Arial" w:cs="Arial"/>
          <w:sz w:val="24"/>
          <w:szCs w:val="24"/>
          <w:lang w:eastAsia="ru-RU"/>
        </w:rPr>
        <w:t>______</w:t>
      </w:r>
      <w:r w:rsidR="002813E6" w:rsidRPr="00EA184F">
        <w:rPr>
          <w:rFonts w:ascii="Arial" w:hAnsi="Arial" w:cs="Arial"/>
          <w:sz w:val="24"/>
          <w:szCs w:val="24"/>
          <w:lang w:eastAsia="ru-RU"/>
        </w:rPr>
        <w:t>___________</w:t>
      </w:r>
      <w:r w:rsidRPr="00EA184F">
        <w:rPr>
          <w:rFonts w:ascii="Arial" w:hAnsi="Arial" w:cs="Arial"/>
          <w:sz w:val="24"/>
          <w:szCs w:val="24"/>
          <w:lang w:eastAsia="ru-RU"/>
        </w:rPr>
        <w:t>___</w:t>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Pr="00EA184F">
        <w:rPr>
          <w:rFonts w:ascii="Arial" w:hAnsi="Arial" w:cs="Arial"/>
          <w:sz w:val="24"/>
          <w:szCs w:val="24"/>
          <w:lang w:eastAsia="ru-RU"/>
        </w:rPr>
        <w:t>_______________</w:t>
      </w:r>
      <w:r w:rsidR="002813E6" w:rsidRPr="00EA184F">
        <w:rPr>
          <w:rFonts w:ascii="Arial" w:hAnsi="Arial" w:cs="Arial"/>
          <w:sz w:val="24"/>
          <w:szCs w:val="24"/>
          <w:lang w:eastAsia="ru-RU"/>
        </w:rPr>
        <w:t>________</w:t>
      </w:r>
      <w:r w:rsidRPr="00EA184F">
        <w:rPr>
          <w:rFonts w:ascii="Arial" w:hAnsi="Arial" w:cs="Arial"/>
          <w:sz w:val="24"/>
          <w:szCs w:val="24"/>
          <w:lang w:eastAsia="ru-RU"/>
        </w:rPr>
        <w:t>________</w:t>
      </w:r>
    </w:p>
    <w:p w:rsidR="007661AB" w:rsidRPr="00EA184F" w:rsidRDefault="007661AB" w:rsidP="002813E6">
      <w:pPr>
        <w:widowControl w:val="0"/>
        <w:autoSpaceDE w:val="0"/>
        <w:autoSpaceDN w:val="0"/>
        <w:adjustRightInd w:val="0"/>
        <w:spacing w:after="0" w:line="240" w:lineRule="auto"/>
        <w:ind w:left="6372" w:firstLine="708"/>
        <w:rPr>
          <w:rFonts w:ascii="Arial" w:hAnsi="Arial" w:cs="Arial"/>
          <w:sz w:val="24"/>
          <w:szCs w:val="24"/>
          <w:lang w:eastAsia="ru-RU"/>
        </w:rPr>
      </w:pPr>
      <w:r w:rsidRPr="00EA184F">
        <w:rPr>
          <w:rFonts w:ascii="Arial" w:hAnsi="Arial" w:cs="Arial"/>
          <w:sz w:val="24"/>
          <w:szCs w:val="24"/>
          <w:lang w:eastAsia="ru-RU"/>
        </w:rPr>
        <w:t>(подпись)</w:t>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2813E6" w:rsidRPr="00EA184F">
        <w:rPr>
          <w:rFonts w:ascii="Arial" w:hAnsi="Arial" w:cs="Arial"/>
          <w:sz w:val="24"/>
          <w:szCs w:val="24"/>
          <w:lang w:eastAsia="ru-RU"/>
        </w:rPr>
        <w:tab/>
      </w:r>
      <w:r w:rsidR="00D24AC9">
        <w:rPr>
          <w:rFonts w:ascii="Arial" w:hAnsi="Arial" w:cs="Arial"/>
          <w:sz w:val="24"/>
          <w:szCs w:val="24"/>
          <w:lang w:eastAsia="ru-RU"/>
        </w:rPr>
        <w:t xml:space="preserve">      </w:t>
      </w:r>
      <w:r w:rsidRPr="00EA184F">
        <w:rPr>
          <w:rFonts w:ascii="Arial" w:hAnsi="Arial" w:cs="Arial"/>
          <w:sz w:val="24"/>
          <w:szCs w:val="24"/>
          <w:lang w:eastAsia="ru-RU"/>
        </w:rPr>
        <w:t>(расшифровка подписи)</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Исполнитель:</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фамилия, имя, отчество, телефон</w:t>
      </w:r>
    </w:p>
    <w:p w:rsidR="007661AB" w:rsidRPr="00EA184F" w:rsidRDefault="007661AB" w:rsidP="007661AB">
      <w:pPr>
        <w:widowControl w:val="0"/>
        <w:autoSpaceDE w:val="0"/>
        <w:autoSpaceDN w:val="0"/>
        <w:adjustRightInd w:val="0"/>
        <w:spacing w:after="0" w:line="240" w:lineRule="auto"/>
        <w:jc w:val="both"/>
        <w:rPr>
          <w:rFonts w:ascii="Arial" w:eastAsia="Calibri" w:hAnsi="Arial" w:cs="Arial"/>
          <w:sz w:val="24"/>
          <w:szCs w:val="24"/>
        </w:rPr>
        <w:sectPr w:rsidR="007661AB" w:rsidRPr="00EA184F" w:rsidSect="00F83672">
          <w:pgSz w:w="16838" w:h="11905" w:orient="landscape" w:code="9"/>
          <w:pgMar w:top="1134" w:right="567" w:bottom="1134" w:left="1134" w:header="720" w:footer="720" w:gutter="0"/>
          <w:cols w:space="720"/>
        </w:sectPr>
      </w:pPr>
    </w:p>
    <w:p w:rsidR="007661AB" w:rsidRPr="00EA184F" w:rsidRDefault="007661AB"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lastRenderedPageBreak/>
        <w:t xml:space="preserve">Приложение </w:t>
      </w:r>
      <w:r w:rsidR="00C0535F" w:rsidRPr="00EA184F">
        <w:rPr>
          <w:rFonts w:ascii="Arial" w:eastAsia="Calibri" w:hAnsi="Arial" w:cs="Arial"/>
          <w:sz w:val="24"/>
          <w:szCs w:val="24"/>
        </w:rPr>
        <w:t>№</w:t>
      </w:r>
      <w:r w:rsidRPr="00EA184F">
        <w:rPr>
          <w:rFonts w:ascii="Arial" w:eastAsia="Calibri" w:hAnsi="Arial" w:cs="Arial"/>
          <w:sz w:val="24"/>
          <w:szCs w:val="24"/>
        </w:rPr>
        <w:t xml:space="preserve"> 5</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 000</w:t>
      </w:r>
    </w:p>
    <w:p w:rsidR="007661AB" w:rsidRPr="00EA184F" w:rsidRDefault="007661AB" w:rsidP="007661AB">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 xml:space="preserve">СВИДЕТЕЛЬСТВО </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b/>
          <w:sz w:val="24"/>
          <w:szCs w:val="24"/>
          <w:lang w:eastAsia="ru-RU"/>
        </w:rPr>
        <w:t>о праве на получение социальной выплаты на приобретение жилого помещения или строительство индивидуального жилого дома</w:t>
      </w:r>
      <w:r w:rsidRPr="00EA184F">
        <w:rPr>
          <w:rFonts w:ascii="Arial" w:hAnsi="Arial" w:cs="Arial"/>
          <w:sz w:val="24"/>
          <w:szCs w:val="24"/>
          <w:lang w:eastAsia="ru-RU"/>
        </w:rPr>
        <w:t xml:space="preserve"> </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Настоящим свидетельством удостоверяется, что молодой семье в составе:</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 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__________________,</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супруга 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__________________,</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дети ____________________________</w:t>
      </w:r>
      <w:r w:rsidR="00D24AC9">
        <w:rPr>
          <w:rFonts w:ascii="Arial" w:hAnsi="Arial" w:cs="Arial"/>
          <w:sz w:val="24"/>
          <w:szCs w:val="24"/>
          <w:lang w:eastAsia="ru-RU"/>
        </w:rPr>
        <w:t>______________________________</w:t>
      </w:r>
      <w:r w:rsidRPr="00EA184F">
        <w:rPr>
          <w:rFonts w:ascii="Arial" w:hAnsi="Arial" w:cs="Arial"/>
          <w:sz w:val="24"/>
          <w:szCs w:val="24"/>
          <w:lang w:eastAsia="ru-RU"/>
        </w:rPr>
        <w:t>_________________,</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02026D"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___________________________________________________________________________,</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являющейся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в соответствии с условиями этих подпрограмм предоставляется социальная выплата в размере</w:t>
      </w:r>
    </w:p>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 xml:space="preserve"> ____________________________________________________________________   рублей</w:t>
      </w:r>
    </w:p>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(цифрами и прописью)</w:t>
      </w:r>
    </w:p>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на приобретение жилого помещения или строительство индивидуального жилого дома на территории Московской области.</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подлежит предъявлению в банк до  «_____» ______________ 20__ года</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(включительно)</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действительно до «_____» ____________ 20__ года (включительно)</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Дата выдачи «_____» _____________ 20__ года.</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Глава городского посе</w:t>
      </w:r>
      <w:r w:rsidR="00D24AC9">
        <w:rPr>
          <w:rFonts w:ascii="Arial" w:hAnsi="Arial" w:cs="Arial"/>
          <w:sz w:val="24"/>
          <w:szCs w:val="24"/>
          <w:lang w:eastAsia="ru-RU"/>
        </w:rPr>
        <w:t>ления Одинцово Одинцовского</w:t>
      </w:r>
      <w:r w:rsidRPr="00EA184F">
        <w:rPr>
          <w:rFonts w:ascii="Arial" w:hAnsi="Arial" w:cs="Arial"/>
          <w:sz w:val="24"/>
          <w:szCs w:val="24"/>
          <w:lang w:eastAsia="ru-RU"/>
        </w:rPr>
        <w:t xml:space="preserve">__________        </w:t>
      </w:r>
      <w:r w:rsidR="00D24AC9">
        <w:rPr>
          <w:rFonts w:ascii="Arial" w:hAnsi="Arial" w:cs="Arial"/>
          <w:sz w:val="24"/>
          <w:szCs w:val="24"/>
          <w:lang w:eastAsia="ru-RU"/>
        </w:rPr>
        <w:t xml:space="preserve">  </w:t>
      </w:r>
      <w:r w:rsidRPr="00EA184F">
        <w:rPr>
          <w:rFonts w:ascii="Arial" w:hAnsi="Arial" w:cs="Arial"/>
          <w:sz w:val="24"/>
          <w:szCs w:val="24"/>
          <w:lang w:eastAsia="ru-RU"/>
        </w:rPr>
        <w:t>__________</w:t>
      </w:r>
    </w:p>
    <w:p w:rsidR="007661AB" w:rsidRPr="00EA184F" w:rsidRDefault="00C0535F"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w:t>
      </w:r>
      <w:r w:rsidR="007661AB" w:rsidRPr="00EA184F">
        <w:rPr>
          <w:rFonts w:ascii="Arial" w:hAnsi="Arial" w:cs="Arial"/>
          <w:sz w:val="24"/>
          <w:szCs w:val="24"/>
          <w:lang w:eastAsia="ru-RU"/>
        </w:rPr>
        <w:t>униципального района Московск</w:t>
      </w:r>
      <w:r w:rsidR="00D24AC9">
        <w:rPr>
          <w:rFonts w:ascii="Arial" w:hAnsi="Arial" w:cs="Arial"/>
          <w:sz w:val="24"/>
          <w:szCs w:val="24"/>
          <w:lang w:eastAsia="ru-RU"/>
        </w:rPr>
        <w:t xml:space="preserve">ой области                 (подпись)   </w:t>
      </w:r>
      <w:r w:rsidR="007661AB" w:rsidRPr="00EA184F">
        <w:rPr>
          <w:rFonts w:ascii="Arial" w:hAnsi="Arial" w:cs="Arial"/>
          <w:sz w:val="24"/>
          <w:szCs w:val="24"/>
          <w:lang w:eastAsia="ru-RU"/>
        </w:rPr>
        <w:t>(расшифровка подписи)</w:t>
      </w:r>
    </w:p>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М.П.</w:t>
      </w:r>
    </w:p>
    <w:p w:rsidR="00413216" w:rsidRPr="00EA184F" w:rsidRDefault="00C0535F" w:rsidP="00D24AC9">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Приложение №</w:t>
      </w:r>
      <w:r w:rsidR="00413216" w:rsidRPr="00EA184F">
        <w:rPr>
          <w:rFonts w:ascii="Arial" w:eastAsia="Calibri" w:hAnsi="Arial" w:cs="Arial"/>
          <w:sz w:val="24"/>
          <w:szCs w:val="24"/>
        </w:rPr>
        <w:t xml:space="preserve"> 6</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p>
    <w:p w:rsidR="00C0535F" w:rsidRPr="00EA184F" w:rsidRDefault="00C0535F" w:rsidP="00413216">
      <w:pPr>
        <w:autoSpaceDE w:val="0"/>
        <w:autoSpaceDN w:val="0"/>
        <w:adjustRightInd w:val="0"/>
        <w:spacing w:after="0" w:line="240" w:lineRule="auto"/>
        <w:jc w:val="right"/>
        <w:outlineLvl w:val="3"/>
        <w:rPr>
          <w:rFonts w:ascii="Arial" w:eastAsia="Calibri" w:hAnsi="Arial" w:cs="Arial"/>
          <w:sz w:val="24"/>
          <w:szCs w:val="24"/>
        </w:rPr>
      </w:pP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Главе городского поселения Одинцово</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от_______________________________</w:t>
      </w:r>
    </w:p>
    <w:p w:rsidR="00413216" w:rsidRPr="00EA184F" w:rsidRDefault="00413216"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 xml:space="preserve">тел.______________________________ </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ЗАЯВЛЕНИЕ</w:t>
      </w:r>
    </w:p>
    <w:p w:rsidR="00413216" w:rsidRPr="00EA184F" w:rsidRDefault="00413216" w:rsidP="00413216">
      <w:pPr>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33" w:history="1">
        <w:r w:rsidRPr="00EA184F">
          <w:rPr>
            <w:rFonts w:ascii="Arial" w:hAnsi="Arial" w:cs="Arial"/>
            <w:sz w:val="24"/>
            <w:szCs w:val="24"/>
            <w:lang w:eastAsia="ru-RU"/>
          </w:rPr>
          <w:t>подпрограммы</w:t>
        </w:r>
      </w:hyperlink>
      <w:r w:rsidRPr="00EA184F">
        <w:rPr>
          <w:rFonts w:ascii="Arial" w:hAnsi="Arial" w:cs="Arial"/>
          <w:sz w:val="24"/>
          <w:szCs w:val="24"/>
          <w:lang w:eastAsia="ru-RU"/>
        </w:rPr>
        <w:t xml:space="preserve">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молодой семье городского поселения Одинцово в составе:</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 ______________________________________________________</w:t>
      </w:r>
      <w:r w:rsidR="00D24AC9">
        <w:rPr>
          <w:rFonts w:ascii="Arial" w:hAnsi="Arial" w:cs="Arial"/>
          <w:sz w:val="24"/>
          <w:szCs w:val="24"/>
          <w:lang w:eastAsia="ru-RU"/>
        </w:rPr>
        <w:t>___</w:t>
      </w:r>
      <w:r w:rsidRPr="00EA184F">
        <w:rPr>
          <w:rFonts w:ascii="Arial" w:hAnsi="Arial" w:cs="Arial"/>
          <w:sz w:val="24"/>
          <w:szCs w:val="24"/>
          <w:lang w:eastAsia="ru-RU"/>
        </w:rPr>
        <w:t>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паспорт: серия  ______   N _______________, выданный ____________</w:t>
      </w:r>
      <w:r w:rsidR="00D24AC9">
        <w:rPr>
          <w:rFonts w:ascii="Arial" w:hAnsi="Arial" w:cs="Arial"/>
          <w:sz w:val="24"/>
          <w:szCs w:val="24"/>
          <w:lang w:eastAsia="ru-RU"/>
        </w:rPr>
        <w:t>___</w:t>
      </w:r>
      <w:r w:rsidRPr="00EA184F">
        <w:rPr>
          <w:rFonts w:ascii="Arial" w:hAnsi="Arial" w:cs="Arial"/>
          <w:sz w:val="24"/>
          <w:szCs w:val="24"/>
          <w:lang w:eastAsia="ru-RU"/>
        </w:rPr>
        <w:t>_____________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 "__" _________ ____  г.,   проживает по адресу: __________</w:t>
      </w:r>
      <w:r w:rsidR="00D24AC9">
        <w:rPr>
          <w:rFonts w:ascii="Arial" w:hAnsi="Arial" w:cs="Arial"/>
          <w:sz w:val="24"/>
          <w:szCs w:val="24"/>
          <w:lang w:eastAsia="ru-RU"/>
        </w:rPr>
        <w:t>______</w:t>
      </w:r>
      <w:r w:rsidRPr="00EA184F">
        <w:rPr>
          <w:rFonts w:ascii="Arial" w:hAnsi="Arial" w:cs="Arial"/>
          <w:sz w:val="24"/>
          <w:szCs w:val="24"/>
          <w:lang w:eastAsia="ru-RU"/>
        </w:rPr>
        <w:t>___________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__________________________________________________________________</w:t>
      </w:r>
      <w:r w:rsidR="00D24AC9">
        <w:rPr>
          <w:rFonts w:ascii="Arial" w:hAnsi="Arial" w:cs="Arial"/>
          <w:sz w:val="24"/>
          <w:szCs w:val="24"/>
          <w:lang w:eastAsia="ru-RU"/>
        </w:rPr>
        <w:t>_</w:t>
      </w:r>
      <w:r w:rsidRPr="00EA184F">
        <w:rPr>
          <w:rFonts w:ascii="Arial" w:hAnsi="Arial" w:cs="Arial"/>
          <w:sz w:val="24"/>
          <w:szCs w:val="24"/>
          <w:lang w:eastAsia="ru-RU"/>
        </w:rPr>
        <w:t>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супруга ____________________________________________________________</w:t>
      </w:r>
      <w:r w:rsidR="00D24AC9">
        <w:rPr>
          <w:rFonts w:ascii="Arial" w:hAnsi="Arial" w:cs="Arial"/>
          <w:sz w:val="24"/>
          <w:szCs w:val="24"/>
          <w:lang w:eastAsia="ru-RU"/>
        </w:rPr>
        <w:t>__</w:t>
      </w:r>
      <w:r w:rsidRPr="00EA184F">
        <w:rPr>
          <w:rFonts w:ascii="Arial" w:hAnsi="Arial" w:cs="Arial"/>
          <w:sz w:val="24"/>
          <w:szCs w:val="24"/>
          <w:lang w:eastAsia="ru-RU"/>
        </w:rPr>
        <w:t>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паспорт: серия  ______  N ___________,   выданный ___________________________</w:t>
      </w:r>
      <w:r w:rsidR="00D24AC9">
        <w:rPr>
          <w:rFonts w:ascii="Arial" w:hAnsi="Arial" w:cs="Arial"/>
          <w:sz w:val="24"/>
          <w:szCs w:val="24"/>
          <w:lang w:eastAsia="ru-RU"/>
        </w:rPr>
        <w:t>__</w:t>
      </w:r>
      <w:r w:rsidRPr="00EA184F">
        <w:rPr>
          <w:rFonts w:ascii="Arial" w:hAnsi="Arial" w:cs="Arial"/>
          <w:sz w:val="24"/>
          <w:szCs w:val="24"/>
          <w:lang w:eastAsia="ru-RU"/>
        </w:rPr>
        <w:t>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 "__" ___________ ____  г.,  проживает по адресу: ____________</w:t>
      </w:r>
      <w:r w:rsidR="00D24AC9">
        <w:rPr>
          <w:rFonts w:ascii="Arial" w:hAnsi="Arial" w:cs="Arial"/>
          <w:sz w:val="24"/>
          <w:szCs w:val="24"/>
          <w:lang w:eastAsia="ru-RU"/>
        </w:rPr>
        <w:t>______</w:t>
      </w:r>
      <w:r w:rsidRPr="00EA184F">
        <w:rPr>
          <w:rFonts w:ascii="Arial" w:hAnsi="Arial" w:cs="Arial"/>
          <w:sz w:val="24"/>
          <w:szCs w:val="24"/>
          <w:lang w:eastAsia="ru-RU"/>
        </w:rPr>
        <w:t>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______________________________________________________________________</w:t>
      </w:r>
      <w:r w:rsidR="00D24AC9">
        <w:rPr>
          <w:rFonts w:ascii="Arial" w:hAnsi="Arial" w:cs="Arial"/>
          <w:sz w:val="24"/>
          <w:szCs w:val="24"/>
          <w:lang w:eastAsia="ru-RU"/>
        </w:rPr>
        <w:t>_</w:t>
      </w:r>
      <w:r w:rsidRPr="00EA184F">
        <w:rPr>
          <w:rFonts w:ascii="Arial" w:hAnsi="Arial" w:cs="Arial"/>
          <w:sz w:val="24"/>
          <w:szCs w:val="24"/>
          <w:lang w:eastAsia="ru-RU"/>
        </w:rPr>
        <w:t>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дети: _______________________________________________________________</w:t>
      </w:r>
      <w:r w:rsidR="00D24AC9">
        <w:rPr>
          <w:rFonts w:ascii="Arial" w:hAnsi="Arial" w:cs="Arial"/>
          <w:sz w:val="24"/>
          <w:szCs w:val="24"/>
          <w:lang w:eastAsia="ru-RU"/>
        </w:rPr>
        <w:t>__</w:t>
      </w:r>
      <w:r w:rsidRPr="00EA184F">
        <w:rPr>
          <w:rFonts w:ascii="Arial" w:hAnsi="Arial" w:cs="Arial"/>
          <w:sz w:val="24"/>
          <w:szCs w:val="24"/>
          <w:lang w:eastAsia="ru-RU"/>
        </w:rPr>
        <w:t>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     (паспорт – для ребенка, достигшего 14 лет)</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________ N ________, выданное(ый)_____________________________</w:t>
      </w:r>
      <w:r w:rsidR="00D24AC9">
        <w:rPr>
          <w:rFonts w:ascii="Arial" w:hAnsi="Arial" w:cs="Arial"/>
          <w:sz w:val="24"/>
          <w:szCs w:val="24"/>
          <w:lang w:eastAsia="ru-RU"/>
        </w:rPr>
        <w:t>___</w:t>
      </w:r>
      <w:r w:rsidRPr="00EA184F">
        <w:rPr>
          <w:rFonts w:ascii="Arial" w:hAnsi="Arial" w:cs="Arial"/>
          <w:sz w:val="24"/>
          <w:szCs w:val="24"/>
          <w:lang w:eastAsia="ru-RU"/>
        </w:rPr>
        <w:t>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 ______________ г., проживает по адресу: ______________________</w:t>
      </w:r>
      <w:r w:rsidR="00D24AC9">
        <w:rPr>
          <w:rFonts w:ascii="Arial" w:hAnsi="Arial" w:cs="Arial"/>
          <w:sz w:val="24"/>
          <w:szCs w:val="24"/>
          <w:lang w:eastAsia="ru-RU"/>
        </w:rPr>
        <w:t>_______</w:t>
      </w:r>
      <w:r w:rsidRPr="00EA184F">
        <w:rPr>
          <w:rFonts w:ascii="Arial" w:hAnsi="Arial" w:cs="Arial"/>
          <w:sz w:val="24"/>
          <w:szCs w:val="24"/>
          <w:lang w:eastAsia="ru-RU"/>
        </w:rPr>
        <w:t>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_____________________________________________________________</w:t>
      </w:r>
      <w:r w:rsidR="00D24AC9">
        <w:rPr>
          <w:rFonts w:ascii="Arial" w:hAnsi="Arial" w:cs="Arial"/>
          <w:sz w:val="24"/>
          <w:szCs w:val="24"/>
          <w:lang w:eastAsia="ru-RU"/>
        </w:rPr>
        <w:t>_</w:t>
      </w:r>
      <w:r w:rsidRPr="00EA184F">
        <w:rPr>
          <w:rFonts w:ascii="Arial" w:hAnsi="Arial" w:cs="Arial"/>
          <w:sz w:val="24"/>
          <w:szCs w:val="24"/>
          <w:lang w:eastAsia="ru-RU"/>
        </w:rPr>
        <w:t>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дата рождения)</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свидетельство о рождении     (паспорт – для ребенка, достигшего 14 лет)</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(ненужное вычеркнуть),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серия ________ N ________, выданное(ый)__________________________</w:t>
      </w:r>
      <w:r w:rsidR="00D24AC9">
        <w:rPr>
          <w:rFonts w:ascii="Arial" w:hAnsi="Arial" w:cs="Arial"/>
          <w:sz w:val="24"/>
          <w:szCs w:val="24"/>
          <w:lang w:eastAsia="ru-RU"/>
        </w:rPr>
        <w:t>___</w:t>
      </w:r>
      <w:r w:rsidRPr="00EA184F">
        <w:rPr>
          <w:rFonts w:ascii="Arial" w:hAnsi="Arial" w:cs="Arial"/>
          <w:sz w:val="24"/>
          <w:szCs w:val="24"/>
          <w:lang w:eastAsia="ru-RU"/>
        </w:rPr>
        <w:t>__________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 ______________ г., проживает по адресу: ___________________</w:t>
      </w:r>
      <w:r w:rsidR="00D24AC9">
        <w:rPr>
          <w:rFonts w:ascii="Arial" w:hAnsi="Arial" w:cs="Arial"/>
          <w:sz w:val="24"/>
          <w:szCs w:val="24"/>
          <w:lang w:eastAsia="ru-RU"/>
        </w:rPr>
        <w:t>_______</w:t>
      </w:r>
      <w:r w:rsidRPr="00EA184F">
        <w:rPr>
          <w:rFonts w:ascii="Arial" w:hAnsi="Arial" w:cs="Arial"/>
          <w:sz w:val="24"/>
          <w:szCs w:val="24"/>
          <w:lang w:eastAsia="ru-RU"/>
        </w:rPr>
        <w:t>_________;</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_______________________________________________________________</w:t>
      </w:r>
      <w:r w:rsidR="00D24AC9">
        <w:rPr>
          <w:rFonts w:ascii="Arial" w:hAnsi="Arial" w:cs="Arial"/>
          <w:sz w:val="24"/>
          <w:szCs w:val="24"/>
          <w:lang w:eastAsia="ru-RU"/>
        </w:rPr>
        <w:t>_</w:t>
      </w:r>
      <w:r w:rsidRPr="00EA184F">
        <w:rPr>
          <w:rFonts w:ascii="Arial" w:hAnsi="Arial" w:cs="Arial"/>
          <w:sz w:val="24"/>
          <w:szCs w:val="24"/>
          <w:lang w:eastAsia="ru-RU"/>
        </w:rPr>
        <w:t>____________</w:t>
      </w:r>
    </w:p>
    <w:p w:rsidR="00413216" w:rsidRPr="00EA184F" w:rsidRDefault="00413216" w:rsidP="00413216">
      <w:pPr>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С условиями использования социальной выплаты ознакомлен(ны) и  обязуюсь</w:t>
      </w:r>
    </w:p>
    <w:p w:rsidR="00413216" w:rsidRPr="00EA184F" w:rsidRDefault="00413216" w:rsidP="00413216">
      <w:pPr>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(обязуемся) их выполнять:</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3)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4) ____________________________________</w:t>
      </w:r>
      <w:r w:rsidR="00D24AC9">
        <w:rPr>
          <w:rFonts w:ascii="Arial" w:hAnsi="Arial" w:cs="Arial"/>
          <w:sz w:val="24"/>
          <w:szCs w:val="24"/>
          <w:lang w:eastAsia="ru-RU"/>
        </w:rPr>
        <w:t>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К заявлению прилагаются следующие документы: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2) 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3) ____________________________________________________________________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и номер документа, кем и когда выдан)</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Подписи членов молодой семьи:</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1)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 xml:space="preserve">        2)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3) _________________________________________ _________ 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4) _________________________________________ _________ 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 имя, отчество совершеннолетнего члена семьи, подпись, дата)</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Заявление    и     прилагаемые   к  нему согласно перечню документы приняты</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 ____________ 20__ г.</w:t>
      </w:r>
    </w:p>
    <w:p w:rsidR="00413216" w:rsidRPr="00EA184F" w:rsidRDefault="00413216" w:rsidP="00413216">
      <w:pPr>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 _______________ ____________________</w:t>
      </w:r>
    </w:p>
    <w:p w:rsidR="00413216" w:rsidRPr="00EA184F" w:rsidRDefault="00413216" w:rsidP="00413216">
      <w:pPr>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(должность лица, принявшего заявление, подпись, дата     (расшифровка подписи)</w:t>
      </w:r>
    </w:p>
    <w:p w:rsidR="00413216" w:rsidRPr="00EA184F" w:rsidRDefault="00413216" w:rsidP="00413216">
      <w:pPr>
        <w:spacing w:after="0" w:line="240" w:lineRule="auto"/>
        <w:ind w:left="426"/>
        <w:jc w:val="center"/>
        <w:rPr>
          <w:rFonts w:ascii="Arial" w:eastAsia="Calibri" w:hAnsi="Arial" w:cs="Arial"/>
          <w:sz w:val="24"/>
          <w:szCs w:val="24"/>
        </w:rPr>
      </w:pPr>
    </w:p>
    <w:p w:rsidR="007661AB" w:rsidRPr="00EA184F" w:rsidRDefault="007661AB" w:rsidP="00413216">
      <w:pPr>
        <w:spacing w:after="0" w:line="240" w:lineRule="auto"/>
        <w:ind w:left="426"/>
        <w:jc w:val="center"/>
        <w:rPr>
          <w:rFonts w:ascii="Arial" w:eastAsia="Calibri" w:hAnsi="Arial" w:cs="Arial"/>
          <w:sz w:val="24"/>
          <w:szCs w:val="24"/>
        </w:rPr>
        <w:sectPr w:rsidR="007661AB" w:rsidRPr="00EA184F" w:rsidSect="00F83672">
          <w:pgSz w:w="11905" w:h="16838" w:code="9"/>
          <w:pgMar w:top="1134" w:right="567" w:bottom="1134" w:left="1134" w:header="720" w:footer="720" w:gutter="0"/>
          <w:cols w:space="720"/>
        </w:sectPr>
      </w:pPr>
    </w:p>
    <w:p w:rsidR="007661AB" w:rsidRPr="00EA184F" w:rsidRDefault="00C0535F" w:rsidP="007661AB">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lastRenderedPageBreak/>
        <w:t>Приложение №</w:t>
      </w:r>
      <w:r w:rsidR="007661AB" w:rsidRPr="00EA184F">
        <w:rPr>
          <w:rFonts w:ascii="Arial" w:eastAsia="Calibri" w:hAnsi="Arial" w:cs="Arial"/>
          <w:sz w:val="24"/>
          <w:szCs w:val="24"/>
        </w:rPr>
        <w:t xml:space="preserve"> 7</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Книга</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учета выданных свидетельств о праве на получение</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социальной выплаты на приобретение жилого помещения или строительство индивидуального жилого дома</w:t>
      </w:r>
    </w:p>
    <w:p w:rsidR="007661AB" w:rsidRPr="00EA184F" w:rsidRDefault="007C0EBE" w:rsidP="007661AB">
      <w:pPr>
        <w:autoSpaceDE w:val="0"/>
        <w:autoSpaceDN w:val="0"/>
        <w:adjustRightInd w:val="0"/>
        <w:spacing w:after="0" w:line="240" w:lineRule="auto"/>
        <w:jc w:val="center"/>
        <w:rPr>
          <w:rFonts w:ascii="Arial" w:eastAsia="Calibri" w:hAnsi="Arial" w:cs="Arial"/>
          <w:sz w:val="24"/>
          <w:szCs w:val="24"/>
          <w:u w:val="single"/>
        </w:rPr>
      </w:pPr>
      <w:r w:rsidRPr="00EA184F">
        <w:rPr>
          <w:rFonts w:ascii="Arial" w:eastAsia="Calibri" w:hAnsi="Arial" w:cs="Arial"/>
          <w:sz w:val="24"/>
          <w:szCs w:val="24"/>
          <w:u w:val="single"/>
        </w:rPr>
        <w:t xml:space="preserve">по </w:t>
      </w:r>
      <w:r w:rsidR="007661AB" w:rsidRPr="00EA184F">
        <w:rPr>
          <w:rFonts w:ascii="Arial" w:eastAsia="Calibri" w:hAnsi="Arial" w:cs="Arial"/>
          <w:sz w:val="24"/>
          <w:szCs w:val="24"/>
          <w:u w:val="single"/>
        </w:rPr>
        <w:t>Администрации городского поселения Одинцово Одинцовского муниципального района Московской области</w:t>
      </w:r>
    </w:p>
    <w:tbl>
      <w:tblPr>
        <w:tblW w:w="0" w:type="auto"/>
        <w:tblInd w:w="70" w:type="dxa"/>
        <w:tblLayout w:type="fixed"/>
        <w:tblCellMar>
          <w:left w:w="70" w:type="dxa"/>
          <w:right w:w="70" w:type="dxa"/>
        </w:tblCellMar>
        <w:tblLook w:val="0000"/>
      </w:tblPr>
      <w:tblGrid>
        <w:gridCol w:w="540"/>
        <w:gridCol w:w="945"/>
        <w:gridCol w:w="1067"/>
        <w:gridCol w:w="2443"/>
        <w:gridCol w:w="1890"/>
        <w:gridCol w:w="1485"/>
        <w:gridCol w:w="1755"/>
        <w:gridCol w:w="1890"/>
        <w:gridCol w:w="3153"/>
      </w:tblGrid>
      <w:tr w:rsidR="007661AB" w:rsidRPr="00EA184F" w:rsidTr="008873D5">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п/п</w:t>
            </w: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Подпись лица,</w:t>
            </w:r>
            <w:r w:rsidRPr="00EA184F">
              <w:rPr>
                <w:rFonts w:ascii="Arial" w:hAnsi="Arial" w:cs="Arial"/>
                <w:sz w:val="24"/>
                <w:szCs w:val="24"/>
                <w:lang w:eastAsia="ru-RU"/>
              </w:rPr>
              <w:br/>
              <w:t xml:space="preserve">проверившего </w:t>
            </w:r>
            <w:r w:rsidRPr="00EA184F">
              <w:rPr>
                <w:rFonts w:ascii="Arial" w:hAnsi="Arial" w:cs="Arial"/>
                <w:sz w:val="24"/>
                <w:szCs w:val="24"/>
                <w:lang w:eastAsia="ru-RU"/>
              </w:rPr>
              <w:br/>
              <w:t xml:space="preserve">документы и  </w:t>
            </w:r>
            <w:r w:rsidRPr="00EA184F">
              <w:rPr>
                <w:rFonts w:ascii="Arial" w:hAnsi="Arial" w:cs="Arial"/>
                <w:sz w:val="24"/>
                <w:szCs w:val="24"/>
                <w:lang w:eastAsia="ru-RU"/>
              </w:rPr>
              <w:br/>
              <w:t xml:space="preserve">вручившего   </w:t>
            </w:r>
            <w:r w:rsidRPr="00EA184F">
              <w:rPr>
                <w:rFonts w:ascii="Arial" w:hAnsi="Arial" w:cs="Arial"/>
                <w:sz w:val="24"/>
                <w:szCs w:val="24"/>
                <w:lang w:eastAsia="ru-RU"/>
              </w:rPr>
              <w:br/>
              <w:t>свидетельство</w:t>
            </w:r>
          </w:p>
        </w:tc>
        <w:tc>
          <w:tcPr>
            <w:tcW w:w="3153" w:type="dxa"/>
            <w:vMerge w:val="restart"/>
            <w:tcBorders>
              <w:top w:val="single" w:sz="6" w:space="0" w:color="auto"/>
              <w:left w:val="single" w:sz="6" w:space="0" w:color="auto"/>
              <w:bottom w:val="nil"/>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Подпись владельца</w:t>
            </w:r>
            <w:r w:rsidRPr="00EA184F">
              <w:rPr>
                <w:rFonts w:ascii="Arial" w:hAnsi="Arial" w:cs="Arial"/>
                <w:sz w:val="24"/>
                <w:szCs w:val="24"/>
                <w:lang w:eastAsia="ru-RU"/>
              </w:rPr>
              <w:br/>
              <w:t xml:space="preserve">свидетельства,   </w:t>
            </w:r>
            <w:r w:rsidRPr="00EA184F">
              <w:rPr>
                <w:rFonts w:ascii="Arial" w:hAnsi="Arial" w:cs="Arial"/>
                <w:sz w:val="24"/>
                <w:szCs w:val="24"/>
                <w:lang w:eastAsia="ru-RU"/>
              </w:rPr>
              <w:br/>
              <w:t>дата</w:t>
            </w:r>
          </w:p>
        </w:tc>
      </w:tr>
      <w:tr w:rsidR="007661AB" w:rsidRPr="00EA184F" w:rsidTr="008873D5">
        <w:trPr>
          <w:cantSplit/>
          <w:trHeight w:val="480"/>
        </w:trPr>
        <w:tc>
          <w:tcPr>
            <w:tcW w:w="540"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номер</w:t>
            </w:r>
          </w:p>
        </w:tc>
        <w:tc>
          <w:tcPr>
            <w:tcW w:w="1067"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выдачи</w:t>
            </w:r>
          </w:p>
        </w:tc>
        <w:tc>
          <w:tcPr>
            <w:tcW w:w="2443"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 xml:space="preserve">предоставляемой   </w:t>
            </w:r>
            <w:r w:rsidRPr="00EA184F">
              <w:rPr>
                <w:rFonts w:ascii="Arial" w:hAnsi="Arial" w:cs="Arial"/>
                <w:sz w:val="24"/>
                <w:szCs w:val="24"/>
                <w:lang w:eastAsia="ru-RU"/>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фамилия,     </w:t>
            </w:r>
            <w:r w:rsidRPr="00EA184F">
              <w:rPr>
                <w:rFonts w:ascii="Arial" w:hAnsi="Arial" w:cs="Arial"/>
                <w:sz w:val="24"/>
                <w:szCs w:val="24"/>
                <w:lang w:eastAsia="ru-RU"/>
              </w:rPr>
              <w:br/>
              <w:t>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паспортные</w:t>
            </w:r>
            <w:r w:rsidRPr="00EA184F">
              <w:rPr>
                <w:rFonts w:ascii="Arial" w:hAnsi="Arial" w:cs="Arial"/>
                <w:sz w:val="24"/>
                <w:szCs w:val="24"/>
                <w:lang w:eastAsia="ru-RU"/>
              </w:rPr>
              <w:br/>
              <w:t>данные</w:t>
            </w:r>
          </w:p>
        </w:tc>
        <w:tc>
          <w:tcPr>
            <w:tcW w:w="175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состав семьи</w:t>
            </w:r>
            <w:r w:rsidRPr="00EA184F">
              <w:rPr>
                <w:rFonts w:ascii="Arial" w:hAnsi="Arial" w:cs="Arial"/>
                <w:sz w:val="24"/>
                <w:szCs w:val="24"/>
                <w:lang w:eastAsia="ru-RU"/>
              </w:rPr>
              <w:br/>
              <w:t>(человек)</w:t>
            </w:r>
          </w:p>
        </w:tc>
        <w:tc>
          <w:tcPr>
            <w:tcW w:w="1890" w:type="dxa"/>
            <w:vMerge/>
            <w:tcBorders>
              <w:top w:val="nil"/>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c>
          <w:tcPr>
            <w:tcW w:w="3153" w:type="dxa"/>
            <w:vMerge/>
            <w:tcBorders>
              <w:top w:val="nil"/>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r>
      <w:tr w:rsidR="007661AB" w:rsidRPr="00EA184F" w:rsidTr="008873D5">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94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2443"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1755"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1890"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3153" w:type="dxa"/>
            <w:tcBorders>
              <w:top w:val="single" w:sz="6" w:space="0" w:color="auto"/>
              <w:left w:val="single" w:sz="6" w:space="0" w:color="auto"/>
              <w:bottom w:val="single" w:sz="6" w:space="0" w:color="auto"/>
              <w:right w:val="single" w:sz="6" w:space="0" w:color="auto"/>
            </w:tcBorders>
            <w:vAlign w:val="center"/>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r>
      <w:tr w:rsidR="007661AB" w:rsidRPr="00EA184F" w:rsidTr="008873D5">
        <w:trPr>
          <w:cantSplit/>
          <w:trHeight w:val="120"/>
        </w:trPr>
        <w:tc>
          <w:tcPr>
            <w:tcW w:w="54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3153"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r>
      <w:tr w:rsidR="007661AB" w:rsidRPr="00EA184F" w:rsidTr="008873D5">
        <w:trPr>
          <w:cantSplit/>
          <w:trHeight w:val="120"/>
        </w:trPr>
        <w:tc>
          <w:tcPr>
            <w:tcW w:w="54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067"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2443"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c>
          <w:tcPr>
            <w:tcW w:w="3153"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both"/>
              <w:rPr>
                <w:rFonts w:ascii="Arial" w:hAnsi="Arial" w:cs="Arial"/>
                <w:sz w:val="24"/>
                <w:szCs w:val="24"/>
                <w:lang w:eastAsia="ru-RU"/>
              </w:rPr>
            </w:pPr>
          </w:p>
        </w:tc>
      </w:tr>
    </w:tbl>
    <w:p w:rsidR="00413216" w:rsidRPr="00EA184F" w:rsidRDefault="00C0535F" w:rsidP="00413216">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Приложение №</w:t>
      </w:r>
      <w:r w:rsidR="00413216" w:rsidRPr="00EA184F">
        <w:rPr>
          <w:rFonts w:ascii="Arial" w:eastAsia="Calibri" w:hAnsi="Arial" w:cs="Arial"/>
          <w:sz w:val="24"/>
          <w:szCs w:val="24"/>
        </w:rPr>
        <w:t xml:space="preserve"> 8</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Реестр </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свидетельств о праве на получение социальной выплаты на приобретение жилого помещения </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или строительство индивидуального жилого дома </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w:t>
      </w:r>
      <w:r w:rsidRPr="00EA184F">
        <w:rPr>
          <w:rFonts w:ascii="Arial" w:hAnsi="Arial" w:cs="Arial"/>
          <w:sz w:val="24"/>
          <w:szCs w:val="24"/>
          <w:u w:val="single"/>
          <w:lang w:eastAsia="ru-RU"/>
        </w:rPr>
        <w:t xml:space="preserve"> Администрации городского поселения Одинцово Одинцовского муниципального района Московской области</w:t>
      </w:r>
    </w:p>
    <w:p w:rsidR="00413216" w:rsidRPr="00EA184F" w:rsidRDefault="00413216" w:rsidP="00C0535F">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за период с «__» __________ 20__ г. по «__» _________ 20__ г.</w:t>
      </w:r>
    </w:p>
    <w:tbl>
      <w:tblPr>
        <w:tblW w:w="15168" w:type="dxa"/>
        <w:tblInd w:w="70" w:type="dxa"/>
        <w:tblLayout w:type="fixed"/>
        <w:tblCellMar>
          <w:left w:w="70" w:type="dxa"/>
          <w:right w:w="70" w:type="dxa"/>
        </w:tblCellMar>
        <w:tblLook w:val="0000"/>
      </w:tblPr>
      <w:tblGrid>
        <w:gridCol w:w="540"/>
        <w:gridCol w:w="810"/>
        <w:gridCol w:w="777"/>
        <w:gridCol w:w="1701"/>
        <w:gridCol w:w="1417"/>
        <w:gridCol w:w="992"/>
        <w:gridCol w:w="1560"/>
        <w:gridCol w:w="945"/>
        <w:gridCol w:w="897"/>
        <w:gridCol w:w="1985"/>
        <w:gridCol w:w="1843"/>
        <w:gridCol w:w="1701"/>
      </w:tblGrid>
      <w:tr w:rsidR="00413216" w:rsidRPr="00EA184F" w:rsidTr="008873D5">
        <w:trPr>
          <w:cantSplit/>
          <w:trHeight w:val="600"/>
        </w:trPr>
        <w:tc>
          <w:tcPr>
            <w:tcW w:w="540"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  </w:t>
            </w:r>
            <w:r w:rsidRPr="00EA184F">
              <w:rPr>
                <w:rFonts w:ascii="Arial" w:hAnsi="Arial" w:cs="Arial"/>
                <w:sz w:val="24"/>
                <w:szCs w:val="24"/>
                <w:lang w:eastAsia="ru-RU"/>
              </w:rPr>
              <w:br/>
              <w:t>п/п</w:t>
            </w:r>
          </w:p>
        </w:tc>
        <w:tc>
          <w:tcPr>
            <w:tcW w:w="3288" w:type="dxa"/>
            <w:gridSpan w:val="3"/>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Свидетельство</w:t>
            </w:r>
          </w:p>
        </w:tc>
        <w:tc>
          <w:tcPr>
            <w:tcW w:w="1417"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Фамилия, имя, </w:t>
            </w:r>
            <w:r w:rsidRPr="00EA184F">
              <w:rPr>
                <w:rFonts w:ascii="Arial" w:hAnsi="Arial" w:cs="Arial"/>
                <w:sz w:val="24"/>
                <w:szCs w:val="24"/>
                <w:lang w:eastAsia="ru-RU"/>
              </w:rPr>
              <w:br/>
              <w:t xml:space="preserve">отчество      </w:t>
            </w:r>
            <w:r w:rsidRPr="00EA184F">
              <w:rPr>
                <w:rFonts w:ascii="Arial" w:hAnsi="Arial" w:cs="Arial"/>
                <w:sz w:val="24"/>
                <w:szCs w:val="24"/>
                <w:lang w:eastAsia="ru-RU"/>
              </w:rPr>
              <w:br/>
              <w:t>владельца</w:t>
            </w:r>
          </w:p>
        </w:tc>
        <w:tc>
          <w:tcPr>
            <w:tcW w:w="992"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Сумма   </w:t>
            </w:r>
            <w:r w:rsidRPr="00EA184F">
              <w:rPr>
                <w:rFonts w:ascii="Arial" w:hAnsi="Arial" w:cs="Arial"/>
                <w:sz w:val="24"/>
                <w:szCs w:val="24"/>
                <w:lang w:eastAsia="ru-RU"/>
              </w:rPr>
              <w:br/>
              <w:t>договора</w:t>
            </w:r>
            <w:r w:rsidRPr="00EA184F">
              <w:rPr>
                <w:rFonts w:ascii="Arial" w:hAnsi="Arial" w:cs="Arial"/>
                <w:sz w:val="24"/>
                <w:szCs w:val="24"/>
                <w:lang w:eastAsia="ru-RU"/>
              </w:rPr>
              <w:br/>
              <w:t>(руб.)</w:t>
            </w:r>
          </w:p>
        </w:tc>
        <w:tc>
          <w:tcPr>
            <w:tcW w:w="1560"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 xml:space="preserve">перечисления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 xml:space="preserve">социальной   </w:t>
            </w:r>
            <w:r w:rsidRPr="00EA184F">
              <w:rPr>
                <w:rFonts w:ascii="Arial" w:hAnsi="Arial" w:cs="Arial"/>
                <w:sz w:val="24"/>
                <w:szCs w:val="24"/>
                <w:lang w:eastAsia="ru-RU"/>
              </w:rPr>
              <w:br/>
              <w:t xml:space="preserve">выплаты в    </w:t>
            </w:r>
            <w:r w:rsidRPr="00EA184F">
              <w:rPr>
                <w:rFonts w:ascii="Arial" w:hAnsi="Arial" w:cs="Arial"/>
                <w:sz w:val="24"/>
                <w:szCs w:val="24"/>
                <w:lang w:eastAsia="ru-RU"/>
              </w:rPr>
              <w:br/>
              <w:t xml:space="preserve">счет оплаты  </w:t>
            </w:r>
            <w:r w:rsidRPr="00EA184F">
              <w:rPr>
                <w:rFonts w:ascii="Arial" w:hAnsi="Arial" w:cs="Arial"/>
                <w:sz w:val="24"/>
                <w:szCs w:val="24"/>
                <w:lang w:eastAsia="ru-RU"/>
              </w:rPr>
              <w:br/>
              <w:t xml:space="preserve">договора     </w:t>
            </w:r>
            <w:r w:rsidRPr="00EA184F">
              <w:rPr>
                <w:rFonts w:ascii="Arial" w:hAnsi="Arial" w:cs="Arial"/>
                <w:sz w:val="24"/>
                <w:szCs w:val="24"/>
                <w:lang w:eastAsia="ru-RU"/>
              </w:rPr>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Свидетельство о  </w:t>
            </w:r>
            <w:r w:rsidRPr="00EA184F">
              <w:rPr>
                <w:rFonts w:ascii="Arial" w:hAnsi="Arial" w:cs="Arial"/>
                <w:sz w:val="24"/>
                <w:szCs w:val="24"/>
                <w:lang w:eastAsia="ru-RU"/>
              </w:rPr>
              <w:br/>
              <w:t xml:space="preserve">государственной  </w:t>
            </w:r>
            <w:r w:rsidRPr="00EA184F">
              <w:rPr>
                <w:rFonts w:ascii="Arial" w:hAnsi="Arial" w:cs="Arial"/>
                <w:sz w:val="24"/>
                <w:szCs w:val="24"/>
                <w:lang w:eastAsia="ru-RU"/>
              </w:rPr>
              <w:br/>
              <w:t>регистрации права</w:t>
            </w:r>
            <w:r w:rsidRPr="00EA184F">
              <w:rPr>
                <w:rFonts w:ascii="Arial" w:hAnsi="Arial" w:cs="Arial"/>
                <w:sz w:val="24"/>
                <w:szCs w:val="24"/>
                <w:lang w:eastAsia="ru-RU"/>
              </w:rPr>
              <w:br/>
              <w:t>собственности</w:t>
            </w:r>
          </w:p>
        </w:tc>
        <w:tc>
          <w:tcPr>
            <w:tcW w:w="1985"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Общая площадь    </w:t>
            </w:r>
            <w:r w:rsidRPr="00EA184F">
              <w:rPr>
                <w:rFonts w:ascii="Arial" w:hAnsi="Arial" w:cs="Arial"/>
                <w:sz w:val="24"/>
                <w:szCs w:val="24"/>
                <w:lang w:eastAsia="ru-RU"/>
              </w:rPr>
              <w:br/>
              <w:t xml:space="preserve">жилого помещения </w:t>
            </w:r>
            <w:r w:rsidRPr="00EA184F">
              <w:rPr>
                <w:rFonts w:ascii="Arial" w:hAnsi="Arial" w:cs="Arial"/>
                <w:sz w:val="24"/>
                <w:szCs w:val="24"/>
                <w:lang w:eastAsia="ru-RU"/>
              </w:rPr>
              <w:br/>
              <w:t xml:space="preserve">(кв. м),         </w:t>
            </w:r>
            <w:r w:rsidRPr="00EA184F">
              <w:rPr>
                <w:rFonts w:ascii="Arial" w:hAnsi="Arial" w:cs="Arial"/>
                <w:sz w:val="24"/>
                <w:szCs w:val="24"/>
                <w:lang w:eastAsia="ru-RU"/>
              </w:rPr>
              <w:br/>
              <w:t xml:space="preserve">приобретенного   </w:t>
            </w:r>
            <w:r w:rsidRPr="00EA184F">
              <w:rPr>
                <w:rFonts w:ascii="Arial" w:hAnsi="Arial" w:cs="Arial"/>
                <w:sz w:val="24"/>
                <w:szCs w:val="24"/>
                <w:lang w:eastAsia="ru-RU"/>
              </w:rPr>
              <w:br/>
              <w:t xml:space="preserve">с использованием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 xml:space="preserve">социальной       </w:t>
            </w:r>
            <w:r w:rsidRPr="00EA184F">
              <w:rPr>
                <w:rFonts w:ascii="Arial" w:hAnsi="Arial" w:cs="Arial"/>
                <w:sz w:val="24"/>
                <w:szCs w:val="24"/>
                <w:lang w:eastAsia="ru-RU"/>
              </w:rPr>
              <w:br/>
              <w:t>выплаты</w:t>
            </w:r>
          </w:p>
        </w:tc>
        <w:tc>
          <w:tcPr>
            <w:tcW w:w="1843"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w:t>
            </w:r>
            <w:r w:rsidRPr="00EA184F">
              <w:rPr>
                <w:rFonts w:ascii="Arial" w:hAnsi="Arial" w:cs="Arial"/>
                <w:sz w:val="24"/>
                <w:szCs w:val="24"/>
                <w:lang w:eastAsia="ru-RU"/>
              </w:rPr>
              <w:br/>
              <w:t xml:space="preserve">населенного </w:t>
            </w:r>
            <w:r w:rsidRPr="00EA184F">
              <w:rPr>
                <w:rFonts w:ascii="Arial" w:hAnsi="Arial" w:cs="Arial"/>
                <w:sz w:val="24"/>
                <w:szCs w:val="24"/>
                <w:lang w:eastAsia="ru-RU"/>
              </w:rPr>
              <w:br/>
              <w:t xml:space="preserve">пункта, в   </w:t>
            </w:r>
            <w:r w:rsidRPr="00EA184F">
              <w:rPr>
                <w:rFonts w:ascii="Arial" w:hAnsi="Arial" w:cs="Arial"/>
                <w:sz w:val="24"/>
                <w:szCs w:val="24"/>
                <w:lang w:eastAsia="ru-RU"/>
              </w:rPr>
              <w:br/>
              <w:t xml:space="preserve">котором     </w:t>
            </w:r>
            <w:r w:rsidRPr="00EA184F">
              <w:rPr>
                <w:rFonts w:ascii="Arial" w:hAnsi="Arial" w:cs="Arial"/>
                <w:sz w:val="24"/>
                <w:szCs w:val="24"/>
                <w:lang w:eastAsia="ru-RU"/>
              </w:rPr>
              <w:br/>
              <w:t xml:space="preserve">приобретено </w:t>
            </w:r>
            <w:r w:rsidRPr="00EA184F">
              <w:rPr>
                <w:rFonts w:ascii="Arial" w:hAnsi="Arial" w:cs="Arial"/>
                <w:sz w:val="24"/>
                <w:szCs w:val="24"/>
                <w:lang w:eastAsia="ru-RU"/>
              </w:rPr>
              <w:br/>
              <w:t xml:space="preserve">жилое       </w:t>
            </w:r>
            <w:r w:rsidRPr="00EA184F">
              <w:rPr>
                <w:rFonts w:ascii="Arial" w:hAnsi="Arial" w:cs="Arial"/>
                <w:sz w:val="24"/>
                <w:szCs w:val="24"/>
                <w:lang w:eastAsia="ru-RU"/>
              </w:rPr>
              <w:br/>
              <w:t>помещение</w:t>
            </w:r>
          </w:p>
        </w:tc>
        <w:tc>
          <w:tcPr>
            <w:tcW w:w="1701" w:type="dxa"/>
            <w:vMerge w:val="restart"/>
            <w:tcBorders>
              <w:top w:val="single" w:sz="6" w:space="0" w:color="auto"/>
              <w:left w:val="single" w:sz="6" w:space="0" w:color="auto"/>
              <w:bottom w:val="nil"/>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Примечания</w:t>
            </w:r>
          </w:p>
        </w:tc>
      </w:tr>
      <w:tr w:rsidR="00413216" w:rsidRPr="00EA184F" w:rsidTr="008873D5">
        <w:trPr>
          <w:cantSplit/>
          <w:trHeight w:val="600"/>
        </w:trPr>
        <w:tc>
          <w:tcPr>
            <w:tcW w:w="540"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Номер</w:t>
            </w:r>
          </w:p>
        </w:tc>
        <w:tc>
          <w:tcPr>
            <w:tcW w:w="77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выдачи</w:t>
            </w:r>
          </w:p>
        </w:tc>
        <w:tc>
          <w:tcPr>
            <w:tcW w:w="1701"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предоставляемой</w:t>
            </w:r>
            <w:r w:rsidRPr="00EA184F">
              <w:rPr>
                <w:rFonts w:ascii="Arial" w:hAnsi="Arial" w:cs="Arial"/>
                <w:sz w:val="24"/>
                <w:szCs w:val="24"/>
                <w:lang w:eastAsia="ru-RU"/>
              </w:rPr>
              <w:br/>
              <w:t xml:space="preserve">социальной     </w:t>
            </w:r>
            <w:r w:rsidRPr="00EA184F">
              <w:rPr>
                <w:rFonts w:ascii="Arial" w:hAnsi="Arial" w:cs="Arial"/>
                <w:sz w:val="24"/>
                <w:szCs w:val="24"/>
                <w:lang w:eastAsia="ru-RU"/>
              </w:rPr>
              <w:br/>
              <w:t>выплаты (руб.)</w:t>
            </w:r>
          </w:p>
        </w:tc>
        <w:tc>
          <w:tcPr>
            <w:tcW w:w="1417"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992"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560"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Дата и</w:t>
            </w:r>
            <w:r w:rsidRPr="00EA184F">
              <w:rPr>
                <w:rFonts w:ascii="Arial" w:hAnsi="Arial" w:cs="Arial"/>
                <w:sz w:val="24"/>
                <w:szCs w:val="24"/>
                <w:lang w:eastAsia="ru-RU"/>
              </w:rPr>
              <w:br/>
              <w:t>номер</w:t>
            </w:r>
          </w:p>
        </w:tc>
        <w:tc>
          <w:tcPr>
            <w:tcW w:w="89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и     </w:t>
            </w:r>
            <w:r w:rsidRPr="00EA184F">
              <w:rPr>
                <w:rFonts w:ascii="Arial" w:hAnsi="Arial" w:cs="Arial"/>
                <w:sz w:val="24"/>
                <w:szCs w:val="24"/>
                <w:lang w:eastAsia="ru-RU"/>
              </w:rPr>
              <w:br/>
              <w:t xml:space="preserve">когда     </w:t>
            </w:r>
            <w:r w:rsidRPr="00EA184F">
              <w:rPr>
                <w:rFonts w:ascii="Arial" w:hAnsi="Arial" w:cs="Arial"/>
                <w:sz w:val="24"/>
                <w:szCs w:val="24"/>
                <w:lang w:eastAsia="ru-RU"/>
              </w:rPr>
              <w:br/>
              <w:t>выдано</w:t>
            </w:r>
          </w:p>
        </w:tc>
        <w:tc>
          <w:tcPr>
            <w:tcW w:w="1985"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843"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c>
          <w:tcPr>
            <w:tcW w:w="1701" w:type="dxa"/>
            <w:vMerge/>
            <w:tcBorders>
              <w:top w:val="nil"/>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p>
        </w:tc>
      </w:tr>
      <w:tr w:rsidR="00413216" w:rsidRPr="00EA184F" w:rsidTr="008873D5">
        <w:trPr>
          <w:cantSplit/>
          <w:trHeight w:val="240"/>
        </w:trPr>
        <w:tc>
          <w:tcPr>
            <w:tcW w:w="54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81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77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945"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89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c>
          <w:tcPr>
            <w:tcW w:w="1985"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11</w:t>
            </w:r>
          </w:p>
        </w:tc>
        <w:tc>
          <w:tcPr>
            <w:tcW w:w="1701"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12</w:t>
            </w:r>
          </w:p>
        </w:tc>
      </w:tr>
      <w:tr w:rsidR="00413216" w:rsidRPr="00EA184F" w:rsidTr="008873D5">
        <w:trPr>
          <w:cantSplit/>
          <w:trHeight w:val="120"/>
        </w:trPr>
        <w:tc>
          <w:tcPr>
            <w:tcW w:w="54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77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897"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p>
        </w:tc>
      </w:tr>
    </w:tbl>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___________           </w:t>
      </w:r>
      <w:r w:rsidR="008873D5">
        <w:rPr>
          <w:rFonts w:ascii="Arial" w:hAnsi="Arial" w:cs="Arial"/>
          <w:sz w:val="24"/>
          <w:szCs w:val="24"/>
          <w:lang w:eastAsia="ru-RU"/>
        </w:rPr>
        <w:t xml:space="preserve">            </w:t>
      </w:r>
      <w:r w:rsidRPr="00EA184F">
        <w:rPr>
          <w:rFonts w:ascii="Arial" w:hAnsi="Arial" w:cs="Arial"/>
          <w:sz w:val="24"/>
          <w:szCs w:val="24"/>
          <w:lang w:eastAsia="ru-RU"/>
        </w:rPr>
        <w:t xml:space="preserve">_____________________________        </w:t>
      </w:r>
      <w:r w:rsidR="008873D5">
        <w:rPr>
          <w:rFonts w:ascii="Arial" w:hAnsi="Arial" w:cs="Arial"/>
          <w:sz w:val="24"/>
          <w:szCs w:val="24"/>
          <w:lang w:eastAsia="ru-RU"/>
        </w:rPr>
        <w:t xml:space="preserve">                                          </w:t>
      </w:r>
      <w:r w:rsidRPr="00EA184F">
        <w:rPr>
          <w:rFonts w:ascii="Arial" w:hAnsi="Arial" w:cs="Arial"/>
          <w:sz w:val="24"/>
          <w:szCs w:val="24"/>
          <w:lang w:eastAsia="ru-RU"/>
        </w:rPr>
        <w:t xml:space="preserve"> ________________</w:t>
      </w:r>
    </w:p>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(до</w:t>
      </w:r>
      <w:r w:rsidR="008873D5">
        <w:rPr>
          <w:rFonts w:ascii="Arial" w:hAnsi="Arial" w:cs="Arial"/>
          <w:sz w:val="24"/>
          <w:szCs w:val="24"/>
          <w:lang w:eastAsia="ru-RU"/>
        </w:rPr>
        <w:t xml:space="preserve">лжность)         </w:t>
      </w:r>
      <w:r w:rsidRPr="00EA184F">
        <w:rPr>
          <w:rFonts w:ascii="Arial" w:hAnsi="Arial" w:cs="Arial"/>
          <w:sz w:val="24"/>
          <w:szCs w:val="24"/>
          <w:lang w:eastAsia="ru-RU"/>
        </w:rPr>
        <w:t xml:space="preserve"> (подпись лица, уполномоченного на ведение реестра)                         (фамилия, имя, отчество)</w:t>
      </w:r>
    </w:p>
    <w:p w:rsidR="007661AB" w:rsidRPr="00EA184F" w:rsidRDefault="007661AB" w:rsidP="00413216">
      <w:pPr>
        <w:spacing w:after="0" w:line="240" w:lineRule="auto"/>
        <w:jc w:val="both"/>
        <w:rPr>
          <w:rFonts w:ascii="Arial" w:eastAsia="Calibri" w:hAnsi="Arial" w:cs="Arial"/>
          <w:sz w:val="24"/>
          <w:szCs w:val="24"/>
        </w:rPr>
        <w:sectPr w:rsidR="007661AB" w:rsidRPr="00EA184F" w:rsidSect="00F83672">
          <w:pgSz w:w="16838" w:h="11905" w:orient="landscape" w:code="9"/>
          <w:pgMar w:top="1134" w:right="567" w:bottom="1134" w:left="1134" w:header="720" w:footer="720" w:gutter="0"/>
          <w:cols w:space="720"/>
        </w:sectPr>
      </w:pPr>
    </w:p>
    <w:p w:rsidR="007661AB" w:rsidRPr="00EA184F" w:rsidRDefault="007661AB" w:rsidP="008873D5">
      <w:pPr>
        <w:autoSpaceDE w:val="0"/>
        <w:autoSpaceDN w:val="0"/>
        <w:adjustRightInd w:val="0"/>
        <w:spacing w:after="0" w:line="240" w:lineRule="auto"/>
        <w:ind w:right="-3"/>
        <w:jc w:val="right"/>
        <w:outlineLvl w:val="3"/>
        <w:rPr>
          <w:rFonts w:ascii="Arial" w:eastAsia="Calibri" w:hAnsi="Arial" w:cs="Arial"/>
          <w:sz w:val="24"/>
          <w:szCs w:val="24"/>
        </w:rPr>
      </w:pPr>
      <w:r w:rsidRPr="00EA184F">
        <w:rPr>
          <w:rFonts w:ascii="Arial" w:eastAsia="Calibri" w:hAnsi="Arial" w:cs="Arial"/>
          <w:sz w:val="24"/>
          <w:szCs w:val="24"/>
        </w:rPr>
        <w:lastRenderedPageBreak/>
        <w:t xml:space="preserve">Приложение </w:t>
      </w:r>
      <w:r w:rsidR="00C0535F" w:rsidRPr="00EA184F">
        <w:rPr>
          <w:rFonts w:ascii="Arial" w:eastAsia="Calibri" w:hAnsi="Arial" w:cs="Arial"/>
          <w:sz w:val="24"/>
          <w:szCs w:val="24"/>
        </w:rPr>
        <w:t>№</w:t>
      </w:r>
      <w:r w:rsidRPr="00EA184F">
        <w:rPr>
          <w:rFonts w:ascii="Arial" w:eastAsia="Calibri" w:hAnsi="Arial" w:cs="Arial"/>
          <w:sz w:val="24"/>
          <w:szCs w:val="24"/>
        </w:rPr>
        <w:t xml:space="preserve"> 9</w:t>
      </w:r>
    </w:p>
    <w:p w:rsidR="00C0535F" w:rsidRPr="00EA184F" w:rsidRDefault="00C0535F" w:rsidP="008873D5">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8873D5">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8873D5">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8873D5">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8873D5">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7661AB" w:rsidRPr="00EA184F" w:rsidRDefault="007661AB"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 xml:space="preserve">         Серия                                                                                                                                                   № 000000</w:t>
      </w:r>
    </w:p>
    <w:p w:rsidR="007661AB" w:rsidRPr="00EA184F" w:rsidRDefault="007661AB" w:rsidP="008873D5">
      <w:pPr>
        <w:widowControl w:val="0"/>
        <w:autoSpaceDE w:val="0"/>
        <w:autoSpaceDN w:val="0"/>
        <w:adjustRightInd w:val="0"/>
        <w:spacing w:after="0" w:line="240" w:lineRule="auto"/>
        <w:ind w:right="-3"/>
        <w:jc w:val="center"/>
        <w:rPr>
          <w:rFonts w:ascii="Arial" w:hAnsi="Arial" w:cs="Arial"/>
          <w:b/>
          <w:sz w:val="24"/>
          <w:szCs w:val="24"/>
          <w:lang w:eastAsia="ru-RU"/>
        </w:rPr>
      </w:pPr>
      <w:r w:rsidRPr="00EA184F">
        <w:rPr>
          <w:rFonts w:ascii="Arial" w:hAnsi="Arial" w:cs="Arial"/>
          <w:b/>
          <w:sz w:val="24"/>
          <w:szCs w:val="24"/>
          <w:lang w:eastAsia="ru-RU"/>
        </w:rPr>
        <w:t xml:space="preserve">СВИДЕТЕЛЬСТВО </w:t>
      </w:r>
    </w:p>
    <w:p w:rsidR="007661AB" w:rsidRPr="00EA184F" w:rsidRDefault="007661AB" w:rsidP="008873D5">
      <w:pPr>
        <w:widowControl w:val="0"/>
        <w:autoSpaceDE w:val="0"/>
        <w:autoSpaceDN w:val="0"/>
        <w:adjustRightInd w:val="0"/>
        <w:spacing w:after="0" w:line="240" w:lineRule="auto"/>
        <w:ind w:right="-3"/>
        <w:jc w:val="center"/>
        <w:rPr>
          <w:rFonts w:ascii="Arial" w:hAnsi="Arial" w:cs="Arial"/>
          <w:b/>
          <w:sz w:val="24"/>
          <w:szCs w:val="24"/>
          <w:lang w:eastAsia="ru-RU"/>
        </w:rPr>
      </w:pPr>
      <w:r w:rsidRPr="00EA184F">
        <w:rPr>
          <w:rFonts w:ascii="Arial" w:hAnsi="Arial" w:cs="Arial"/>
          <w:b/>
          <w:sz w:val="24"/>
          <w:szCs w:val="24"/>
          <w:lang w:eastAsia="ru-RU"/>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7661AB" w:rsidRPr="00EA184F" w:rsidRDefault="007661AB"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Дата выдачи «____»___________ 20__ г.</w:t>
      </w:r>
    </w:p>
    <w:p w:rsidR="007661AB" w:rsidRPr="00EA184F" w:rsidRDefault="007661AB"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Настоящим свидетельством удостоверяется, что __________</w:t>
      </w:r>
      <w:r w:rsidR="008873D5">
        <w:rPr>
          <w:rFonts w:ascii="Arial" w:hAnsi="Arial" w:cs="Arial"/>
          <w:sz w:val="24"/>
          <w:szCs w:val="24"/>
          <w:lang w:eastAsia="ru-RU"/>
        </w:rPr>
        <w:t>______________________________</w:t>
      </w:r>
      <w:r w:rsidRPr="00EA184F">
        <w:rPr>
          <w:rFonts w:ascii="Arial" w:hAnsi="Arial" w:cs="Arial"/>
          <w:sz w:val="24"/>
          <w:szCs w:val="24"/>
          <w:lang w:eastAsia="ru-RU"/>
        </w:rPr>
        <w:t>_________________________</w:t>
      </w:r>
      <w:r w:rsidR="00C0535F" w:rsidRPr="00EA184F">
        <w:rPr>
          <w:rFonts w:ascii="Arial" w:hAnsi="Arial" w:cs="Arial"/>
          <w:sz w:val="24"/>
          <w:szCs w:val="24"/>
          <w:lang w:eastAsia="ru-RU"/>
        </w:rPr>
        <w:t>_____</w:t>
      </w:r>
      <w:r w:rsidRPr="00EA184F">
        <w:rPr>
          <w:rFonts w:ascii="Arial" w:hAnsi="Arial" w:cs="Arial"/>
          <w:sz w:val="24"/>
          <w:szCs w:val="24"/>
          <w:lang w:eastAsia="ru-RU"/>
        </w:rPr>
        <w:t>______</w:t>
      </w:r>
    </w:p>
    <w:p w:rsidR="007661AB" w:rsidRPr="00EA184F" w:rsidRDefault="007661AB" w:rsidP="008873D5">
      <w:pPr>
        <w:widowControl w:val="0"/>
        <w:autoSpaceDE w:val="0"/>
        <w:autoSpaceDN w:val="0"/>
        <w:adjustRightInd w:val="0"/>
        <w:spacing w:after="0" w:line="240" w:lineRule="auto"/>
        <w:ind w:right="-3"/>
        <w:jc w:val="center"/>
        <w:rPr>
          <w:rFonts w:ascii="Arial" w:hAnsi="Arial" w:cs="Arial"/>
          <w:sz w:val="24"/>
          <w:szCs w:val="24"/>
          <w:lang w:eastAsia="ru-RU"/>
        </w:rPr>
      </w:pPr>
      <w:r w:rsidRPr="00EA184F">
        <w:rPr>
          <w:rFonts w:ascii="Arial" w:hAnsi="Arial" w:cs="Arial"/>
          <w:sz w:val="24"/>
          <w:szCs w:val="24"/>
          <w:lang w:eastAsia="ru-RU"/>
        </w:rPr>
        <w:t>(фамилия, имя, отчество,</w:t>
      </w:r>
    </w:p>
    <w:p w:rsidR="007661AB" w:rsidRPr="00EA184F" w:rsidRDefault="007661AB" w:rsidP="008873D5">
      <w:pPr>
        <w:widowControl w:val="0"/>
        <w:autoSpaceDE w:val="0"/>
        <w:autoSpaceDN w:val="0"/>
        <w:adjustRightInd w:val="0"/>
        <w:spacing w:after="0" w:line="240" w:lineRule="auto"/>
        <w:ind w:right="-3"/>
        <w:jc w:val="center"/>
        <w:rPr>
          <w:rFonts w:ascii="Arial" w:hAnsi="Arial" w:cs="Arial"/>
          <w:sz w:val="24"/>
          <w:szCs w:val="24"/>
          <w:lang w:eastAsia="ru-RU"/>
        </w:rPr>
      </w:pPr>
      <w:r w:rsidRPr="00EA184F">
        <w:rPr>
          <w:rFonts w:ascii="Arial" w:hAnsi="Arial" w:cs="Arial"/>
          <w:sz w:val="24"/>
          <w:szCs w:val="24"/>
          <w:lang w:eastAsia="ru-RU"/>
        </w:rPr>
        <w:t>_______</w:t>
      </w:r>
      <w:r w:rsidR="00C0535F" w:rsidRPr="00EA184F">
        <w:rPr>
          <w:rFonts w:ascii="Arial" w:hAnsi="Arial" w:cs="Arial"/>
          <w:sz w:val="24"/>
          <w:szCs w:val="24"/>
          <w:lang w:eastAsia="ru-RU"/>
        </w:rPr>
        <w:t>_______</w:t>
      </w:r>
      <w:r w:rsidRPr="00EA184F">
        <w:rPr>
          <w:rFonts w:ascii="Arial" w:hAnsi="Arial" w:cs="Arial"/>
          <w:sz w:val="24"/>
          <w:szCs w:val="24"/>
          <w:lang w:eastAsia="ru-RU"/>
        </w:rPr>
        <w:t>_</w:t>
      </w:r>
      <w:r w:rsidR="008873D5">
        <w:rPr>
          <w:rFonts w:ascii="Arial" w:hAnsi="Arial" w:cs="Arial"/>
          <w:sz w:val="24"/>
          <w:szCs w:val="24"/>
          <w:lang w:eastAsia="ru-RU"/>
        </w:rPr>
        <w:t>______________________________</w:t>
      </w:r>
      <w:r w:rsidRPr="00EA184F">
        <w:rPr>
          <w:rFonts w:ascii="Arial" w:hAnsi="Arial" w:cs="Arial"/>
          <w:sz w:val="24"/>
          <w:szCs w:val="24"/>
          <w:lang w:eastAsia="ru-RU"/>
        </w:rPr>
        <w:t>_______________________________</w:t>
      </w:r>
      <w:r w:rsidR="00C0535F" w:rsidRPr="00EA184F">
        <w:rPr>
          <w:rFonts w:ascii="Arial" w:hAnsi="Arial" w:cs="Arial"/>
          <w:sz w:val="24"/>
          <w:szCs w:val="24"/>
          <w:lang w:eastAsia="ru-RU"/>
        </w:rPr>
        <w:t xml:space="preserve"> </w:t>
      </w:r>
      <w:r w:rsidRPr="00EA184F">
        <w:rPr>
          <w:rFonts w:ascii="Arial" w:hAnsi="Arial" w:cs="Arial"/>
          <w:sz w:val="24"/>
          <w:szCs w:val="24"/>
          <w:lang w:eastAsia="ru-RU"/>
        </w:rPr>
        <w:t>(наименование, серия и номер документа, удостоверяющего личность, кем и когда выдан)</w:t>
      </w:r>
    </w:p>
    <w:p w:rsidR="007661AB" w:rsidRPr="00EA184F" w:rsidRDefault="007661AB" w:rsidP="008873D5">
      <w:pPr>
        <w:widowControl w:val="0"/>
        <w:autoSpaceDE w:val="0"/>
        <w:autoSpaceDN w:val="0"/>
        <w:adjustRightInd w:val="0"/>
        <w:spacing w:after="0" w:line="240" w:lineRule="auto"/>
        <w:ind w:right="-3"/>
        <w:jc w:val="both"/>
        <w:rPr>
          <w:rFonts w:ascii="Arial" w:hAnsi="Arial" w:cs="Arial"/>
          <w:sz w:val="24"/>
          <w:szCs w:val="24"/>
          <w:lang w:eastAsia="ru-RU"/>
        </w:rPr>
      </w:pPr>
      <w:r w:rsidRPr="00EA184F">
        <w:rPr>
          <w:rFonts w:ascii="Arial" w:hAnsi="Arial" w:cs="Arial"/>
          <w:sz w:val="24"/>
          <w:szCs w:val="24"/>
          <w:lang w:eastAsia="ru-RU"/>
        </w:rPr>
        <w:t>является участником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w:t>
      </w:r>
    </w:p>
    <w:p w:rsidR="007661AB" w:rsidRPr="00EA184F" w:rsidRDefault="008873D5" w:rsidP="008873D5">
      <w:pPr>
        <w:widowControl w:val="0"/>
        <w:autoSpaceDE w:val="0"/>
        <w:autoSpaceDN w:val="0"/>
        <w:adjustRightInd w:val="0"/>
        <w:spacing w:after="0" w:line="240" w:lineRule="auto"/>
        <w:ind w:right="-3"/>
        <w:jc w:val="both"/>
        <w:rPr>
          <w:rFonts w:ascii="Arial" w:hAnsi="Arial" w:cs="Arial"/>
          <w:sz w:val="24"/>
          <w:szCs w:val="24"/>
          <w:lang w:eastAsia="ru-RU"/>
        </w:rPr>
      </w:pPr>
      <w:r>
        <w:rPr>
          <w:rFonts w:ascii="Arial" w:hAnsi="Arial" w:cs="Arial"/>
          <w:sz w:val="24"/>
          <w:szCs w:val="24"/>
          <w:lang w:eastAsia="ru-RU"/>
        </w:rPr>
        <w:t>____</w:t>
      </w:r>
      <w:r w:rsidR="007661AB" w:rsidRPr="00EA184F">
        <w:rPr>
          <w:rFonts w:ascii="Arial" w:hAnsi="Arial" w:cs="Arial"/>
          <w:sz w:val="24"/>
          <w:szCs w:val="24"/>
          <w:lang w:eastAsia="ru-RU"/>
        </w:rPr>
        <w:t>__________________</w:t>
      </w:r>
      <w:r w:rsidR="00C0535F" w:rsidRPr="00EA184F">
        <w:rPr>
          <w:rFonts w:ascii="Arial" w:hAnsi="Arial" w:cs="Arial"/>
          <w:sz w:val="24"/>
          <w:szCs w:val="24"/>
          <w:lang w:eastAsia="ru-RU"/>
        </w:rPr>
        <w:t>_________</w:t>
      </w:r>
      <w:r w:rsidR="007661AB" w:rsidRPr="00EA184F">
        <w:rPr>
          <w:rFonts w:ascii="Arial" w:hAnsi="Arial" w:cs="Arial"/>
          <w:sz w:val="24"/>
          <w:szCs w:val="24"/>
          <w:lang w:eastAsia="ru-RU"/>
        </w:rPr>
        <w:t>_____________________________________ рублей</w:t>
      </w:r>
    </w:p>
    <w:p w:rsidR="007661AB" w:rsidRPr="00EA184F" w:rsidRDefault="007661AB" w:rsidP="008873D5">
      <w:pPr>
        <w:widowControl w:val="0"/>
        <w:autoSpaceDE w:val="0"/>
        <w:autoSpaceDN w:val="0"/>
        <w:adjustRightInd w:val="0"/>
        <w:spacing w:after="0" w:line="240" w:lineRule="auto"/>
        <w:ind w:right="-3"/>
        <w:jc w:val="center"/>
        <w:rPr>
          <w:rFonts w:ascii="Arial" w:hAnsi="Arial" w:cs="Arial"/>
          <w:sz w:val="24"/>
          <w:szCs w:val="24"/>
          <w:lang w:eastAsia="ru-RU"/>
        </w:rPr>
      </w:pPr>
      <w:r w:rsidRPr="00EA184F">
        <w:rPr>
          <w:rFonts w:ascii="Arial" w:hAnsi="Arial" w:cs="Arial"/>
          <w:sz w:val="24"/>
          <w:szCs w:val="24"/>
          <w:lang w:eastAsia="ru-RU"/>
        </w:rPr>
        <w:t>(цифрами и прописью)</w:t>
      </w:r>
    </w:p>
    <w:p w:rsidR="007661AB" w:rsidRPr="00EA184F" w:rsidRDefault="007661AB" w:rsidP="008873D5">
      <w:pPr>
        <w:widowControl w:val="0"/>
        <w:autoSpaceDE w:val="0"/>
        <w:autoSpaceDN w:val="0"/>
        <w:adjustRightInd w:val="0"/>
        <w:spacing w:after="0" w:line="240" w:lineRule="auto"/>
        <w:ind w:right="-3"/>
        <w:jc w:val="both"/>
        <w:rPr>
          <w:rFonts w:ascii="Arial" w:hAnsi="Arial" w:cs="Arial"/>
          <w:sz w:val="24"/>
          <w:szCs w:val="24"/>
          <w:lang w:eastAsia="ru-RU"/>
        </w:rPr>
      </w:pPr>
      <w:r w:rsidRPr="00EA184F">
        <w:rPr>
          <w:rFonts w:ascii="Arial" w:hAnsi="Arial" w:cs="Arial"/>
          <w:sz w:val="24"/>
          <w:szCs w:val="24"/>
          <w:lang w:eastAsia="ru-RU"/>
        </w:rPr>
        <w:t>Срок действия свидетельства: до ______________________ г.</w:t>
      </w:r>
    </w:p>
    <w:p w:rsidR="007661AB" w:rsidRPr="00EA184F" w:rsidRDefault="007661AB"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Глава городского посе</w:t>
      </w:r>
      <w:r w:rsidR="008873D5">
        <w:rPr>
          <w:rFonts w:ascii="Arial" w:hAnsi="Arial" w:cs="Arial"/>
          <w:sz w:val="24"/>
          <w:szCs w:val="24"/>
          <w:lang w:eastAsia="ru-RU"/>
        </w:rPr>
        <w:t xml:space="preserve">ления Одинцово Одинцовского__________       </w:t>
      </w:r>
      <w:r w:rsidRPr="00EA184F">
        <w:rPr>
          <w:rFonts w:ascii="Arial" w:hAnsi="Arial" w:cs="Arial"/>
          <w:sz w:val="24"/>
          <w:szCs w:val="24"/>
          <w:lang w:eastAsia="ru-RU"/>
        </w:rPr>
        <w:t>_________</w:t>
      </w:r>
      <w:r w:rsidR="008873D5">
        <w:rPr>
          <w:rFonts w:ascii="Arial" w:hAnsi="Arial" w:cs="Arial"/>
          <w:sz w:val="24"/>
          <w:szCs w:val="24"/>
          <w:lang w:eastAsia="ru-RU"/>
        </w:rPr>
        <w:t>____</w:t>
      </w:r>
    </w:p>
    <w:p w:rsidR="007661AB" w:rsidRPr="00EA184F" w:rsidRDefault="00C0535F"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м</w:t>
      </w:r>
      <w:r w:rsidR="007661AB" w:rsidRPr="00EA184F">
        <w:rPr>
          <w:rFonts w:ascii="Arial" w:hAnsi="Arial" w:cs="Arial"/>
          <w:sz w:val="24"/>
          <w:szCs w:val="24"/>
          <w:lang w:eastAsia="ru-RU"/>
        </w:rPr>
        <w:t>униципального района Московской о</w:t>
      </w:r>
      <w:r w:rsidR="008873D5">
        <w:rPr>
          <w:rFonts w:ascii="Arial" w:hAnsi="Arial" w:cs="Arial"/>
          <w:sz w:val="24"/>
          <w:szCs w:val="24"/>
          <w:lang w:eastAsia="ru-RU"/>
        </w:rPr>
        <w:t xml:space="preserve">бласти                (подпись)    </w:t>
      </w:r>
      <w:r w:rsidR="007661AB" w:rsidRPr="00EA184F">
        <w:rPr>
          <w:rFonts w:ascii="Arial" w:hAnsi="Arial" w:cs="Arial"/>
          <w:sz w:val="24"/>
          <w:szCs w:val="24"/>
          <w:lang w:eastAsia="ru-RU"/>
        </w:rPr>
        <w:t>(расшифровка подписи)</w:t>
      </w:r>
    </w:p>
    <w:p w:rsidR="007661AB" w:rsidRPr="00EA184F" w:rsidRDefault="007661AB" w:rsidP="008873D5">
      <w:pPr>
        <w:widowControl w:val="0"/>
        <w:autoSpaceDE w:val="0"/>
        <w:autoSpaceDN w:val="0"/>
        <w:adjustRightInd w:val="0"/>
        <w:spacing w:after="0" w:line="240" w:lineRule="auto"/>
        <w:ind w:right="-3"/>
        <w:rPr>
          <w:rFonts w:ascii="Arial" w:hAnsi="Arial" w:cs="Arial"/>
          <w:sz w:val="24"/>
          <w:szCs w:val="24"/>
          <w:lang w:eastAsia="ru-RU"/>
        </w:rPr>
      </w:pPr>
      <w:r w:rsidRPr="00EA184F">
        <w:rPr>
          <w:rFonts w:ascii="Arial" w:hAnsi="Arial" w:cs="Arial"/>
          <w:sz w:val="24"/>
          <w:szCs w:val="24"/>
          <w:lang w:eastAsia="ru-RU"/>
        </w:rPr>
        <w:t>М.П.</w:t>
      </w:r>
    </w:p>
    <w:p w:rsidR="007661AB" w:rsidRPr="00EA184F" w:rsidRDefault="007661AB" w:rsidP="007661AB">
      <w:pPr>
        <w:widowControl w:val="0"/>
        <w:autoSpaceDE w:val="0"/>
        <w:autoSpaceDN w:val="0"/>
        <w:adjustRightInd w:val="0"/>
        <w:spacing w:after="0" w:line="240" w:lineRule="auto"/>
        <w:ind w:left="709" w:right="-3" w:firstLine="425"/>
        <w:rPr>
          <w:rFonts w:ascii="Arial" w:hAnsi="Arial" w:cs="Arial"/>
          <w:sz w:val="24"/>
          <w:szCs w:val="24"/>
          <w:lang w:eastAsia="ru-RU"/>
        </w:rPr>
        <w:sectPr w:rsidR="007661AB" w:rsidRPr="00EA184F" w:rsidSect="00F83672">
          <w:pgSz w:w="11905" w:h="16838" w:code="9"/>
          <w:pgMar w:top="1134" w:right="567" w:bottom="1134" w:left="1134" w:header="720" w:footer="720" w:gutter="0"/>
          <w:cols w:space="720"/>
        </w:sectPr>
      </w:pPr>
    </w:p>
    <w:p w:rsidR="007661AB" w:rsidRPr="00EA184F" w:rsidRDefault="007661AB" w:rsidP="007661AB">
      <w:pPr>
        <w:autoSpaceDE w:val="0"/>
        <w:autoSpaceDN w:val="0"/>
        <w:adjustRightInd w:val="0"/>
        <w:spacing w:after="0" w:line="240" w:lineRule="auto"/>
        <w:ind w:firstLine="7382"/>
        <w:jc w:val="right"/>
        <w:outlineLvl w:val="1"/>
        <w:rPr>
          <w:rFonts w:ascii="Arial" w:eastAsia="Calibri" w:hAnsi="Arial" w:cs="Arial"/>
          <w:sz w:val="24"/>
          <w:szCs w:val="24"/>
        </w:rPr>
      </w:pPr>
      <w:r w:rsidRPr="00EA184F">
        <w:rPr>
          <w:rFonts w:ascii="Arial" w:eastAsia="Calibri" w:hAnsi="Arial" w:cs="Arial"/>
          <w:sz w:val="24"/>
          <w:szCs w:val="24"/>
        </w:rPr>
        <w:lastRenderedPageBreak/>
        <w:t xml:space="preserve">Приложение № 10 </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C0535F" w:rsidRPr="00EA184F" w:rsidRDefault="00C0535F" w:rsidP="00C0535F">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C0535F" w:rsidRPr="00EA184F" w:rsidRDefault="00C0535F" w:rsidP="00C0535F">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xml:space="preserve">Отчет </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xml:space="preserve">об использовании средств федерального бюджета, бюджета Московской области и бюджета городского поселения Одинцово,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  </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xml:space="preserve">(нарастающим итогом) </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за __________ квартал  20___  года</w:t>
      </w:r>
    </w:p>
    <w:p w:rsidR="007661AB" w:rsidRPr="00EA184F" w:rsidRDefault="007C0EBE" w:rsidP="007661AB">
      <w:pPr>
        <w:autoSpaceDE w:val="0"/>
        <w:autoSpaceDN w:val="0"/>
        <w:adjustRightInd w:val="0"/>
        <w:spacing w:after="0" w:line="240" w:lineRule="auto"/>
        <w:jc w:val="center"/>
        <w:rPr>
          <w:rFonts w:ascii="Arial" w:eastAsia="Calibri" w:hAnsi="Arial" w:cs="Arial"/>
          <w:sz w:val="24"/>
          <w:szCs w:val="24"/>
          <w:u w:val="single"/>
        </w:rPr>
      </w:pPr>
      <w:r w:rsidRPr="00EA184F">
        <w:rPr>
          <w:rFonts w:ascii="Arial" w:eastAsia="Calibri" w:hAnsi="Arial" w:cs="Arial"/>
          <w:sz w:val="24"/>
          <w:szCs w:val="24"/>
          <w:u w:val="single"/>
        </w:rPr>
        <w:t xml:space="preserve">по </w:t>
      </w:r>
      <w:r w:rsidR="007661AB" w:rsidRPr="00EA184F">
        <w:rPr>
          <w:rFonts w:ascii="Arial" w:eastAsia="Calibri" w:hAnsi="Arial" w:cs="Arial"/>
          <w:sz w:val="24"/>
          <w:szCs w:val="24"/>
          <w:u w:val="single"/>
        </w:rPr>
        <w:t>Администраци</w:t>
      </w:r>
      <w:r w:rsidRPr="00EA184F">
        <w:rPr>
          <w:rFonts w:ascii="Arial" w:eastAsia="Calibri" w:hAnsi="Arial" w:cs="Arial"/>
          <w:sz w:val="24"/>
          <w:szCs w:val="24"/>
          <w:u w:val="single"/>
        </w:rPr>
        <w:t>и</w:t>
      </w:r>
      <w:r w:rsidR="007661AB" w:rsidRPr="00EA184F">
        <w:rPr>
          <w:rFonts w:ascii="Arial" w:eastAsia="Calibri" w:hAnsi="Arial" w:cs="Arial"/>
          <w:sz w:val="24"/>
          <w:szCs w:val="24"/>
          <w:u w:val="single"/>
        </w:rPr>
        <w:t xml:space="preserve"> городского поселения Одинцово Одинцовского муниципального района Московской области</w:t>
      </w:r>
    </w:p>
    <w:p w:rsidR="007661AB" w:rsidRPr="00EA184F" w:rsidRDefault="007661AB" w:rsidP="007661AB">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(наименование муниципального образования Московской области)</w:t>
      </w:r>
    </w:p>
    <w:tbl>
      <w:tblPr>
        <w:tblW w:w="15126" w:type="dxa"/>
        <w:jc w:val="center"/>
        <w:tblInd w:w="-639" w:type="dxa"/>
        <w:tblLayout w:type="fixed"/>
        <w:tblCellMar>
          <w:left w:w="70" w:type="dxa"/>
          <w:right w:w="70" w:type="dxa"/>
        </w:tblCellMar>
        <w:tblLook w:val="0000"/>
      </w:tblPr>
      <w:tblGrid>
        <w:gridCol w:w="540"/>
        <w:gridCol w:w="1161"/>
        <w:gridCol w:w="704"/>
        <w:gridCol w:w="851"/>
        <w:gridCol w:w="1013"/>
        <w:gridCol w:w="1275"/>
        <w:gridCol w:w="1134"/>
        <w:gridCol w:w="1134"/>
        <w:gridCol w:w="851"/>
        <w:gridCol w:w="1276"/>
        <w:gridCol w:w="1134"/>
        <w:gridCol w:w="1134"/>
        <w:gridCol w:w="1134"/>
        <w:gridCol w:w="934"/>
        <w:gridCol w:w="851"/>
      </w:tblGrid>
      <w:tr w:rsidR="007661AB" w:rsidRPr="00EA184F" w:rsidTr="008873D5">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п/п</w:t>
            </w:r>
          </w:p>
        </w:tc>
        <w:tc>
          <w:tcPr>
            <w:tcW w:w="3729" w:type="dxa"/>
            <w:gridSpan w:val="4"/>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Данные о членах молодой семьи</w:t>
            </w:r>
          </w:p>
        </w:tc>
        <w:tc>
          <w:tcPr>
            <w:tcW w:w="1275"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Номер, дата  </w:t>
            </w:r>
            <w:r w:rsidRPr="00EA184F">
              <w:rPr>
                <w:rFonts w:ascii="Arial" w:hAnsi="Arial" w:cs="Arial"/>
                <w:sz w:val="24"/>
                <w:szCs w:val="24"/>
                <w:lang w:eastAsia="ru-RU"/>
              </w:rPr>
              <w:br/>
              <w:t xml:space="preserve">выдачи       </w:t>
            </w:r>
            <w:r w:rsidRPr="00EA184F">
              <w:rPr>
                <w:rFonts w:ascii="Arial" w:hAnsi="Arial" w:cs="Arial"/>
                <w:sz w:val="24"/>
                <w:szCs w:val="24"/>
                <w:lang w:eastAsia="ru-RU"/>
              </w:rPr>
              <w:br/>
              <w:t>свидетельства</w:t>
            </w:r>
          </w:p>
        </w:tc>
        <w:tc>
          <w:tcPr>
            <w:tcW w:w="3119" w:type="dxa"/>
            <w:gridSpan w:val="3"/>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Расчетная (средняя)         </w:t>
            </w:r>
            <w:r w:rsidRPr="00EA184F">
              <w:rPr>
                <w:rFonts w:ascii="Arial" w:hAnsi="Arial" w:cs="Arial"/>
                <w:sz w:val="24"/>
                <w:szCs w:val="24"/>
                <w:lang w:eastAsia="ru-RU"/>
              </w:rPr>
              <w:br/>
              <w:t>стоимость жилого помещения</w:t>
            </w:r>
          </w:p>
        </w:tc>
        <w:tc>
          <w:tcPr>
            <w:tcW w:w="1276"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 xml:space="preserve">социальной   </w:t>
            </w:r>
            <w:r w:rsidRPr="00EA184F">
              <w:rPr>
                <w:rFonts w:ascii="Arial" w:hAnsi="Arial" w:cs="Arial"/>
                <w:sz w:val="24"/>
                <w:szCs w:val="24"/>
                <w:lang w:eastAsia="ru-RU"/>
              </w:rPr>
              <w:br/>
              <w:t xml:space="preserve">выплаты,     </w:t>
            </w:r>
            <w:r w:rsidRPr="00EA184F">
              <w:rPr>
                <w:rFonts w:ascii="Arial" w:hAnsi="Arial" w:cs="Arial"/>
                <w:sz w:val="24"/>
                <w:szCs w:val="24"/>
                <w:lang w:eastAsia="ru-RU"/>
              </w:rPr>
              <w:br/>
              <w:t xml:space="preserve">указанный в  </w:t>
            </w:r>
            <w:r w:rsidRPr="00EA184F">
              <w:rPr>
                <w:rFonts w:ascii="Arial" w:hAnsi="Arial" w:cs="Arial"/>
                <w:sz w:val="24"/>
                <w:szCs w:val="24"/>
                <w:lang w:eastAsia="ru-RU"/>
              </w:rPr>
              <w:br/>
              <w:t>свидетельстве</w:t>
            </w:r>
            <w:r w:rsidRPr="00EA184F">
              <w:rPr>
                <w:rFonts w:ascii="Arial" w:hAnsi="Arial" w:cs="Arial"/>
                <w:sz w:val="24"/>
                <w:szCs w:val="24"/>
                <w:lang w:eastAsia="ru-RU"/>
              </w:rPr>
              <w:br/>
              <w:t>(тыс. рублей)</w:t>
            </w:r>
          </w:p>
        </w:tc>
        <w:tc>
          <w:tcPr>
            <w:tcW w:w="4336" w:type="dxa"/>
            <w:gridSpan w:val="4"/>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предоставленной социальной выплаты    </w:t>
            </w:r>
            <w:r w:rsidRPr="00EA184F">
              <w:rPr>
                <w:rFonts w:ascii="Arial" w:hAnsi="Arial" w:cs="Arial"/>
                <w:sz w:val="24"/>
                <w:szCs w:val="24"/>
                <w:lang w:eastAsia="ru-RU"/>
              </w:rPr>
              <w:br/>
              <w:t>(тыс. рублей)</w:t>
            </w:r>
          </w:p>
        </w:tc>
        <w:tc>
          <w:tcPr>
            <w:tcW w:w="851"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ind w:right="-70"/>
              <w:jc w:val="center"/>
              <w:rPr>
                <w:rFonts w:ascii="Arial" w:hAnsi="Arial" w:cs="Arial"/>
                <w:sz w:val="24"/>
                <w:szCs w:val="24"/>
                <w:lang w:eastAsia="ru-RU"/>
              </w:rPr>
            </w:pPr>
            <w:r w:rsidRPr="00EA184F">
              <w:rPr>
                <w:rFonts w:ascii="Arial" w:hAnsi="Arial" w:cs="Arial"/>
                <w:sz w:val="24"/>
                <w:szCs w:val="24"/>
                <w:lang w:eastAsia="ru-RU"/>
              </w:rPr>
              <w:t xml:space="preserve">Способ      </w:t>
            </w:r>
            <w:r w:rsidRPr="00EA184F">
              <w:rPr>
                <w:rFonts w:ascii="Arial" w:hAnsi="Arial" w:cs="Arial"/>
                <w:sz w:val="24"/>
                <w:szCs w:val="24"/>
                <w:lang w:eastAsia="ru-RU"/>
              </w:rPr>
              <w:br/>
              <w:t>приобретения</w:t>
            </w:r>
            <w:r w:rsidRPr="00EA184F">
              <w:rPr>
                <w:rFonts w:ascii="Arial" w:hAnsi="Arial" w:cs="Arial"/>
                <w:sz w:val="24"/>
                <w:szCs w:val="24"/>
                <w:lang w:eastAsia="ru-RU"/>
              </w:rPr>
              <w:br/>
              <w:t>жилья &lt;*&gt;</w:t>
            </w:r>
          </w:p>
        </w:tc>
      </w:tr>
      <w:tr w:rsidR="008873D5" w:rsidRPr="00EA184F" w:rsidTr="008873D5">
        <w:trPr>
          <w:cantSplit/>
          <w:trHeight w:val="840"/>
          <w:jc w:val="center"/>
        </w:trPr>
        <w:tc>
          <w:tcPr>
            <w:tcW w:w="540" w:type="dxa"/>
            <w:vMerge/>
            <w:tcBorders>
              <w:top w:val="nil"/>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61"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члены семьи</w:t>
            </w:r>
            <w:r w:rsidRPr="00EA184F">
              <w:rPr>
                <w:rFonts w:ascii="Arial" w:hAnsi="Arial" w:cs="Arial"/>
                <w:sz w:val="24"/>
                <w:szCs w:val="24"/>
                <w:lang w:eastAsia="ru-RU"/>
              </w:rPr>
              <w:br/>
              <w:t xml:space="preserve">(фамилия,  </w:t>
            </w:r>
            <w:r w:rsidRPr="00EA184F">
              <w:rPr>
                <w:rFonts w:ascii="Arial" w:hAnsi="Arial" w:cs="Arial"/>
                <w:sz w:val="24"/>
                <w:szCs w:val="24"/>
                <w:lang w:eastAsia="ru-RU"/>
              </w:rPr>
              <w:br/>
              <w:t xml:space="preserve">имя,       </w:t>
            </w:r>
            <w:r w:rsidRPr="00EA184F">
              <w:rPr>
                <w:rFonts w:ascii="Arial" w:hAnsi="Arial" w:cs="Arial"/>
                <w:sz w:val="24"/>
                <w:szCs w:val="24"/>
                <w:lang w:eastAsia="ru-RU"/>
              </w:rPr>
              <w:br/>
              <w:t xml:space="preserve">отчество,  </w:t>
            </w:r>
            <w:r w:rsidRPr="00EA184F">
              <w:rPr>
                <w:rFonts w:ascii="Arial" w:hAnsi="Arial" w:cs="Arial"/>
                <w:sz w:val="24"/>
                <w:szCs w:val="24"/>
                <w:lang w:eastAsia="ru-RU"/>
              </w:rPr>
              <w:br/>
              <w:t>родственные</w:t>
            </w:r>
            <w:r w:rsidRPr="00EA184F">
              <w:rPr>
                <w:rFonts w:ascii="Arial" w:hAnsi="Arial" w:cs="Arial"/>
                <w:sz w:val="24"/>
                <w:szCs w:val="24"/>
                <w:lang w:eastAsia="ru-RU"/>
              </w:rPr>
              <w:br/>
              <w:t>отношения)</w:t>
            </w:r>
          </w:p>
        </w:tc>
        <w:tc>
          <w:tcPr>
            <w:tcW w:w="1555" w:type="dxa"/>
            <w:gridSpan w:val="2"/>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паспорт гражданина  </w:t>
            </w:r>
            <w:r w:rsidRPr="00EA184F">
              <w:rPr>
                <w:rFonts w:ascii="Arial" w:hAnsi="Arial" w:cs="Arial"/>
                <w:sz w:val="24"/>
                <w:szCs w:val="24"/>
                <w:lang w:eastAsia="ru-RU"/>
              </w:rPr>
              <w:br/>
              <w:t>Российской Федерации</w:t>
            </w:r>
            <w:r w:rsidRPr="00EA184F">
              <w:rPr>
                <w:rFonts w:ascii="Arial" w:hAnsi="Arial" w:cs="Arial"/>
                <w:sz w:val="24"/>
                <w:szCs w:val="24"/>
                <w:lang w:eastAsia="ru-RU"/>
              </w:rPr>
              <w:br/>
              <w:t xml:space="preserve">или свидетельство о </w:t>
            </w:r>
            <w:r w:rsidRPr="00EA184F">
              <w:rPr>
                <w:rFonts w:ascii="Arial" w:hAnsi="Arial" w:cs="Arial"/>
                <w:sz w:val="24"/>
                <w:szCs w:val="24"/>
                <w:lang w:eastAsia="ru-RU"/>
              </w:rPr>
              <w:br/>
              <w:t xml:space="preserve">рождении            </w:t>
            </w:r>
            <w:r w:rsidRPr="00EA184F">
              <w:rPr>
                <w:rFonts w:ascii="Arial" w:hAnsi="Arial" w:cs="Arial"/>
                <w:sz w:val="24"/>
                <w:szCs w:val="24"/>
                <w:lang w:eastAsia="ru-RU"/>
              </w:rPr>
              <w:br/>
              <w:t>несовершеннолетнего,</w:t>
            </w:r>
            <w:r w:rsidRPr="00EA184F">
              <w:rPr>
                <w:rFonts w:ascii="Arial" w:hAnsi="Arial" w:cs="Arial"/>
                <w:sz w:val="24"/>
                <w:szCs w:val="24"/>
                <w:lang w:eastAsia="ru-RU"/>
              </w:rPr>
              <w:br/>
              <w:t>не достигшего 14 лет</w:t>
            </w:r>
          </w:p>
        </w:tc>
        <w:tc>
          <w:tcPr>
            <w:tcW w:w="1013"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число,   </w:t>
            </w:r>
            <w:r w:rsidRPr="00EA184F">
              <w:rPr>
                <w:rFonts w:ascii="Arial" w:hAnsi="Arial" w:cs="Arial"/>
                <w:sz w:val="24"/>
                <w:szCs w:val="24"/>
                <w:lang w:eastAsia="ru-RU"/>
              </w:rPr>
              <w:br/>
              <w:t xml:space="preserve">месяц,   </w:t>
            </w:r>
            <w:r w:rsidRPr="00EA184F">
              <w:rPr>
                <w:rFonts w:ascii="Arial" w:hAnsi="Arial" w:cs="Arial"/>
                <w:sz w:val="24"/>
                <w:szCs w:val="24"/>
                <w:lang w:eastAsia="ru-RU"/>
              </w:rPr>
              <w:br/>
              <w:t xml:space="preserve">год      </w:t>
            </w:r>
            <w:r w:rsidRPr="00EA184F">
              <w:rPr>
                <w:rFonts w:ascii="Arial" w:hAnsi="Arial" w:cs="Arial"/>
                <w:sz w:val="24"/>
                <w:szCs w:val="24"/>
                <w:lang w:eastAsia="ru-RU"/>
              </w:rPr>
              <w:br/>
              <w:t>рождения</w:t>
            </w:r>
          </w:p>
        </w:tc>
        <w:tc>
          <w:tcPr>
            <w:tcW w:w="1275" w:type="dxa"/>
            <w:vMerge/>
            <w:tcBorders>
              <w:top w:val="nil"/>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стоимость</w:t>
            </w:r>
            <w:r w:rsidRPr="00EA184F">
              <w:rPr>
                <w:rFonts w:ascii="Arial" w:hAnsi="Arial" w:cs="Arial"/>
                <w:sz w:val="24"/>
                <w:szCs w:val="24"/>
                <w:lang w:eastAsia="ru-RU"/>
              </w:rPr>
              <w:br/>
              <w:t xml:space="preserve">1 кв. м  </w:t>
            </w:r>
            <w:r w:rsidRPr="00EA184F">
              <w:rPr>
                <w:rFonts w:ascii="Arial" w:hAnsi="Arial" w:cs="Arial"/>
                <w:sz w:val="24"/>
                <w:szCs w:val="24"/>
                <w:lang w:eastAsia="ru-RU"/>
              </w:rPr>
              <w:br/>
              <w:t xml:space="preserve">(тыс.    </w:t>
            </w:r>
            <w:r w:rsidRPr="00EA184F">
              <w:rPr>
                <w:rFonts w:ascii="Arial" w:hAnsi="Arial" w:cs="Arial"/>
                <w:sz w:val="24"/>
                <w:szCs w:val="24"/>
                <w:lang w:eastAsia="ru-RU"/>
              </w:rPr>
              <w:br/>
              <w:t>рублей)</w:t>
            </w:r>
          </w:p>
        </w:tc>
        <w:tc>
          <w:tcPr>
            <w:tcW w:w="11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 xml:space="preserve">общей    </w:t>
            </w:r>
            <w:r w:rsidRPr="00EA184F">
              <w:rPr>
                <w:rFonts w:ascii="Arial" w:hAnsi="Arial" w:cs="Arial"/>
                <w:sz w:val="24"/>
                <w:szCs w:val="24"/>
                <w:lang w:eastAsia="ru-RU"/>
              </w:rPr>
              <w:br/>
              <w:t xml:space="preserve">площади  </w:t>
            </w:r>
            <w:r w:rsidRPr="00EA184F">
              <w:rPr>
                <w:rFonts w:ascii="Arial" w:hAnsi="Arial" w:cs="Arial"/>
                <w:sz w:val="24"/>
                <w:szCs w:val="24"/>
                <w:lang w:eastAsia="ru-RU"/>
              </w:rPr>
              <w:br/>
              <w:t xml:space="preserve">жилого   </w:t>
            </w:r>
            <w:r w:rsidRPr="00EA184F">
              <w:rPr>
                <w:rFonts w:ascii="Arial" w:hAnsi="Arial" w:cs="Arial"/>
                <w:sz w:val="24"/>
                <w:szCs w:val="24"/>
                <w:lang w:eastAsia="ru-RU"/>
              </w:rPr>
              <w:br/>
              <w:t>помещения</w:t>
            </w:r>
            <w:r w:rsidRPr="00EA184F">
              <w:rPr>
                <w:rFonts w:ascii="Arial" w:hAnsi="Arial" w:cs="Arial"/>
                <w:sz w:val="24"/>
                <w:szCs w:val="24"/>
                <w:lang w:eastAsia="ru-RU"/>
              </w:rPr>
              <w:br/>
              <w:t xml:space="preserve">на семью </w:t>
            </w:r>
            <w:r w:rsidRPr="00EA184F">
              <w:rPr>
                <w:rFonts w:ascii="Arial" w:hAnsi="Arial" w:cs="Arial"/>
                <w:sz w:val="24"/>
                <w:szCs w:val="24"/>
                <w:lang w:eastAsia="ru-RU"/>
              </w:rPr>
              <w:br/>
              <w:t>(кв. м)</w:t>
            </w:r>
          </w:p>
        </w:tc>
        <w:tc>
          <w:tcPr>
            <w:tcW w:w="851"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всего   </w:t>
            </w:r>
            <w:r w:rsidRPr="00EA184F">
              <w:rPr>
                <w:rFonts w:ascii="Arial" w:hAnsi="Arial" w:cs="Arial"/>
                <w:sz w:val="24"/>
                <w:szCs w:val="24"/>
                <w:lang w:eastAsia="ru-RU"/>
              </w:rPr>
              <w:br/>
              <w:t xml:space="preserve">(графа  7 x     </w:t>
            </w:r>
            <w:r w:rsidRPr="00EA184F">
              <w:rPr>
                <w:rFonts w:ascii="Arial" w:hAnsi="Arial" w:cs="Arial"/>
                <w:sz w:val="24"/>
                <w:szCs w:val="24"/>
                <w:lang w:eastAsia="ru-RU"/>
              </w:rPr>
              <w:br/>
              <w:t>графу 8)</w:t>
            </w:r>
            <w:r w:rsidRPr="00EA184F">
              <w:rPr>
                <w:rFonts w:ascii="Arial" w:hAnsi="Arial" w:cs="Arial"/>
                <w:sz w:val="24"/>
                <w:szCs w:val="24"/>
                <w:lang w:eastAsia="ru-RU"/>
              </w:rPr>
              <w:br/>
              <w:t xml:space="preserve">(тыс.   </w:t>
            </w:r>
            <w:r w:rsidRPr="00EA184F">
              <w:rPr>
                <w:rFonts w:ascii="Arial" w:hAnsi="Arial" w:cs="Arial"/>
                <w:sz w:val="24"/>
                <w:szCs w:val="24"/>
                <w:lang w:eastAsia="ru-RU"/>
              </w:rPr>
              <w:br/>
              <w:t>рублей)</w:t>
            </w:r>
          </w:p>
        </w:tc>
        <w:tc>
          <w:tcPr>
            <w:tcW w:w="1276" w:type="dxa"/>
            <w:vMerge/>
            <w:tcBorders>
              <w:top w:val="nil"/>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p>
        </w:tc>
        <w:tc>
          <w:tcPr>
            <w:tcW w:w="11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за счет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федерального</w:t>
            </w:r>
            <w:r w:rsidRPr="00EA184F">
              <w:rPr>
                <w:rFonts w:ascii="Arial" w:hAnsi="Arial" w:cs="Arial"/>
                <w:sz w:val="24"/>
                <w:szCs w:val="24"/>
                <w:lang w:eastAsia="ru-RU"/>
              </w:rPr>
              <w:br/>
              <w:t>бюджета</w:t>
            </w:r>
          </w:p>
        </w:tc>
        <w:tc>
          <w:tcPr>
            <w:tcW w:w="11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за счет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 xml:space="preserve">бюджета   </w:t>
            </w:r>
            <w:r w:rsidRPr="00EA184F">
              <w:rPr>
                <w:rFonts w:ascii="Arial" w:hAnsi="Arial" w:cs="Arial"/>
                <w:sz w:val="24"/>
                <w:szCs w:val="24"/>
                <w:lang w:eastAsia="ru-RU"/>
              </w:rPr>
              <w:br/>
              <w:t>Московской</w:t>
            </w:r>
            <w:r w:rsidRPr="00EA184F">
              <w:rPr>
                <w:rFonts w:ascii="Arial" w:hAnsi="Arial" w:cs="Arial"/>
                <w:sz w:val="24"/>
                <w:szCs w:val="24"/>
                <w:lang w:eastAsia="ru-RU"/>
              </w:rPr>
              <w:br/>
              <w:t>области</w:t>
            </w:r>
          </w:p>
        </w:tc>
        <w:tc>
          <w:tcPr>
            <w:tcW w:w="11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за счет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 xml:space="preserve">бюджета       </w:t>
            </w:r>
            <w:r w:rsidRPr="00EA184F">
              <w:rPr>
                <w:rFonts w:ascii="Arial" w:hAnsi="Arial" w:cs="Arial"/>
                <w:sz w:val="24"/>
                <w:szCs w:val="24"/>
                <w:lang w:eastAsia="ru-RU"/>
              </w:rPr>
              <w:br/>
              <w:t>городского поселения Одинцово</w:t>
            </w:r>
          </w:p>
        </w:tc>
        <w:tc>
          <w:tcPr>
            <w:tcW w:w="934" w:type="dxa"/>
            <w:vMerge w:val="restart"/>
            <w:tcBorders>
              <w:top w:val="single" w:sz="6" w:space="0" w:color="auto"/>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всего </w:t>
            </w:r>
          </w:p>
        </w:tc>
        <w:tc>
          <w:tcPr>
            <w:tcW w:w="851" w:type="dxa"/>
            <w:vMerge/>
            <w:tcBorders>
              <w:top w:val="nil"/>
              <w:left w:val="single" w:sz="6" w:space="0" w:color="auto"/>
              <w:bottom w:val="nil"/>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r>
      <w:tr w:rsidR="008873D5" w:rsidRPr="00EA184F" w:rsidTr="008873D5">
        <w:trPr>
          <w:cantSplit/>
          <w:trHeight w:val="360"/>
          <w:jc w:val="center"/>
        </w:trPr>
        <w:tc>
          <w:tcPr>
            <w:tcW w:w="540"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61"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70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серия,  </w:t>
            </w:r>
            <w:r w:rsidRPr="00EA184F">
              <w:rPr>
                <w:rFonts w:ascii="Arial" w:hAnsi="Arial" w:cs="Arial"/>
                <w:sz w:val="24"/>
                <w:szCs w:val="24"/>
                <w:lang w:eastAsia="ru-RU"/>
              </w:rPr>
              <w:br/>
              <w:t>номер</w:t>
            </w:r>
          </w:p>
        </w:tc>
        <w:tc>
          <w:tcPr>
            <w:tcW w:w="851"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когда </w:t>
            </w:r>
            <w:r w:rsidRPr="00EA184F">
              <w:rPr>
                <w:rFonts w:ascii="Arial" w:hAnsi="Arial" w:cs="Arial"/>
                <w:sz w:val="24"/>
                <w:szCs w:val="24"/>
                <w:lang w:eastAsia="ru-RU"/>
              </w:rPr>
              <w:br/>
              <w:t>выдан</w:t>
            </w:r>
          </w:p>
        </w:tc>
        <w:tc>
          <w:tcPr>
            <w:tcW w:w="1013"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275"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851"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276"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11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934"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c>
          <w:tcPr>
            <w:tcW w:w="851" w:type="dxa"/>
            <w:vMerge/>
            <w:tcBorders>
              <w:top w:val="nil"/>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rPr>
                <w:rFonts w:ascii="Arial" w:hAnsi="Arial" w:cs="Arial"/>
                <w:sz w:val="24"/>
                <w:szCs w:val="24"/>
                <w:lang w:eastAsia="ru-RU"/>
              </w:rPr>
            </w:pPr>
          </w:p>
        </w:tc>
      </w:tr>
      <w:tr w:rsidR="008873D5" w:rsidRPr="00EA184F" w:rsidTr="008873D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1161"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70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851"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1013"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13</w:t>
            </w:r>
          </w:p>
        </w:tc>
        <w:tc>
          <w:tcPr>
            <w:tcW w:w="934"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tcPr>
          <w:p w:rsidR="007661AB" w:rsidRPr="00EA184F" w:rsidRDefault="007661AB" w:rsidP="007661AB">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15</w:t>
            </w:r>
          </w:p>
        </w:tc>
      </w:tr>
    </w:tbl>
    <w:p w:rsidR="00576120" w:rsidRPr="00EA184F"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 Одинцовского</w:t>
      </w:r>
    </w:p>
    <w:p w:rsidR="007661AB" w:rsidRPr="00EA184F"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EA184F">
        <w:rPr>
          <w:rFonts w:ascii="Arial" w:hAnsi="Arial" w:cs="Arial"/>
          <w:color w:val="000000"/>
          <w:sz w:val="24"/>
          <w:szCs w:val="24"/>
          <w:lang w:eastAsia="ru-RU"/>
        </w:rPr>
        <w:t>муниципального</w:t>
      </w:r>
      <w:r w:rsidR="008873D5">
        <w:rPr>
          <w:rFonts w:ascii="Arial" w:hAnsi="Arial" w:cs="Arial"/>
          <w:color w:val="000000"/>
          <w:sz w:val="24"/>
          <w:szCs w:val="24"/>
          <w:lang w:eastAsia="ru-RU"/>
        </w:rPr>
        <w:t xml:space="preserve"> района Московской области</w:t>
      </w:r>
      <w:r w:rsidR="008873D5">
        <w:rPr>
          <w:rFonts w:ascii="Arial" w:hAnsi="Arial" w:cs="Arial"/>
          <w:color w:val="000000"/>
          <w:sz w:val="24"/>
          <w:szCs w:val="24"/>
          <w:lang w:eastAsia="ru-RU"/>
        </w:rPr>
        <w:tab/>
      </w:r>
      <w:r w:rsidR="008873D5">
        <w:rPr>
          <w:rFonts w:ascii="Arial" w:hAnsi="Arial" w:cs="Arial"/>
          <w:color w:val="000000"/>
          <w:sz w:val="24"/>
          <w:szCs w:val="24"/>
          <w:lang w:eastAsia="ru-RU"/>
        </w:rPr>
        <w:tab/>
      </w:r>
      <w:r w:rsidRPr="00EA184F">
        <w:rPr>
          <w:rFonts w:ascii="Arial" w:hAnsi="Arial" w:cs="Arial"/>
          <w:color w:val="000000"/>
          <w:sz w:val="24"/>
          <w:szCs w:val="24"/>
          <w:lang w:eastAsia="ru-RU"/>
        </w:rPr>
        <w:t>________________________________</w:t>
      </w:r>
      <w:r w:rsidRPr="00EA184F">
        <w:rPr>
          <w:rFonts w:ascii="Arial" w:hAnsi="Arial" w:cs="Arial"/>
          <w:color w:val="000000"/>
          <w:sz w:val="24"/>
          <w:szCs w:val="24"/>
          <w:lang w:eastAsia="ru-RU"/>
        </w:rPr>
        <w:tab/>
      </w:r>
      <w:r w:rsidRPr="00EA184F">
        <w:rPr>
          <w:rFonts w:ascii="Arial" w:hAnsi="Arial" w:cs="Arial"/>
          <w:color w:val="000000"/>
          <w:sz w:val="24"/>
          <w:szCs w:val="24"/>
          <w:lang w:eastAsia="ru-RU"/>
        </w:rPr>
        <w:tab/>
        <w:t>_______________________</w:t>
      </w:r>
    </w:p>
    <w:p w:rsidR="00576120" w:rsidRPr="00EA184F" w:rsidRDefault="008873D5" w:rsidP="00576120">
      <w:pPr>
        <w:autoSpaceDE w:val="0"/>
        <w:autoSpaceDN w:val="0"/>
        <w:adjustRightInd w:val="0"/>
        <w:spacing w:after="0" w:line="240" w:lineRule="auto"/>
        <w:ind w:firstLine="539"/>
        <w:jc w:val="both"/>
        <w:rPr>
          <w:rFonts w:ascii="Arial" w:hAnsi="Arial" w:cs="Arial"/>
          <w:color w:val="000000"/>
          <w:sz w:val="24"/>
          <w:szCs w:val="24"/>
          <w:lang w:eastAsia="ru-RU"/>
        </w:rPr>
      </w:pP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sidR="00576120" w:rsidRPr="00EA184F">
        <w:rPr>
          <w:rFonts w:ascii="Arial" w:hAnsi="Arial" w:cs="Arial"/>
          <w:color w:val="000000"/>
          <w:sz w:val="24"/>
          <w:szCs w:val="24"/>
          <w:lang w:eastAsia="ru-RU"/>
        </w:rPr>
        <w:t>(подпись)</w:t>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t>(расшифровка подписи)</w:t>
      </w:r>
    </w:p>
    <w:p w:rsidR="00576120" w:rsidRPr="00EA184F"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EA184F">
        <w:rPr>
          <w:rFonts w:ascii="Arial" w:hAnsi="Arial" w:cs="Arial"/>
          <w:color w:val="000000"/>
          <w:sz w:val="24"/>
          <w:szCs w:val="24"/>
          <w:lang w:eastAsia="ru-RU"/>
        </w:rPr>
        <w:t>Начальник Управления экономики, финансов,</w:t>
      </w:r>
    </w:p>
    <w:p w:rsidR="00576120" w:rsidRPr="00EA184F" w:rsidRDefault="00576120" w:rsidP="00576120">
      <w:pPr>
        <w:autoSpaceDE w:val="0"/>
        <w:autoSpaceDN w:val="0"/>
        <w:adjustRightInd w:val="0"/>
        <w:spacing w:after="0" w:line="240" w:lineRule="auto"/>
        <w:ind w:firstLine="539"/>
        <w:jc w:val="both"/>
        <w:rPr>
          <w:rFonts w:ascii="Arial" w:hAnsi="Arial" w:cs="Arial"/>
          <w:color w:val="000000"/>
          <w:sz w:val="24"/>
          <w:szCs w:val="24"/>
          <w:lang w:eastAsia="ru-RU"/>
        </w:rPr>
      </w:pPr>
      <w:r w:rsidRPr="00EA184F">
        <w:rPr>
          <w:rFonts w:ascii="Arial" w:hAnsi="Arial" w:cs="Arial"/>
          <w:color w:val="000000"/>
          <w:sz w:val="24"/>
          <w:szCs w:val="24"/>
          <w:lang w:eastAsia="ru-RU"/>
        </w:rPr>
        <w:t>бухгалтерского учета и отчетности - главный бухгалтер__________________________________</w:t>
      </w:r>
      <w:r w:rsidRPr="00EA184F">
        <w:rPr>
          <w:rFonts w:ascii="Arial" w:hAnsi="Arial" w:cs="Arial"/>
          <w:color w:val="000000"/>
          <w:sz w:val="24"/>
          <w:szCs w:val="24"/>
          <w:lang w:eastAsia="ru-RU"/>
        </w:rPr>
        <w:tab/>
      </w:r>
      <w:r w:rsidRPr="00EA184F">
        <w:rPr>
          <w:rFonts w:ascii="Arial" w:hAnsi="Arial" w:cs="Arial"/>
          <w:color w:val="000000"/>
          <w:sz w:val="24"/>
          <w:szCs w:val="24"/>
          <w:lang w:eastAsia="ru-RU"/>
        </w:rPr>
        <w:tab/>
        <w:t>_______________________</w:t>
      </w:r>
    </w:p>
    <w:p w:rsidR="00576120" w:rsidRPr="00EA184F" w:rsidRDefault="008873D5" w:rsidP="00576120">
      <w:pPr>
        <w:autoSpaceDE w:val="0"/>
        <w:autoSpaceDN w:val="0"/>
        <w:adjustRightInd w:val="0"/>
        <w:spacing w:after="0" w:line="240" w:lineRule="auto"/>
        <w:ind w:firstLine="539"/>
        <w:jc w:val="both"/>
        <w:rPr>
          <w:rFonts w:ascii="Arial" w:hAnsi="Arial" w:cs="Arial"/>
          <w:color w:val="000000"/>
          <w:sz w:val="24"/>
          <w:szCs w:val="24"/>
          <w:lang w:eastAsia="ru-RU"/>
        </w:rPr>
      </w:pP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Pr>
          <w:rFonts w:ascii="Arial" w:hAnsi="Arial" w:cs="Arial"/>
          <w:color w:val="000000"/>
          <w:sz w:val="24"/>
          <w:szCs w:val="24"/>
          <w:lang w:eastAsia="ru-RU"/>
        </w:rPr>
        <w:tab/>
      </w:r>
      <w:r w:rsidR="00576120" w:rsidRPr="00EA184F">
        <w:rPr>
          <w:rFonts w:ascii="Arial" w:hAnsi="Arial" w:cs="Arial"/>
          <w:color w:val="000000"/>
          <w:sz w:val="24"/>
          <w:szCs w:val="24"/>
          <w:lang w:eastAsia="ru-RU"/>
        </w:rPr>
        <w:t>(подпись)</w:t>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r>
      <w:r w:rsidR="00576120" w:rsidRPr="00EA184F">
        <w:rPr>
          <w:rFonts w:ascii="Arial" w:hAnsi="Arial" w:cs="Arial"/>
          <w:color w:val="000000"/>
          <w:sz w:val="24"/>
          <w:szCs w:val="24"/>
          <w:lang w:eastAsia="ru-RU"/>
        </w:rPr>
        <w:tab/>
        <w:t>(расшифровка подписи)</w:t>
      </w:r>
    </w:p>
    <w:p w:rsidR="00576120" w:rsidRPr="00EA184F" w:rsidRDefault="00576120" w:rsidP="00576120">
      <w:pPr>
        <w:autoSpaceDE w:val="0"/>
        <w:autoSpaceDN w:val="0"/>
        <w:adjustRightInd w:val="0"/>
        <w:spacing w:after="0" w:line="240" w:lineRule="auto"/>
        <w:ind w:firstLine="539"/>
        <w:jc w:val="both"/>
        <w:rPr>
          <w:rFonts w:ascii="Arial" w:eastAsia="Calibri" w:hAnsi="Arial" w:cs="Arial"/>
          <w:sz w:val="24"/>
          <w:szCs w:val="24"/>
        </w:rPr>
      </w:pP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r>
      <w:r w:rsidRPr="00EA184F">
        <w:rPr>
          <w:rFonts w:ascii="Arial" w:eastAsia="Calibri" w:hAnsi="Arial" w:cs="Arial"/>
          <w:sz w:val="24"/>
          <w:szCs w:val="24"/>
        </w:rPr>
        <w:tab/>
        <w:t>М.П.</w:t>
      </w:r>
    </w:p>
    <w:p w:rsidR="007661AB" w:rsidRPr="00EA184F" w:rsidRDefault="007661AB" w:rsidP="007661AB">
      <w:pPr>
        <w:autoSpaceDE w:val="0"/>
        <w:autoSpaceDN w:val="0"/>
        <w:adjustRightInd w:val="0"/>
        <w:ind w:firstLine="540"/>
        <w:jc w:val="both"/>
        <w:rPr>
          <w:rFonts w:ascii="Arial" w:eastAsia="Calibri" w:hAnsi="Arial" w:cs="Arial"/>
          <w:sz w:val="24"/>
          <w:szCs w:val="24"/>
        </w:rPr>
      </w:pPr>
      <w:r w:rsidRPr="00EA184F">
        <w:rPr>
          <w:rFonts w:ascii="Arial" w:eastAsia="Calibri" w:hAnsi="Arial" w:cs="Arial"/>
          <w:sz w:val="24"/>
          <w:szCs w:val="24"/>
        </w:rPr>
        <w:t>&lt;*&gt;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 или участие в жилищном строительном кооперативе.</w:t>
      </w:r>
    </w:p>
    <w:p w:rsidR="00413216" w:rsidRPr="00EA184F" w:rsidRDefault="00413216" w:rsidP="00413216">
      <w:pPr>
        <w:autoSpaceDE w:val="0"/>
        <w:autoSpaceDN w:val="0"/>
        <w:adjustRightInd w:val="0"/>
        <w:spacing w:after="0" w:line="240" w:lineRule="auto"/>
        <w:ind w:firstLine="9000"/>
        <w:jc w:val="right"/>
        <w:outlineLvl w:val="1"/>
        <w:rPr>
          <w:rFonts w:ascii="Arial" w:eastAsia="Calibri" w:hAnsi="Arial" w:cs="Arial"/>
          <w:sz w:val="24"/>
          <w:szCs w:val="24"/>
        </w:rPr>
      </w:pPr>
      <w:r w:rsidRPr="00EA184F">
        <w:rPr>
          <w:rFonts w:ascii="Arial" w:eastAsia="Calibri" w:hAnsi="Arial" w:cs="Arial"/>
          <w:sz w:val="24"/>
          <w:szCs w:val="24"/>
        </w:rPr>
        <w:t>Приложение № 11</w:t>
      </w:r>
    </w:p>
    <w:p w:rsidR="00576120" w:rsidRPr="00EA184F" w:rsidRDefault="00576120" w:rsidP="00576120">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к Правилам предоставления</w:t>
      </w:r>
    </w:p>
    <w:p w:rsidR="00576120" w:rsidRPr="00EA184F" w:rsidRDefault="00576120" w:rsidP="00576120">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молодым семьям социальных</w:t>
      </w:r>
    </w:p>
    <w:p w:rsidR="00576120" w:rsidRPr="00EA184F" w:rsidRDefault="00576120" w:rsidP="00576120">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выплат на приобретение жилого</w:t>
      </w:r>
    </w:p>
    <w:p w:rsidR="00576120" w:rsidRPr="00EA184F" w:rsidRDefault="00576120" w:rsidP="00576120">
      <w:pPr>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помещения или строительство</w:t>
      </w:r>
    </w:p>
    <w:p w:rsidR="00576120" w:rsidRPr="00EA184F" w:rsidRDefault="00576120" w:rsidP="00576120">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индивидуального жилого дома</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Отчет</w:t>
      </w:r>
    </w:p>
    <w:p w:rsidR="00413216" w:rsidRPr="00EA184F" w:rsidRDefault="00413216" w:rsidP="00413216">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о реализации подпрограммы «Обеспечение жильем молодых семей» федеральной целевой программы «Жилище» на 2011-2015 годы, подпрограммы «Обеспечение жильем молодых семей» государственной программы Московской области «Жилище» и  муниципальной подпрограммы городского поселения Одинцово «Обеспечение жильем молодых семей проживающих на территории городского поселения Одинцово»</w:t>
      </w:r>
    </w:p>
    <w:p w:rsidR="00413216" w:rsidRPr="00EA184F" w:rsidRDefault="00413216"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 xml:space="preserve">(нарастающим итогом) </w:t>
      </w:r>
    </w:p>
    <w:p w:rsidR="00413216" w:rsidRPr="00EA184F" w:rsidRDefault="00413216" w:rsidP="00413216">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за __________  20___  года</w:t>
      </w:r>
    </w:p>
    <w:p w:rsidR="00413216" w:rsidRPr="00EA184F" w:rsidRDefault="00413216" w:rsidP="00413216">
      <w:pPr>
        <w:autoSpaceDE w:val="0"/>
        <w:autoSpaceDN w:val="0"/>
        <w:adjustRightInd w:val="0"/>
        <w:spacing w:after="0" w:line="240" w:lineRule="auto"/>
        <w:rPr>
          <w:rFonts w:ascii="Arial" w:eastAsia="Calibri" w:hAnsi="Arial" w:cs="Arial"/>
          <w:sz w:val="24"/>
          <w:szCs w:val="24"/>
        </w:rPr>
      </w:pPr>
      <w:r w:rsidRPr="00EA184F">
        <w:rPr>
          <w:rFonts w:ascii="Arial" w:eastAsia="Calibri" w:hAnsi="Arial" w:cs="Arial"/>
          <w:sz w:val="24"/>
          <w:szCs w:val="24"/>
        </w:rPr>
        <w:t xml:space="preserve">                                                                                                                                                         (месяц)</w:t>
      </w:r>
    </w:p>
    <w:p w:rsidR="00413216" w:rsidRPr="00EA184F" w:rsidRDefault="00EB32CE" w:rsidP="00413216">
      <w:pPr>
        <w:autoSpaceDE w:val="0"/>
        <w:autoSpaceDN w:val="0"/>
        <w:adjustRightInd w:val="0"/>
        <w:spacing w:after="0" w:line="240" w:lineRule="auto"/>
        <w:jc w:val="center"/>
        <w:rPr>
          <w:rFonts w:ascii="Arial" w:eastAsia="Calibri" w:hAnsi="Arial" w:cs="Arial"/>
          <w:sz w:val="24"/>
          <w:szCs w:val="24"/>
          <w:u w:val="single"/>
        </w:rPr>
      </w:pPr>
      <w:r w:rsidRPr="00EA184F">
        <w:rPr>
          <w:rFonts w:ascii="Arial" w:eastAsia="Calibri" w:hAnsi="Arial" w:cs="Arial"/>
          <w:sz w:val="24"/>
          <w:szCs w:val="24"/>
          <w:u w:val="single"/>
        </w:rPr>
        <w:t>п</w:t>
      </w:r>
      <w:r w:rsidR="001E2746" w:rsidRPr="00EA184F">
        <w:rPr>
          <w:rFonts w:ascii="Arial" w:eastAsia="Calibri" w:hAnsi="Arial" w:cs="Arial"/>
          <w:sz w:val="24"/>
          <w:szCs w:val="24"/>
          <w:u w:val="single"/>
        </w:rPr>
        <w:t xml:space="preserve">о </w:t>
      </w:r>
      <w:r w:rsidR="00413216" w:rsidRPr="00EA184F">
        <w:rPr>
          <w:rFonts w:ascii="Arial" w:eastAsia="Calibri" w:hAnsi="Arial" w:cs="Arial"/>
          <w:sz w:val="24"/>
          <w:szCs w:val="24"/>
          <w:u w:val="single"/>
        </w:rPr>
        <w:t>Администраци</w:t>
      </w:r>
      <w:r w:rsidR="001E2746" w:rsidRPr="00EA184F">
        <w:rPr>
          <w:rFonts w:ascii="Arial" w:eastAsia="Calibri" w:hAnsi="Arial" w:cs="Arial"/>
          <w:sz w:val="24"/>
          <w:szCs w:val="24"/>
          <w:u w:val="single"/>
        </w:rPr>
        <w:t>и</w:t>
      </w:r>
      <w:r w:rsidR="00413216" w:rsidRPr="00EA184F">
        <w:rPr>
          <w:rFonts w:ascii="Arial" w:eastAsia="Calibri" w:hAnsi="Arial" w:cs="Arial"/>
          <w:sz w:val="24"/>
          <w:szCs w:val="24"/>
          <w:u w:val="single"/>
        </w:rPr>
        <w:t xml:space="preserve"> городского поселения Одинцово Одинцовского муниципального района Московской области</w:t>
      </w:r>
    </w:p>
    <w:p w:rsidR="00EB32CE" w:rsidRPr="00EA184F" w:rsidRDefault="00EB32CE" w:rsidP="00EB32CE">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(наименование муниципального образования Московской области)</w:t>
      </w:r>
    </w:p>
    <w:tbl>
      <w:tblPr>
        <w:tblW w:w="15168" w:type="dxa"/>
        <w:tblInd w:w="70" w:type="dxa"/>
        <w:tblLayout w:type="fixed"/>
        <w:tblCellMar>
          <w:left w:w="70" w:type="dxa"/>
          <w:right w:w="70" w:type="dxa"/>
        </w:tblCellMar>
        <w:tblLook w:val="0000"/>
      </w:tblPr>
      <w:tblGrid>
        <w:gridCol w:w="470"/>
        <w:gridCol w:w="948"/>
        <w:gridCol w:w="850"/>
        <w:gridCol w:w="1134"/>
        <w:gridCol w:w="993"/>
        <w:gridCol w:w="992"/>
        <w:gridCol w:w="992"/>
        <w:gridCol w:w="992"/>
        <w:gridCol w:w="851"/>
        <w:gridCol w:w="992"/>
        <w:gridCol w:w="851"/>
        <w:gridCol w:w="850"/>
        <w:gridCol w:w="851"/>
        <w:gridCol w:w="850"/>
        <w:gridCol w:w="851"/>
        <w:gridCol w:w="850"/>
        <w:gridCol w:w="851"/>
      </w:tblGrid>
      <w:tr w:rsidR="00E638FF" w:rsidRPr="00E638FF" w:rsidTr="00E638FF">
        <w:trPr>
          <w:cantSplit/>
          <w:trHeight w:val="240"/>
        </w:trPr>
        <w:tc>
          <w:tcPr>
            <w:tcW w:w="470"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  </w:t>
            </w:r>
            <w:r w:rsidRPr="00E638FF">
              <w:rPr>
                <w:rFonts w:ascii="Arial" w:hAnsi="Arial" w:cs="Arial"/>
                <w:sz w:val="20"/>
                <w:szCs w:val="20"/>
                <w:lang w:eastAsia="ru-RU"/>
              </w:rPr>
              <w:br/>
              <w:t>п/п</w:t>
            </w:r>
          </w:p>
        </w:tc>
        <w:tc>
          <w:tcPr>
            <w:tcW w:w="948"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Предусмотре-</w:t>
            </w:r>
            <w:r w:rsidRPr="00E638FF">
              <w:rPr>
                <w:rFonts w:ascii="Arial" w:hAnsi="Arial" w:cs="Arial"/>
                <w:sz w:val="20"/>
                <w:szCs w:val="20"/>
                <w:lang w:eastAsia="ru-RU"/>
              </w:rPr>
              <w:lastRenderedPageBreak/>
              <w:t xml:space="preserve">но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 xml:space="preserve">городского поселения Одинцово,  </w:t>
            </w:r>
            <w:r w:rsidRPr="00E638FF">
              <w:rPr>
                <w:rFonts w:ascii="Arial" w:hAnsi="Arial" w:cs="Arial"/>
                <w:sz w:val="20"/>
                <w:szCs w:val="20"/>
                <w:lang w:eastAsia="ru-RU"/>
              </w:rPr>
              <w:br/>
              <w:t>тыс. руб.</w:t>
            </w:r>
          </w:p>
        </w:tc>
        <w:tc>
          <w:tcPr>
            <w:tcW w:w="850"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 xml:space="preserve">Перечислено   </w:t>
            </w:r>
            <w:r w:rsidRPr="00E638FF">
              <w:rPr>
                <w:rFonts w:ascii="Arial" w:hAnsi="Arial" w:cs="Arial"/>
                <w:sz w:val="20"/>
                <w:szCs w:val="20"/>
                <w:lang w:eastAsia="ru-RU"/>
              </w:rPr>
              <w:br/>
            </w:r>
            <w:r w:rsidRPr="00E638FF">
              <w:rPr>
                <w:rFonts w:ascii="Arial" w:hAnsi="Arial" w:cs="Arial"/>
                <w:sz w:val="20"/>
                <w:szCs w:val="20"/>
                <w:lang w:eastAsia="ru-RU"/>
              </w:rPr>
              <w:lastRenderedPageBreak/>
              <w:t xml:space="preserve">средств       </w:t>
            </w:r>
            <w:r w:rsidRPr="00E638FF">
              <w:rPr>
                <w:rFonts w:ascii="Arial" w:hAnsi="Arial" w:cs="Arial"/>
                <w:sz w:val="20"/>
                <w:szCs w:val="20"/>
                <w:lang w:eastAsia="ru-RU"/>
              </w:rPr>
              <w:br/>
              <w:t xml:space="preserve">федерального  </w:t>
            </w:r>
            <w:r w:rsidRPr="00E638FF">
              <w:rPr>
                <w:rFonts w:ascii="Arial" w:hAnsi="Arial" w:cs="Arial"/>
                <w:sz w:val="20"/>
                <w:szCs w:val="20"/>
                <w:lang w:eastAsia="ru-RU"/>
              </w:rPr>
              <w:br/>
              <w:t xml:space="preserve">бюджета на    </w:t>
            </w:r>
            <w:r w:rsidRPr="00E638FF">
              <w:rPr>
                <w:rFonts w:ascii="Arial" w:hAnsi="Arial" w:cs="Arial"/>
                <w:sz w:val="20"/>
                <w:szCs w:val="20"/>
                <w:lang w:eastAsia="ru-RU"/>
              </w:rPr>
              <w:br/>
              <w:t xml:space="preserve">счета         </w:t>
            </w:r>
            <w:r w:rsidRPr="00E638FF">
              <w:rPr>
                <w:rFonts w:ascii="Arial" w:hAnsi="Arial" w:cs="Arial"/>
                <w:sz w:val="20"/>
                <w:szCs w:val="20"/>
                <w:lang w:eastAsia="ru-RU"/>
              </w:rPr>
              <w:br/>
              <w:t xml:space="preserve">Администрации городского поселения Одинцово   </w:t>
            </w:r>
            <w:r w:rsidRPr="00E638FF">
              <w:rPr>
                <w:rFonts w:ascii="Arial" w:hAnsi="Arial" w:cs="Arial"/>
                <w:sz w:val="20"/>
                <w:szCs w:val="20"/>
                <w:lang w:eastAsia="ru-RU"/>
              </w:rPr>
              <w:br/>
              <w:t xml:space="preserve">(с начала     </w:t>
            </w:r>
            <w:r w:rsidRPr="00E638FF">
              <w:rPr>
                <w:rFonts w:ascii="Arial" w:hAnsi="Arial" w:cs="Arial"/>
                <w:sz w:val="20"/>
                <w:szCs w:val="20"/>
                <w:lang w:eastAsia="ru-RU"/>
              </w:rPr>
              <w:br/>
              <w:t xml:space="preserve">года          </w:t>
            </w:r>
            <w:r w:rsidRPr="00E638FF">
              <w:rPr>
                <w:rFonts w:ascii="Arial" w:hAnsi="Arial" w:cs="Arial"/>
                <w:sz w:val="20"/>
                <w:szCs w:val="20"/>
                <w:lang w:eastAsia="ru-RU"/>
              </w:rPr>
              <w:br/>
              <w:t xml:space="preserve">нарастающим   </w:t>
            </w:r>
            <w:r w:rsidRPr="00E638FF">
              <w:rPr>
                <w:rFonts w:ascii="Arial" w:hAnsi="Arial" w:cs="Arial"/>
                <w:sz w:val="20"/>
                <w:szCs w:val="20"/>
                <w:lang w:eastAsia="ru-RU"/>
              </w:rPr>
              <w:br/>
              <w:t xml:space="preserve">итогом),      </w:t>
            </w:r>
            <w:r w:rsidRPr="00E638FF">
              <w:rPr>
                <w:rFonts w:ascii="Arial" w:hAnsi="Arial" w:cs="Arial"/>
                <w:sz w:val="20"/>
                <w:szCs w:val="20"/>
                <w:lang w:eastAsia="ru-RU"/>
              </w:rPr>
              <w:br/>
              <w:t>тыс. руб.</w:t>
            </w:r>
          </w:p>
        </w:tc>
        <w:tc>
          <w:tcPr>
            <w:tcW w:w="1134"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 xml:space="preserve">Перечислено   </w:t>
            </w:r>
            <w:r w:rsidRPr="00E638FF">
              <w:rPr>
                <w:rFonts w:ascii="Arial" w:hAnsi="Arial" w:cs="Arial"/>
                <w:sz w:val="20"/>
                <w:szCs w:val="20"/>
                <w:lang w:eastAsia="ru-RU"/>
              </w:rPr>
              <w:br/>
            </w:r>
            <w:r w:rsidRPr="00E638FF">
              <w:rPr>
                <w:rFonts w:ascii="Arial" w:hAnsi="Arial" w:cs="Arial"/>
                <w:sz w:val="20"/>
                <w:szCs w:val="20"/>
                <w:lang w:eastAsia="ru-RU"/>
              </w:rPr>
              <w:lastRenderedPageBreak/>
              <w:t xml:space="preserve">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 xml:space="preserve">Московской    </w:t>
            </w:r>
            <w:r w:rsidRPr="00E638FF">
              <w:rPr>
                <w:rFonts w:ascii="Arial" w:hAnsi="Arial" w:cs="Arial"/>
                <w:sz w:val="20"/>
                <w:szCs w:val="20"/>
                <w:lang w:eastAsia="ru-RU"/>
              </w:rPr>
              <w:br/>
              <w:t xml:space="preserve">области на    </w:t>
            </w:r>
            <w:r w:rsidRPr="00E638FF">
              <w:rPr>
                <w:rFonts w:ascii="Arial" w:hAnsi="Arial" w:cs="Arial"/>
                <w:sz w:val="20"/>
                <w:szCs w:val="20"/>
                <w:lang w:eastAsia="ru-RU"/>
              </w:rPr>
              <w:br/>
              <w:t xml:space="preserve">счета         </w:t>
            </w:r>
            <w:r w:rsidRPr="00E638FF">
              <w:rPr>
                <w:rFonts w:ascii="Arial" w:hAnsi="Arial" w:cs="Arial"/>
                <w:sz w:val="20"/>
                <w:szCs w:val="20"/>
                <w:lang w:eastAsia="ru-RU"/>
              </w:rPr>
              <w:br/>
              <w:t xml:space="preserve">Администрации городского поселения Одинцово   </w:t>
            </w:r>
            <w:r w:rsidRPr="00E638FF">
              <w:rPr>
                <w:rFonts w:ascii="Arial" w:hAnsi="Arial" w:cs="Arial"/>
                <w:sz w:val="20"/>
                <w:szCs w:val="20"/>
                <w:lang w:eastAsia="ru-RU"/>
              </w:rPr>
              <w:br/>
              <w:t xml:space="preserve">(с начала     </w:t>
            </w:r>
            <w:r w:rsidRPr="00E638FF">
              <w:rPr>
                <w:rFonts w:ascii="Arial" w:hAnsi="Arial" w:cs="Arial"/>
                <w:sz w:val="20"/>
                <w:szCs w:val="20"/>
                <w:lang w:eastAsia="ru-RU"/>
              </w:rPr>
              <w:br/>
              <w:t xml:space="preserve">года          </w:t>
            </w:r>
            <w:r w:rsidRPr="00E638FF">
              <w:rPr>
                <w:rFonts w:ascii="Arial" w:hAnsi="Arial" w:cs="Arial"/>
                <w:sz w:val="20"/>
                <w:szCs w:val="20"/>
                <w:lang w:eastAsia="ru-RU"/>
              </w:rPr>
              <w:br/>
              <w:t xml:space="preserve">нарастающим   </w:t>
            </w:r>
            <w:r w:rsidRPr="00E638FF">
              <w:rPr>
                <w:rFonts w:ascii="Arial" w:hAnsi="Arial" w:cs="Arial"/>
                <w:sz w:val="20"/>
                <w:szCs w:val="20"/>
                <w:lang w:eastAsia="ru-RU"/>
              </w:rPr>
              <w:br/>
              <w:t xml:space="preserve">итогом),      </w:t>
            </w:r>
            <w:r w:rsidRPr="00E638FF">
              <w:rPr>
                <w:rFonts w:ascii="Arial" w:hAnsi="Arial" w:cs="Arial"/>
                <w:sz w:val="20"/>
                <w:szCs w:val="20"/>
                <w:lang w:eastAsia="ru-RU"/>
              </w:rPr>
              <w:br/>
              <w:t>тыс. руб.</w:t>
            </w:r>
          </w:p>
        </w:tc>
        <w:tc>
          <w:tcPr>
            <w:tcW w:w="993"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Количест-во</w:t>
            </w:r>
            <w:r w:rsidRPr="00E638FF">
              <w:rPr>
                <w:rFonts w:ascii="Arial" w:hAnsi="Arial" w:cs="Arial"/>
                <w:sz w:val="20"/>
                <w:szCs w:val="20"/>
                <w:lang w:eastAsia="ru-RU"/>
              </w:rPr>
              <w:br/>
            </w:r>
            <w:r w:rsidRPr="00E638FF">
              <w:rPr>
                <w:rFonts w:ascii="Arial" w:hAnsi="Arial" w:cs="Arial"/>
                <w:sz w:val="20"/>
                <w:szCs w:val="20"/>
                <w:lang w:eastAsia="ru-RU"/>
              </w:rPr>
              <w:lastRenderedPageBreak/>
              <w:t xml:space="preserve">молодых   </w:t>
            </w:r>
            <w:r w:rsidRPr="00E638FF">
              <w:rPr>
                <w:rFonts w:ascii="Arial" w:hAnsi="Arial" w:cs="Arial"/>
                <w:sz w:val="20"/>
                <w:szCs w:val="20"/>
                <w:lang w:eastAsia="ru-RU"/>
              </w:rPr>
              <w:br/>
              <w:t xml:space="preserve">семей в   </w:t>
            </w:r>
            <w:r w:rsidRPr="00E638FF">
              <w:rPr>
                <w:rFonts w:ascii="Arial" w:hAnsi="Arial" w:cs="Arial"/>
                <w:sz w:val="20"/>
                <w:szCs w:val="20"/>
                <w:lang w:eastAsia="ru-RU"/>
              </w:rPr>
              <w:br/>
              <w:t xml:space="preserve">списке    </w:t>
            </w:r>
            <w:r w:rsidRPr="00E638FF">
              <w:rPr>
                <w:rFonts w:ascii="Arial" w:hAnsi="Arial" w:cs="Arial"/>
                <w:sz w:val="20"/>
                <w:szCs w:val="20"/>
                <w:lang w:eastAsia="ru-RU"/>
              </w:rPr>
              <w:br/>
              <w:t xml:space="preserve">претен-   </w:t>
            </w:r>
            <w:r w:rsidRPr="00E638FF">
              <w:rPr>
                <w:rFonts w:ascii="Arial" w:hAnsi="Arial" w:cs="Arial"/>
                <w:sz w:val="20"/>
                <w:szCs w:val="20"/>
                <w:lang w:eastAsia="ru-RU"/>
              </w:rPr>
              <w:br/>
              <w:t>дентов</w:t>
            </w:r>
          </w:p>
        </w:tc>
        <w:tc>
          <w:tcPr>
            <w:tcW w:w="4819" w:type="dxa"/>
            <w:gridSpan w:val="5"/>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Выдано свидетельств молодым семьям</w:t>
            </w:r>
          </w:p>
        </w:tc>
        <w:tc>
          <w:tcPr>
            <w:tcW w:w="851"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Количество   </w:t>
            </w:r>
            <w:r w:rsidRPr="00E638FF">
              <w:rPr>
                <w:rFonts w:ascii="Arial" w:hAnsi="Arial" w:cs="Arial"/>
                <w:sz w:val="20"/>
                <w:szCs w:val="20"/>
                <w:lang w:eastAsia="ru-RU"/>
              </w:rPr>
              <w:br/>
            </w:r>
            <w:r w:rsidRPr="00E638FF">
              <w:rPr>
                <w:rFonts w:ascii="Arial" w:hAnsi="Arial" w:cs="Arial"/>
                <w:sz w:val="20"/>
                <w:szCs w:val="20"/>
                <w:lang w:eastAsia="ru-RU"/>
              </w:rPr>
              <w:lastRenderedPageBreak/>
              <w:t xml:space="preserve">молодых      </w:t>
            </w:r>
            <w:r w:rsidRPr="00E638FF">
              <w:rPr>
                <w:rFonts w:ascii="Arial" w:hAnsi="Arial" w:cs="Arial"/>
                <w:sz w:val="20"/>
                <w:szCs w:val="20"/>
                <w:lang w:eastAsia="ru-RU"/>
              </w:rPr>
              <w:br/>
              <w:t xml:space="preserve">семей,       </w:t>
            </w:r>
            <w:r w:rsidRPr="00E638FF">
              <w:rPr>
                <w:rFonts w:ascii="Arial" w:hAnsi="Arial" w:cs="Arial"/>
                <w:sz w:val="20"/>
                <w:szCs w:val="20"/>
                <w:lang w:eastAsia="ru-RU"/>
              </w:rPr>
              <w:br/>
              <w:t>реализовав-ших</w:t>
            </w:r>
            <w:r w:rsidRPr="00E638FF">
              <w:rPr>
                <w:rFonts w:ascii="Arial" w:hAnsi="Arial" w:cs="Arial"/>
                <w:sz w:val="20"/>
                <w:szCs w:val="20"/>
                <w:lang w:eastAsia="ru-RU"/>
              </w:rPr>
              <w:br/>
              <w:t>свидетель-ство</w:t>
            </w:r>
          </w:p>
        </w:tc>
        <w:tc>
          <w:tcPr>
            <w:tcW w:w="3402" w:type="dxa"/>
            <w:gridSpan w:val="4"/>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Общий объем оплаченных социальных выплат</w:t>
            </w:r>
          </w:p>
        </w:tc>
        <w:tc>
          <w:tcPr>
            <w:tcW w:w="850"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Способ        </w:t>
            </w:r>
            <w:r w:rsidRPr="00E638FF">
              <w:rPr>
                <w:rFonts w:ascii="Arial" w:hAnsi="Arial" w:cs="Arial"/>
                <w:sz w:val="20"/>
                <w:szCs w:val="20"/>
                <w:lang w:eastAsia="ru-RU"/>
              </w:rPr>
              <w:br/>
              <w:t>улучше</w:t>
            </w:r>
            <w:r w:rsidRPr="00E638FF">
              <w:rPr>
                <w:rFonts w:ascii="Arial" w:hAnsi="Arial" w:cs="Arial"/>
                <w:sz w:val="20"/>
                <w:szCs w:val="20"/>
                <w:lang w:eastAsia="ru-RU"/>
              </w:rPr>
              <w:lastRenderedPageBreak/>
              <w:t xml:space="preserve">ния     </w:t>
            </w:r>
            <w:r w:rsidRPr="00E638FF">
              <w:rPr>
                <w:rFonts w:ascii="Arial" w:hAnsi="Arial" w:cs="Arial"/>
                <w:sz w:val="20"/>
                <w:szCs w:val="20"/>
                <w:lang w:eastAsia="ru-RU"/>
              </w:rPr>
              <w:br/>
              <w:t xml:space="preserve">жилищных      </w:t>
            </w:r>
            <w:r w:rsidRPr="00E638FF">
              <w:rPr>
                <w:rFonts w:ascii="Arial" w:hAnsi="Arial" w:cs="Arial"/>
                <w:sz w:val="20"/>
                <w:szCs w:val="20"/>
                <w:lang w:eastAsia="ru-RU"/>
              </w:rPr>
              <w:br/>
              <w:t xml:space="preserve">условий (с    </w:t>
            </w:r>
            <w:r w:rsidRPr="00E638FF">
              <w:rPr>
                <w:rFonts w:ascii="Arial" w:hAnsi="Arial" w:cs="Arial"/>
                <w:sz w:val="20"/>
                <w:szCs w:val="20"/>
                <w:lang w:eastAsia="ru-RU"/>
              </w:rPr>
              <w:br/>
              <w:t>использов-анием</w:t>
            </w:r>
            <w:r w:rsidRPr="00E638FF">
              <w:rPr>
                <w:rFonts w:ascii="Arial" w:hAnsi="Arial" w:cs="Arial"/>
                <w:sz w:val="20"/>
                <w:szCs w:val="20"/>
                <w:lang w:eastAsia="ru-RU"/>
              </w:rPr>
              <w:br/>
              <w:t xml:space="preserve">ипотечного    </w:t>
            </w:r>
            <w:r w:rsidRPr="00E638FF">
              <w:rPr>
                <w:rFonts w:ascii="Arial" w:hAnsi="Arial" w:cs="Arial"/>
                <w:sz w:val="20"/>
                <w:szCs w:val="20"/>
                <w:lang w:eastAsia="ru-RU"/>
              </w:rPr>
              <w:br/>
              <w:t xml:space="preserve">кредита, без  </w:t>
            </w:r>
            <w:r w:rsidRPr="00E638FF">
              <w:rPr>
                <w:rFonts w:ascii="Arial" w:hAnsi="Arial" w:cs="Arial"/>
                <w:sz w:val="20"/>
                <w:szCs w:val="20"/>
                <w:lang w:eastAsia="ru-RU"/>
              </w:rPr>
              <w:br/>
              <w:t xml:space="preserve">использова-ния </w:t>
            </w:r>
            <w:r w:rsidRPr="00E638FF">
              <w:rPr>
                <w:rFonts w:ascii="Arial" w:hAnsi="Arial" w:cs="Arial"/>
                <w:sz w:val="20"/>
                <w:szCs w:val="20"/>
                <w:lang w:eastAsia="ru-RU"/>
              </w:rPr>
              <w:br/>
              <w:t xml:space="preserve">ипотечного    </w:t>
            </w:r>
            <w:r w:rsidRPr="00E638FF">
              <w:rPr>
                <w:rFonts w:ascii="Arial" w:hAnsi="Arial" w:cs="Arial"/>
                <w:sz w:val="20"/>
                <w:szCs w:val="20"/>
                <w:lang w:eastAsia="ru-RU"/>
              </w:rPr>
              <w:br/>
              <w:t xml:space="preserve">кредита,      </w:t>
            </w:r>
            <w:r w:rsidRPr="00E638FF">
              <w:rPr>
                <w:rFonts w:ascii="Arial" w:hAnsi="Arial" w:cs="Arial"/>
                <w:sz w:val="20"/>
                <w:szCs w:val="20"/>
                <w:lang w:eastAsia="ru-RU"/>
              </w:rPr>
              <w:br/>
              <w:t>индивидуаль-ное</w:t>
            </w:r>
            <w:r w:rsidRPr="00E638FF">
              <w:rPr>
                <w:rFonts w:ascii="Arial" w:hAnsi="Arial" w:cs="Arial"/>
                <w:sz w:val="20"/>
                <w:szCs w:val="20"/>
                <w:lang w:eastAsia="ru-RU"/>
              </w:rPr>
              <w:br/>
              <w:t>строительст-во,</w:t>
            </w:r>
            <w:r w:rsidRPr="00E638FF">
              <w:rPr>
                <w:rFonts w:ascii="Arial" w:hAnsi="Arial" w:cs="Arial"/>
                <w:sz w:val="20"/>
                <w:szCs w:val="20"/>
                <w:lang w:eastAsia="ru-RU"/>
              </w:rPr>
              <w:br/>
              <w:t xml:space="preserve">другой способ </w:t>
            </w:r>
            <w:r w:rsidRPr="00E638FF">
              <w:rPr>
                <w:rFonts w:ascii="Arial" w:hAnsi="Arial" w:cs="Arial"/>
                <w:sz w:val="20"/>
                <w:szCs w:val="20"/>
                <w:lang w:eastAsia="ru-RU"/>
              </w:rPr>
              <w:br/>
              <w:t>(указать)</w:t>
            </w:r>
          </w:p>
        </w:tc>
        <w:tc>
          <w:tcPr>
            <w:tcW w:w="851"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lastRenderedPageBreak/>
              <w:t xml:space="preserve">Размер    </w:t>
            </w:r>
            <w:r w:rsidRPr="00E638FF">
              <w:rPr>
                <w:rFonts w:ascii="Arial" w:hAnsi="Arial" w:cs="Arial"/>
                <w:sz w:val="20"/>
                <w:szCs w:val="20"/>
                <w:lang w:eastAsia="ru-RU"/>
              </w:rPr>
              <w:br/>
              <w:t>ипотеч</w:t>
            </w:r>
            <w:r w:rsidRPr="00E638FF">
              <w:rPr>
                <w:rFonts w:ascii="Arial" w:hAnsi="Arial" w:cs="Arial"/>
                <w:sz w:val="20"/>
                <w:szCs w:val="20"/>
                <w:lang w:eastAsia="ru-RU"/>
              </w:rPr>
              <w:lastRenderedPageBreak/>
              <w:t>ного</w:t>
            </w:r>
            <w:r w:rsidRPr="00E638FF">
              <w:rPr>
                <w:rFonts w:ascii="Arial" w:hAnsi="Arial" w:cs="Arial"/>
                <w:sz w:val="20"/>
                <w:szCs w:val="20"/>
                <w:lang w:eastAsia="ru-RU"/>
              </w:rPr>
              <w:br/>
              <w:t xml:space="preserve">жилищного </w:t>
            </w:r>
            <w:r w:rsidRPr="00E638FF">
              <w:rPr>
                <w:rFonts w:ascii="Arial" w:hAnsi="Arial" w:cs="Arial"/>
                <w:sz w:val="20"/>
                <w:szCs w:val="20"/>
                <w:lang w:eastAsia="ru-RU"/>
              </w:rPr>
              <w:br/>
              <w:t xml:space="preserve">кредита,  </w:t>
            </w:r>
            <w:r w:rsidRPr="00E638FF">
              <w:rPr>
                <w:rFonts w:ascii="Arial" w:hAnsi="Arial" w:cs="Arial"/>
                <w:sz w:val="20"/>
                <w:szCs w:val="20"/>
                <w:lang w:eastAsia="ru-RU"/>
              </w:rPr>
              <w:br/>
              <w:t>тыс. руб.</w:t>
            </w:r>
          </w:p>
        </w:tc>
      </w:tr>
      <w:tr w:rsidR="00E638FF" w:rsidRPr="00E638FF" w:rsidTr="00E638FF">
        <w:trPr>
          <w:cantSplit/>
          <w:trHeight w:val="240"/>
        </w:trPr>
        <w:tc>
          <w:tcPr>
            <w:tcW w:w="470"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48"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1134"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3"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Количест-</w:t>
            </w:r>
          </w:p>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во   </w:t>
            </w:r>
            <w:r w:rsidRPr="00E638FF">
              <w:rPr>
                <w:rFonts w:ascii="Arial" w:hAnsi="Arial" w:cs="Arial"/>
                <w:sz w:val="20"/>
                <w:szCs w:val="20"/>
                <w:lang w:eastAsia="ru-RU"/>
              </w:rPr>
              <w:br/>
              <w:t xml:space="preserve">выданных     </w:t>
            </w:r>
            <w:r w:rsidRPr="00E638FF">
              <w:rPr>
                <w:rFonts w:ascii="Arial" w:hAnsi="Arial" w:cs="Arial"/>
                <w:sz w:val="20"/>
                <w:szCs w:val="20"/>
                <w:lang w:eastAsia="ru-RU"/>
              </w:rPr>
              <w:br/>
              <w:t>свиде-тельств,</w:t>
            </w:r>
            <w:r w:rsidRPr="00E638FF">
              <w:rPr>
                <w:rFonts w:ascii="Arial" w:hAnsi="Arial" w:cs="Arial"/>
                <w:sz w:val="20"/>
                <w:szCs w:val="20"/>
                <w:lang w:eastAsia="ru-RU"/>
              </w:rPr>
              <w:br/>
              <w:t xml:space="preserve">шт.,         </w:t>
            </w:r>
            <w:r w:rsidRPr="00E638FF">
              <w:rPr>
                <w:rFonts w:ascii="Arial" w:hAnsi="Arial" w:cs="Arial"/>
                <w:sz w:val="20"/>
                <w:szCs w:val="20"/>
                <w:lang w:eastAsia="ru-RU"/>
              </w:rPr>
              <w:br/>
              <w:t xml:space="preserve">фамилия,     </w:t>
            </w:r>
            <w:r w:rsidRPr="00E638FF">
              <w:rPr>
                <w:rFonts w:ascii="Arial" w:hAnsi="Arial" w:cs="Arial"/>
                <w:sz w:val="20"/>
                <w:szCs w:val="20"/>
                <w:lang w:eastAsia="ru-RU"/>
              </w:rPr>
              <w:br/>
              <w:t>имя,</w:t>
            </w:r>
          </w:p>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отчество</w:t>
            </w:r>
          </w:p>
        </w:tc>
        <w:tc>
          <w:tcPr>
            <w:tcW w:w="992"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Общая сумма   </w:t>
            </w:r>
            <w:r w:rsidRPr="00E638FF">
              <w:rPr>
                <w:rFonts w:ascii="Arial" w:hAnsi="Arial" w:cs="Arial"/>
                <w:sz w:val="20"/>
                <w:szCs w:val="20"/>
                <w:lang w:eastAsia="ru-RU"/>
              </w:rPr>
              <w:br/>
              <w:t xml:space="preserve">социальной    </w:t>
            </w:r>
            <w:r w:rsidRPr="00E638FF">
              <w:rPr>
                <w:rFonts w:ascii="Arial" w:hAnsi="Arial" w:cs="Arial"/>
                <w:sz w:val="20"/>
                <w:szCs w:val="20"/>
                <w:lang w:eastAsia="ru-RU"/>
              </w:rPr>
              <w:br/>
              <w:t xml:space="preserve">выплаты,      </w:t>
            </w:r>
            <w:r w:rsidRPr="00E638FF">
              <w:rPr>
                <w:rFonts w:ascii="Arial" w:hAnsi="Arial" w:cs="Arial"/>
                <w:sz w:val="20"/>
                <w:szCs w:val="20"/>
                <w:lang w:eastAsia="ru-RU"/>
              </w:rPr>
              <w:br/>
              <w:t xml:space="preserve">указанная в   </w:t>
            </w:r>
            <w:r w:rsidRPr="00E638FF">
              <w:rPr>
                <w:rFonts w:ascii="Arial" w:hAnsi="Arial" w:cs="Arial"/>
                <w:sz w:val="20"/>
                <w:szCs w:val="20"/>
                <w:lang w:eastAsia="ru-RU"/>
              </w:rPr>
              <w:br/>
              <w:t>свидетель-стве,</w:t>
            </w:r>
            <w:r w:rsidRPr="00E638FF">
              <w:rPr>
                <w:rFonts w:ascii="Arial" w:hAnsi="Arial" w:cs="Arial"/>
                <w:sz w:val="20"/>
                <w:szCs w:val="20"/>
                <w:lang w:eastAsia="ru-RU"/>
              </w:rPr>
              <w:br/>
              <w:t>тыс. руб.</w:t>
            </w:r>
          </w:p>
        </w:tc>
        <w:tc>
          <w:tcPr>
            <w:tcW w:w="2835" w:type="dxa"/>
            <w:gridSpan w:val="3"/>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В том числе</w:t>
            </w:r>
          </w:p>
        </w:tc>
        <w:tc>
          <w:tcPr>
            <w:tcW w:w="851"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vMerge w:val="restart"/>
            <w:tcBorders>
              <w:top w:val="single" w:sz="6" w:space="0" w:color="auto"/>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p>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Всего,</w:t>
            </w:r>
            <w:r w:rsidRPr="00E638FF">
              <w:rPr>
                <w:rFonts w:ascii="Arial" w:hAnsi="Arial" w:cs="Arial"/>
                <w:sz w:val="20"/>
                <w:szCs w:val="20"/>
                <w:lang w:eastAsia="ru-RU"/>
              </w:rPr>
              <w:br/>
              <w:t xml:space="preserve">тыс.  </w:t>
            </w:r>
            <w:r w:rsidRPr="00E638FF">
              <w:rPr>
                <w:rFonts w:ascii="Arial" w:hAnsi="Arial" w:cs="Arial"/>
                <w:sz w:val="20"/>
                <w:szCs w:val="20"/>
                <w:lang w:eastAsia="ru-RU"/>
              </w:rPr>
              <w:br/>
              <w:t>руб.</w:t>
            </w:r>
          </w:p>
        </w:tc>
        <w:tc>
          <w:tcPr>
            <w:tcW w:w="2552" w:type="dxa"/>
            <w:gridSpan w:val="3"/>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В том числе</w:t>
            </w:r>
          </w:p>
        </w:tc>
        <w:tc>
          <w:tcPr>
            <w:tcW w:w="850"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vMerge/>
            <w:tcBorders>
              <w:top w:val="nil"/>
              <w:left w:val="single" w:sz="6" w:space="0" w:color="auto"/>
              <w:bottom w:val="nil"/>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r w:rsidR="00E638FF" w:rsidRPr="00E638FF" w:rsidTr="00E638FF">
        <w:trPr>
          <w:cantSplit/>
          <w:trHeight w:val="1320"/>
        </w:trPr>
        <w:tc>
          <w:tcPr>
            <w:tcW w:w="470"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48"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1134"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3"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p>
        </w:tc>
        <w:tc>
          <w:tcPr>
            <w:tcW w:w="992"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Сумма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федераль-ного</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тыс. руб.</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Сумма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Московс-кой</w:t>
            </w:r>
            <w:r w:rsidRPr="00E638FF">
              <w:rPr>
                <w:rFonts w:ascii="Arial" w:hAnsi="Arial" w:cs="Arial"/>
                <w:sz w:val="20"/>
                <w:szCs w:val="20"/>
                <w:lang w:eastAsia="ru-RU"/>
              </w:rPr>
              <w:br/>
              <w:t xml:space="preserve">области,  </w:t>
            </w:r>
            <w:r w:rsidRPr="00E638FF">
              <w:rPr>
                <w:rFonts w:ascii="Arial" w:hAnsi="Arial" w:cs="Arial"/>
                <w:sz w:val="20"/>
                <w:szCs w:val="20"/>
                <w:lang w:eastAsia="ru-RU"/>
              </w:rPr>
              <w:br/>
              <w:t>тыс. руб.</w:t>
            </w: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Сумма 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муниципаль-ного</w:t>
            </w:r>
            <w:r w:rsidRPr="00E638FF">
              <w:rPr>
                <w:rFonts w:ascii="Arial" w:hAnsi="Arial" w:cs="Arial"/>
                <w:sz w:val="20"/>
                <w:szCs w:val="20"/>
                <w:lang w:eastAsia="ru-RU"/>
              </w:rPr>
              <w:br/>
              <w:t xml:space="preserve">образования,  </w:t>
            </w:r>
            <w:r w:rsidRPr="00E638FF">
              <w:rPr>
                <w:rFonts w:ascii="Arial" w:hAnsi="Arial" w:cs="Arial"/>
                <w:sz w:val="20"/>
                <w:szCs w:val="20"/>
                <w:lang w:eastAsia="ru-RU"/>
              </w:rPr>
              <w:br/>
              <w:t>тыс. руб.</w:t>
            </w:r>
          </w:p>
        </w:tc>
        <w:tc>
          <w:tcPr>
            <w:tcW w:w="851"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За счет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федераль-ного</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тыс. руб.</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За счет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Московс-кой</w:t>
            </w:r>
            <w:r w:rsidRPr="00E638FF">
              <w:rPr>
                <w:rFonts w:ascii="Arial" w:hAnsi="Arial" w:cs="Arial"/>
                <w:sz w:val="20"/>
                <w:szCs w:val="20"/>
                <w:lang w:eastAsia="ru-RU"/>
              </w:rPr>
              <w:br/>
              <w:t xml:space="preserve">области,  </w:t>
            </w:r>
            <w:r w:rsidRPr="00E638FF">
              <w:rPr>
                <w:rFonts w:ascii="Arial" w:hAnsi="Arial" w:cs="Arial"/>
                <w:sz w:val="20"/>
                <w:szCs w:val="20"/>
                <w:lang w:eastAsia="ru-RU"/>
              </w:rPr>
              <w:br/>
              <w:t>тыс. руб.</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 xml:space="preserve">За счет       </w:t>
            </w:r>
            <w:r w:rsidRPr="00E638FF">
              <w:rPr>
                <w:rFonts w:ascii="Arial" w:hAnsi="Arial" w:cs="Arial"/>
                <w:sz w:val="20"/>
                <w:szCs w:val="20"/>
                <w:lang w:eastAsia="ru-RU"/>
              </w:rPr>
              <w:br/>
              <w:t xml:space="preserve">средств       </w:t>
            </w:r>
            <w:r w:rsidRPr="00E638FF">
              <w:rPr>
                <w:rFonts w:ascii="Arial" w:hAnsi="Arial" w:cs="Arial"/>
                <w:sz w:val="20"/>
                <w:szCs w:val="20"/>
                <w:lang w:eastAsia="ru-RU"/>
              </w:rPr>
              <w:br/>
              <w:t xml:space="preserve">бюджета       </w:t>
            </w:r>
            <w:r w:rsidRPr="00E638FF">
              <w:rPr>
                <w:rFonts w:ascii="Arial" w:hAnsi="Arial" w:cs="Arial"/>
                <w:sz w:val="20"/>
                <w:szCs w:val="20"/>
                <w:lang w:eastAsia="ru-RU"/>
              </w:rPr>
              <w:br/>
              <w:t>городского поселения Одинцово</w:t>
            </w:r>
          </w:p>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тыс. руб.</w:t>
            </w:r>
          </w:p>
        </w:tc>
        <w:tc>
          <w:tcPr>
            <w:tcW w:w="850"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vMerge/>
            <w:tcBorders>
              <w:top w:val="nil"/>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r w:rsidR="00E638FF" w:rsidRPr="00E638FF" w:rsidTr="00E638FF">
        <w:trPr>
          <w:cantSplit/>
          <w:trHeight w:val="240"/>
        </w:trPr>
        <w:tc>
          <w:tcPr>
            <w:tcW w:w="47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w:t>
            </w:r>
          </w:p>
        </w:tc>
        <w:tc>
          <w:tcPr>
            <w:tcW w:w="948"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3</w:t>
            </w:r>
          </w:p>
        </w:tc>
        <w:tc>
          <w:tcPr>
            <w:tcW w:w="1134"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5</w:t>
            </w: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6</w:t>
            </w: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7</w:t>
            </w: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8</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9</w:t>
            </w: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10</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11</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12</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13</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14</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15</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16</w:t>
            </w: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jc w:val="center"/>
              <w:rPr>
                <w:rFonts w:ascii="Arial" w:hAnsi="Arial" w:cs="Arial"/>
                <w:sz w:val="20"/>
                <w:szCs w:val="20"/>
                <w:lang w:eastAsia="ru-RU"/>
              </w:rPr>
            </w:pPr>
            <w:r w:rsidRPr="00E638FF">
              <w:rPr>
                <w:rFonts w:ascii="Arial" w:hAnsi="Arial" w:cs="Arial"/>
                <w:sz w:val="20"/>
                <w:szCs w:val="20"/>
                <w:lang w:eastAsia="ru-RU"/>
              </w:rPr>
              <w:t>17</w:t>
            </w:r>
          </w:p>
        </w:tc>
      </w:tr>
      <w:tr w:rsidR="00E638FF" w:rsidRPr="00E638FF" w:rsidTr="00E638FF">
        <w:trPr>
          <w:cantSplit/>
          <w:trHeight w:val="240"/>
        </w:trPr>
        <w:tc>
          <w:tcPr>
            <w:tcW w:w="47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r w:rsidRPr="00E638FF">
              <w:rPr>
                <w:rFonts w:ascii="Arial" w:hAnsi="Arial" w:cs="Arial"/>
                <w:sz w:val="20"/>
                <w:szCs w:val="20"/>
                <w:lang w:eastAsia="ru-RU"/>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r w:rsidR="00E638FF" w:rsidRPr="00E638FF" w:rsidTr="00E638FF">
        <w:trPr>
          <w:gridBefore w:val="5"/>
          <w:wBefore w:w="4395" w:type="dxa"/>
          <w:cantSplit/>
          <w:trHeight w:val="240"/>
        </w:trPr>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r w:rsidR="00E638FF" w:rsidRPr="00E638FF" w:rsidTr="00E638FF">
        <w:trPr>
          <w:gridBefore w:val="5"/>
          <w:wBefore w:w="4395" w:type="dxa"/>
          <w:cantSplit/>
          <w:trHeight w:val="240"/>
        </w:trPr>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r w:rsidR="00E638FF" w:rsidRPr="00E638FF" w:rsidTr="00E638FF">
        <w:trPr>
          <w:gridBefore w:val="5"/>
          <w:wBefore w:w="4395" w:type="dxa"/>
          <w:cantSplit/>
          <w:trHeight w:val="240"/>
        </w:trPr>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13216" w:rsidRPr="00E638FF" w:rsidRDefault="00413216" w:rsidP="00413216">
            <w:pPr>
              <w:widowControl w:val="0"/>
              <w:autoSpaceDE w:val="0"/>
              <w:autoSpaceDN w:val="0"/>
              <w:adjustRightInd w:val="0"/>
              <w:spacing w:after="0" w:line="240" w:lineRule="auto"/>
              <w:rPr>
                <w:rFonts w:ascii="Arial" w:hAnsi="Arial" w:cs="Arial"/>
                <w:sz w:val="20"/>
                <w:szCs w:val="20"/>
                <w:lang w:eastAsia="ru-RU"/>
              </w:rPr>
            </w:pPr>
          </w:p>
        </w:tc>
      </w:tr>
    </w:tbl>
    <w:p w:rsidR="00413216" w:rsidRPr="00EA184F" w:rsidRDefault="00413216" w:rsidP="00413216">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Глава городского поселения Одинцово Одинцовского     __________________________                __________________________</w:t>
      </w:r>
    </w:p>
    <w:p w:rsidR="00413216" w:rsidRPr="00EA184F" w:rsidRDefault="00413216" w:rsidP="00413216">
      <w:pPr>
        <w:widowControl w:val="0"/>
        <w:autoSpaceDE w:val="0"/>
        <w:autoSpaceDN w:val="0"/>
        <w:adjustRightInd w:val="0"/>
        <w:spacing w:after="0" w:line="240" w:lineRule="auto"/>
        <w:rPr>
          <w:rFonts w:ascii="Arial" w:eastAsia="Calibri" w:hAnsi="Arial" w:cs="Arial"/>
          <w:sz w:val="24"/>
          <w:szCs w:val="24"/>
        </w:rPr>
      </w:pPr>
      <w:r w:rsidRPr="00EA184F">
        <w:rPr>
          <w:rFonts w:ascii="Arial" w:hAnsi="Arial" w:cs="Arial"/>
          <w:sz w:val="24"/>
          <w:szCs w:val="24"/>
          <w:lang w:eastAsia="ru-RU"/>
        </w:rPr>
        <w:t xml:space="preserve">Муниципального района Московской области                                   (подпись, дата)   </w:t>
      </w:r>
      <w:r w:rsidR="00E638FF">
        <w:rPr>
          <w:rFonts w:ascii="Arial" w:hAnsi="Arial" w:cs="Arial"/>
          <w:sz w:val="24"/>
          <w:szCs w:val="24"/>
          <w:lang w:eastAsia="ru-RU"/>
        </w:rPr>
        <w:t xml:space="preserve">                         </w:t>
      </w:r>
      <w:r w:rsidRPr="00EA184F">
        <w:rPr>
          <w:rFonts w:ascii="Arial" w:hAnsi="Arial" w:cs="Arial"/>
          <w:sz w:val="24"/>
          <w:szCs w:val="24"/>
          <w:lang w:eastAsia="ru-RU"/>
        </w:rPr>
        <w:t xml:space="preserve">       (расшифровка подписи)</w:t>
      </w:r>
      <w:r w:rsidRPr="00EA184F">
        <w:rPr>
          <w:rFonts w:ascii="Arial" w:eastAsia="Calibri" w:hAnsi="Arial" w:cs="Arial"/>
          <w:sz w:val="24"/>
          <w:szCs w:val="24"/>
        </w:rPr>
        <w:t xml:space="preserve"> М.П.  </w:t>
      </w:r>
    </w:p>
    <w:p w:rsidR="007661AB" w:rsidRPr="00EA184F" w:rsidRDefault="007661AB" w:rsidP="00413216">
      <w:pPr>
        <w:widowControl w:val="0"/>
        <w:autoSpaceDE w:val="0"/>
        <w:autoSpaceDN w:val="0"/>
        <w:adjustRightInd w:val="0"/>
        <w:spacing w:after="0" w:line="240" w:lineRule="auto"/>
        <w:rPr>
          <w:rFonts w:ascii="Arial" w:eastAsia="Calibri" w:hAnsi="Arial" w:cs="Arial"/>
          <w:sz w:val="24"/>
          <w:szCs w:val="24"/>
        </w:rPr>
        <w:sectPr w:rsidR="007661AB" w:rsidRPr="00EA184F" w:rsidSect="00F83672">
          <w:pgSz w:w="16838" w:h="11905" w:orient="landscape" w:code="9"/>
          <w:pgMar w:top="1134" w:right="567" w:bottom="1134" w:left="1134" w:header="720" w:footer="720" w:gutter="0"/>
          <w:cols w:space="720"/>
        </w:sectPr>
      </w:pPr>
    </w:p>
    <w:p w:rsidR="00851C05" w:rsidRPr="00EA184F" w:rsidRDefault="00851C05" w:rsidP="00851C05">
      <w:pPr>
        <w:autoSpaceDE w:val="0"/>
        <w:autoSpaceDN w:val="0"/>
        <w:adjustRightInd w:val="0"/>
        <w:spacing w:after="0" w:line="240" w:lineRule="auto"/>
        <w:jc w:val="center"/>
        <w:outlineLvl w:val="0"/>
        <w:rPr>
          <w:rFonts w:ascii="Arial" w:hAnsi="Arial" w:cs="Arial"/>
          <w:b/>
          <w:bCs/>
          <w:sz w:val="24"/>
          <w:szCs w:val="24"/>
          <w:lang w:eastAsia="ru-RU"/>
        </w:rPr>
      </w:pPr>
      <w:r w:rsidRPr="00EA184F">
        <w:rPr>
          <w:rFonts w:ascii="Arial" w:hAnsi="Arial" w:cs="Arial"/>
          <w:b/>
          <w:bCs/>
          <w:sz w:val="24"/>
          <w:szCs w:val="24"/>
          <w:lang w:eastAsia="ru-RU"/>
        </w:rPr>
        <w:lastRenderedPageBreak/>
        <w:t xml:space="preserve">Подпрограмма </w:t>
      </w:r>
    </w:p>
    <w:p w:rsidR="00851C05" w:rsidRPr="00EA184F" w:rsidRDefault="00851C05" w:rsidP="00851C05">
      <w:pPr>
        <w:autoSpaceDE w:val="0"/>
        <w:autoSpaceDN w:val="0"/>
        <w:adjustRightInd w:val="0"/>
        <w:spacing w:after="0" w:line="240" w:lineRule="auto"/>
        <w:jc w:val="center"/>
        <w:rPr>
          <w:rFonts w:ascii="Arial" w:hAnsi="Arial" w:cs="Arial"/>
          <w:b/>
          <w:bCs/>
          <w:sz w:val="24"/>
          <w:szCs w:val="24"/>
          <w:lang w:eastAsia="ru-RU"/>
        </w:rPr>
      </w:pPr>
      <w:r w:rsidRPr="00EA184F">
        <w:rPr>
          <w:rFonts w:ascii="Arial" w:hAnsi="Arial" w:cs="Arial"/>
          <w:b/>
          <w:bCs/>
          <w:sz w:val="24"/>
          <w:szCs w:val="24"/>
          <w:lang w:eastAsia="ru-RU"/>
        </w:rPr>
        <w:t>«Улучшение жилищных условий многодетных семей, имеющих семь и более детей, проживающих на территории городского поселения Одинцово»</w:t>
      </w:r>
    </w:p>
    <w:p w:rsidR="00851C05" w:rsidRPr="00EA184F"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EA184F">
        <w:rPr>
          <w:rFonts w:ascii="Arial" w:eastAsia="Calibri" w:hAnsi="Arial" w:cs="Arial"/>
          <w:sz w:val="24"/>
          <w:szCs w:val="24"/>
        </w:rPr>
        <w:t>Паспорт подпрограммы «Улучшение жилищных условий многодетных семей, имеющих семь и более детей,  проживающих на территории городского поселения Одинцово»</w:t>
      </w:r>
    </w:p>
    <w:p w:rsidR="00851C05" w:rsidRPr="00EA184F" w:rsidRDefault="00851C05" w:rsidP="00851C05">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409"/>
        <w:gridCol w:w="1701"/>
        <w:gridCol w:w="1701"/>
        <w:gridCol w:w="1418"/>
      </w:tblGrid>
      <w:tr w:rsidR="00851C05" w:rsidRPr="00EA184F" w:rsidTr="00E638FF">
        <w:tc>
          <w:tcPr>
            <w:tcW w:w="2977"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Наименование Подпрограммы</w:t>
            </w:r>
          </w:p>
        </w:tc>
        <w:tc>
          <w:tcPr>
            <w:tcW w:w="7229" w:type="dxa"/>
            <w:gridSpan w:val="4"/>
            <w:vAlign w:val="center"/>
          </w:tcPr>
          <w:p w:rsidR="00851C05" w:rsidRPr="00EA184F" w:rsidRDefault="00851C05" w:rsidP="00851C05">
            <w:pPr>
              <w:spacing w:after="0" w:line="240" w:lineRule="auto"/>
              <w:jc w:val="both"/>
              <w:rPr>
                <w:rFonts w:ascii="Arial" w:eastAsia="Calibri" w:hAnsi="Arial" w:cs="Arial"/>
                <w:sz w:val="24"/>
                <w:szCs w:val="24"/>
              </w:rPr>
            </w:pPr>
            <w:bookmarkStart w:id="25" w:name="OLE_LINK1"/>
            <w:r w:rsidRPr="00EA184F">
              <w:rPr>
                <w:rFonts w:ascii="Arial" w:eastAsia="Calibri" w:hAnsi="Arial" w:cs="Arial"/>
                <w:sz w:val="24"/>
                <w:szCs w:val="24"/>
              </w:rPr>
              <w:t>Улучшение жилищных условий многодетных семей, имеющих семь и более детей, проживающих на территории городского поселения Одинцово</w:t>
            </w:r>
            <w:bookmarkEnd w:id="25"/>
          </w:p>
        </w:tc>
      </w:tr>
      <w:tr w:rsidR="00851C05" w:rsidRPr="00EA184F" w:rsidTr="00E638FF">
        <w:tc>
          <w:tcPr>
            <w:tcW w:w="2977"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Цель Подпрограммы</w:t>
            </w:r>
          </w:p>
        </w:tc>
        <w:tc>
          <w:tcPr>
            <w:tcW w:w="7229" w:type="dxa"/>
            <w:gridSpan w:val="4"/>
            <w:vAlign w:val="center"/>
          </w:tcPr>
          <w:p w:rsidR="00851C05" w:rsidRPr="00EA184F" w:rsidRDefault="00851C05" w:rsidP="00851C05">
            <w:pPr>
              <w:spacing w:after="0" w:line="240" w:lineRule="auto"/>
              <w:jc w:val="both"/>
              <w:rPr>
                <w:rFonts w:ascii="Arial" w:eastAsia="Calibri" w:hAnsi="Arial" w:cs="Arial"/>
                <w:sz w:val="24"/>
                <w:szCs w:val="24"/>
              </w:rPr>
            </w:pPr>
            <w:r w:rsidRPr="00EA184F">
              <w:rPr>
                <w:rFonts w:ascii="Arial" w:eastAsia="Calibri" w:hAnsi="Arial" w:cs="Arial"/>
                <w:sz w:val="24"/>
                <w:szCs w:val="24"/>
              </w:rPr>
              <w:t>Оказание многодетным семьям, имеющих семь и более детей, проживающих на территории городского поселения Одинцово и  признанным нуждающимися в улучшении жилищных условий, поддержки в решении жилищной проблемы.</w:t>
            </w:r>
          </w:p>
        </w:tc>
      </w:tr>
      <w:tr w:rsidR="00851C05" w:rsidRPr="00EA184F" w:rsidTr="00E638FF">
        <w:tc>
          <w:tcPr>
            <w:tcW w:w="2977" w:type="dxa"/>
            <w:vAlign w:val="center"/>
          </w:tcPr>
          <w:p w:rsidR="00851C05" w:rsidRPr="00EA184F" w:rsidRDefault="00851C05" w:rsidP="00851C05">
            <w:pPr>
              <w:spacing w:line="240" w:lineRule="auto"/>
              <w:rPr>
                <w:rFonts w:ascii="Arial" w:eastAsia="Calibri" w:hAnsi="Arial" w:cs="Arial"/>
                <w:sz w:val="24"/>
                <w:szCs w:val="24"/>
              </w:rPr>
            </w:pPr>
            <w:r w:rsidRPr="00EA184F">
              <w:rPr>
                <w:rFonts w:ascii="Arial" w:eastAsia="Calibri" w:hAnsi="Arial" w:cs="Arial"/>
                <w:sz w:val="24"/>
                <w:szCs w:val="24"/>
              </w:rPr>
              <w:t>Задачи Подпрограммы</w:t>
            </w:r>
          </w:p>
        </w:tc>
        <w:tc>
          <w:tcPr>
            <w:tcW w:w="7229" w:type="dxa"/>
            <w:gridSpan w:val="4"/>
            <w:vAlign w:val="center"/>
          </w:tcPr>
          <w:p w:rsidR="00851C05" w:rsidRPr="00EA184F" w:rsidRDefault="00851C05" w:rsidP="00851C05">
            <w:pPr>
              <w:keepNext/>
              <w:keepLines/>
              <w:spacing w:after="0" w:line="240" w:lineRule="auto"/>
              <w:jc w:val="both"/>
              <w:rPr>
                <w:rFonts w:ascii="Arial" w:eastAsia="Calibri" w:hAnsi="Arial" w:cs="Arial"/>
                <w:sz w:val="24"/>
                <w:szCs w:val="24"/>
              </w:rPr>
            </w:pPr>
            <w:r w:rsidRPr="00EA184F">
              <w:rPr>
                <w:rFonts w:ascii="Arial" w:eastAsia="Calibri" w:hAnsi="Arial" w:cs="Arial"/>
                <w:sz w:val="24"/>
                <w:szCs w:val="24"/>
              </w:rPr>
              <w:t>1) обеспечение участия многодетных семей, имеющих семь и более детей, проживающих на территории городского поселения Одинцово, признанных нуждающимися в улучшении жилищных условий,  в Подпрограмме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w:t>
            </w:r>
          </w:p>
          <w:p w:rsidR="00851C05" w:rsidRPr="00EA184F" w:rsidRDefault="00851C05" w:rsidP="00851C05">
            <w:pPr>
              <w:keepNext/>
              <w:keepLines/>
              <w:spacing w:after="0" w:line="240" w:lineRule="auto"/>
              <w:jc w:val="both"/>
              <w:rPr>
                <w:rFonts w:ascii="Arial" w:eastAsia="Calibri" w:hAnsi="Arial" w:cs="Arial"/>
                <w:sz w:val="24"/>
                <w:szCs w:val="24"/>
              </w:rPr>
            </w:pPr>
            <w:r w:rsidRPr="00EA184F">
              <w:rPr>
                <w:rFonts w:ascii="Arial" w:eastAsia="Calibri" w:hAnsi="Arial" w:cs="Arial"/>
                <w:sz w:val="24"/>
                <w:szCs w:val="24"/>
              </w:rPr>
              <w:t>2) предоставление многодетным семьям – участницам Подпрограммы жилищных субсидий на приобретение жилого помещения или строительство индивидуального жилого дома.</w:t>
            </w:r>
          </w:p>
        </w:tc>
      </w:tr>
      <w:tr w:rsidR="00851C05" w:rsidRPr="00EA184F" w:rsidTr="00E638FF">
        <w:trPr>
          <w:trHeight w:val="816"/>
        </w:trPr>
        <w:tc>
          <w:tcPr>
            <w:tcW w:w="2977"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Муниципальный заказчик Подпрограммы</w:t>
            </w:r>
          </w:p>
        </w:tc>
        <w:tc>
          <w:tcPr>
            <w:tcW w:w="7229" w:type="dxa"/>
            <w:gridSpan w:val="4"/>
            <w:vAlign w:val="center"/>
          </w:tcPr>
          <w:p w:rsidR="00851C05" w:rsidRPr="00EA184F" w:rsidRDefault="00851C05" w:rsidP="00851C05">
            <w:pPr>
              <w:spacing w:after="0" w:line="240" w:lineRule="auto"/>
              <w:jc w:val="both"/>
              <w:rPr>
                <w:rFonts w:ascii="Arial" w:eastAsia="Calibri" w:hAnsi="Arial" w:cs="Arial"/>
                <w:sz w:val="24"/>
                <w:szCs w:val="24"/>
              </w:rPr>
            </w:pPr>
            <w:r w:rsidRPr="00EA184F">
              <w:rPr>
                <w:rFonts w:ascii="Arial" w:eastAsia="Calibri" w:hAnsi="Arial" w:cs="Arial"/>
                <w:sz w:val="24"/>
                <w:szCs w:val="24"/>
              </w:rPr>
              <w:t>Администрация городского поселения Одинцово Одинцовского муниципального района  Московской области</w:t>
            </w:r>
          </w:p>
        </w:tc>
      </w:tr>
      <w:tr w:rsidR="00851C05" w:rsidRPr="00EA184F" w:rsidTr="00E638FF">
        <w:tc>
          <w:tcPr>
            <w:tcW w:w="2977"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Сроки реализации Подпрограммы</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spacing w:line="240" w:lineRule="auto"/>
              <w:rPr>
                <w:rFonts w:ascii="Arial" w:eastAsia="Calibri" w:hAnsi="Arial" w:cs="Arial"/>
                <w:sz w:val="24"/>
                <w:szCs w:val="24"/>
              </w:rPr>
            </w:pPr>
            <w:r w:rsidRPr="00EA184F">
              <w:rPr>
                <w:rFonts w:ascii="Arial" w:eastAsia="Calibri" w:hAnsi="Arial" w:cs="Arial"/>
                <w:sz w:val="24"/>
                <w:szCs w:val="24"/>
              </w:rPr>
              <w:t>2014-2016 годы</w:t>
            </w:r>
          </w:p>
        </w:tc>
      </w:tr>
      <w:tr w:rsidR="00851C05" w:rsidRPr="00EA184F" w:rsidTr="00E638FF">
        <w:trPr>
          <w:trHeight w:val="546"/>
        </w:trPr>
        <w:tc>
          <w:tcPr>
            <w:tcW w:w="2977" w:type="dxa"/>
            <w:vMerge w:val="restart"/>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color w:val="000000"/>
                <w:sz w:val="24"/>
                <w:szCs w:val="24"/>
                <w:lang w:eastAsia="ru-RU"/>
              </w:rPr>
              <w:t>Источники финансирования подпрограммы, в том числе по годам</w:t>
            </w:r>
            <w:r w:rsidRPr="00EA184F">
              <w:rPr>
                <w:rFonts w:ascii="Arial" w:eastAsia="Calibri" w:hAnsi="Arial" w:cs="Arial"/>
                <w:sz w:val="24"/>
                <w:szCs w:val="24"/>
              </w:rPr>
              <w:t xml:space="preserve"> </w:t>
            </w:r>
          </w:p>
        </w:tc>
        <w:tc>
          <w:tcPr>
            <w:tcW w:w="2409" w:type="dxa"/>
            <w:vMerge w:val="restart"/>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Источники финансирования</w:t>
            </w:r>
          </w:p>
        </w:tc>
        <w:tc>
          <w:tcPr>
            <w:tcW w:w="4820" w:type="dxa"/>
            <w:gridSpan w:val="3"/>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Расходы (тыс. руб.)</w:t>
            </w:r>
          </w:p>
        </w:tc>
      </w:tr>
      <w:tr w:rsidR="00851C05" w:rsidRPr="00EA184F" w:rsidTr="00E638FF">
        <w:trPr>
          <w:trHeight w:val="285"/>
        </w:trPr>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Merge/>
            <w:vAlign w:val="center"/>
          </w:tcPr>
          <w:p w:rsidR="00851C05" w:rsidRPr="00EA184F" w:rsidRDefault="00851C05" w:rsidP="00851C05">
            <w:pPr>
              <w:spacing w:after="0" w:line="240" w:lineRule="auto"/>
              <w:rPr>
                <w:rFonts w:ascii="Arial" w:eastAsia="Calibri" w:hAnsi="Arial" w:cs="Arial"/>
                <w:sz w:val="24"/>
                <w:szCs w:val="24"/>
              </w:rPr>
            </w:pP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2014 год</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2015 год</w:t>
            </w:r>
          </w:p>
        </w:tc>
        <w:tc>
          <w:tcPr>
            <w:tcW w:w="1418"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2016</w:t>
            </w:r>
          </w:p>
        </w:tc>
      </w:tr>
      <w:tr w:rsidR="00851C05" w:rsidRPr="00EA184F" w:rsidTr="00E638FF">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Всего:</w:t>
            </w:r>
          </w:p>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в том числе:</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250</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18"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851C05" w:rsidRPr="00EA184F" w:rsidTr="00E638FF">
        <w:trPr>
          <w:trHeight w:val="1002"/>
        </w:trPr>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EA184F" w:rsidRDefault="00851C05" w:rsidP="00851C05">
            <w:pPr>
              <w:spacing w:after="0" w:line="240" w:lineRule="auto"/>
              <w:rPr>
                <w:rFonts w:ascii="Arial" w:eastAsia="Calibri" w:hAnsi="Arial" w:cs="Arial"/>
                <w:color w:val="000000"/>
                <w:sz w:val="24"/>
                <w:szCs w:val="24"/>
                <w:lang w:eastAsia="ru-RU"/>
              </w:rPr>
            </w:pPr>
            <w:r w:rsidRPr="00EA184F">
              <w:rPr>
                <w:rFonts w:ascii="Arial" w:eastAsia="Calibri" w:hAnsi="Arial" w:cs="Arial"/>
                <w:color w:val="000000"/>
                <w:sz w:val="24"/>
                <w:szCs w:val="24"/>
                <w:lang w:eastAsia="ru-RU"/>
              </w:rPr>
              <w:t xml:space="preserve">Средства </w:t>
            </w:r>
            <w:r w:rsidRPr="00EA184F">
              <w:rPr>
                <w:rFonts w:ascii="Arial" w:eastAsia="Calibri" w:hAnsi="Arial" w:cs="Arial"/>
                <w:color w:val="000000"/>
                <w:sz w:val="24"/>
                <w:szCs w:val="24"/>
                <w:lang w:eastAsia="ru-RU"/>
              </w:rPr>
              <w:br/>
              <w:t>федерального бюджета</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18"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851C05" w:rsidRPr="00EA184F" w:rsidTr="00E638FF">
        <w:trPr>
          <w:trHeight w:val="653"/>
        </w:trPr>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EA184F" w:rsidRDefault="00851C05" w:rsidP="00851C05">
            <w:pPr>
              <w:spacing w:after="0" w:line="240" w:lineRule="auto"/>
              <w:rPr>
                <w:rFonts w:ascii="Arial" w:eastAsia="Calibri" w:hAnsi="Arial" w:cs="Arial"/>
                <w:color w:val="000000"/>
                <w:sz w:val="24"/>
                <w:szCs w:val="24"/>
                <w:lang w:eastAsia="ru-RU"/>
              </w:rPr>
            </w:pPr>
            <w:r w:rsidRPr="00EA184F">
              <w:rPr>
                <w:rFonts w:ascii="Arial" w:eastAsia="Calibri" w:hAnsi="Arial" w:cs="Arial"/>
                <w:color w:val="000000"/>
                <w:sz w:val="24"/>
                <w:szCs w:val="24"/>
                <w:lang w:eastAsia="ru-RU"/>
              </w:rPr>
              <w:t xml:space="preserve">Средства </w:t>
            </w:r>
            <w:r w:rsidRPr="00EA184F">
              <w:rPr>
                <w:rFonts w:ascii="Arial" w:eastAsia="Calibri" w:hAnsi="Arial" w:cs="Arial"/>
                <w:color w:val="000000"/>
                <w:sz w:val="24"/>
                <w:szCs w:val="24"/>
                <w:lang w:eastAsia="ru-RU"/>
              </w:rPr>
              <w:br/>
              <w:t>бюджета Московской области</w:t>
            </w:r>
          </w:p>
        </w:tc>
        <w:tc>
          <w:tcPr>
            <w:tcW w:w="1701" w:type="dxa"/>
            <w:vAlign w:val="center"/>
          </w:tcPr>
          <w:p w:rsidR="00851C05" w:rsidRPr="00EA184F" w:rsidRDefault="00851C05" w:rsidP="00851C05">
            <w:pPr>
              <w:spacing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701" w:type="dxa"/>
            <w:vAlign w:val="center"/>
          </w:tcPr>
          <w:p w:rsidR="00851C05" w:rsidRPr="00EA184F" w:rsidRDefault="00851C05" w:rsidP="00851C05">
            <w:pPr>
              <w:spacing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18" w:type="dxa"/>
            <w:vAlign w:val="center"/>
          </w:tcPr>
          <w:p w:rsidR="00851C05" w:rsidRPr="00EA184F" w:rsidRDefault="00851C05" w:rsidP="00851C05">
            <w:pPr>
              <w:spacing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851C05" w:rsidRPr="00EA184F" w:rsidTr="00E638FF">
        <w:tblPrEx>
          <w:tblLook w:val="04A0"/>
        </w:tblPrEx>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color w:val="000000"/>
                <w:sz w:val="24"/>
                <w:szCs w:val="24"/>
                <w:lang w:eastAsia="ru-RU"/>
              </w:rPr>
              <w:t xml:space="preserve">Средства </w:t>
            </w:r>
            <w:r w:rsidRPr="00EA184F">
              <w:rPr>
                <w:rFonts w:ascii="Arial" w:eastAsia="Calibri" w:hAnsi="Arial" w:cs="Arial"/>
                <w:color w:val="000000"/>
                <w:sz w:val="24"/>
                <w:szCs w:val="24"/>
                <w:lang w:eastAsia="ru-RU"/>
              </w:rPr>
              <w:br/>
              <w:t>бюджета городского поселения Одинцово</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250</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18"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851C05" w:rsidRPr="00EA184F" w:rsidTr="00E638FF">
        <w:tblPrEx>
          <w:tblLook w:val="04A0"/>
        </w:tblPrEx>
        <w:tc>
          <w:tcPr>
            <w:tcW w:w="2977" w:type="dxa"/>
            <w:vMerge/>
          </w:tcPr>
          <w:p w:rsidR="00851C05" w:rsidRPr="00EA184F" w:rsidRDefault="00851C05" w:rsidP="00851C05">
            <w:pPr>
              <w:spacing w:after="0" w:line="240" w:lineRule="auto"/>
              <w:jc w:val="both"/>
              <w:rPr>
                <w:rFonts w:ascii="Arial" w:eastAsia="Calibri" w:hAnsi="Arial" w:cs="Arial"/>
                <w:sz w:val="24"/>
                <w:szCs w:val="24"/>
              </w:rPr>
            </w:pPr>
          </w:p>
        </w:tc>
        <w:tc>
          <w:tcPr>
            <w:tcW w:w="2409" w:type="dxa"/>
            <w:vAlign w:val="center"/>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Внебюджетные источники</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701"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c>
          <w:tcPr>
            <w:tcW w:w="1418" w:type="dxa"/>
            <w:vAlign w:val="center"/>
          </w:tcPr>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0</w:t>
            </w:r>
          </w:p>
        </w:tc>
      </w:tr>
      <w:tr w:rsidR="00851C05" w:rsidRPr="00EA184F" w:rsidTr="00E638FF">
        <w:tblPrEx>
          <w:tblLook w:val="04A0"/>
        </w:tblPrEx>
        <w:tc>
          <w:tcPr>
            <w:tcW w:w="2977" w:type="dxa"/>
            <w:vAlign w:val="center"/>
          </w:tcPr>
          <w:p w:rsidR="00851C05" w:rsidRPr="00EA184F" w:rsidRDefault="00851C05" w:rsidP="00851C05">
            <w:pPr>
              <w:spacing w:line="240" w:lineRule="auto"/>
              <w:rPr>
                <w:rFonts w:ascii="Arial" w:eastAsia="Calibri" w:hAnsi="Arial" w:cs="Arial"/>
                <w:sz w:val="24"/>
                <w:szCs w:val="24"/>
              </w:rPr>
            </w:pPr>
            <w:r w:rsidRPr="00EA184F">
              <w:rPr>
                <w:rFonts w:ascii="Arial" w:eastAsia="Calibri" w:hAnsi="Arial" w:cs="Arial"/>
                <w:sz w:val="24"/>
                <w:szCs w:val="24"/>
              </w:rPr>
              <w:lastRenderedPageBreak/>
              <w:t xml:space="preserve">Планируемые результаты реализации Подпрограммы </w:t>
            </w:r>
          </w:p>
        </w:tc>
        <w:tc>
          <w:tcPr>
            <w:tcW w:w="7229" w:type="dxa"/>
            <w:gridSpan w:val="4"/>
          </w:tcPr>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1) обеспечение жильем многодетных семей, имеющих семь и более детей, проживающих в городском поселении Одинцово;</w:t>
            </w:r>
          </w:p>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2) укрепление семейных отношений и снижение уровня социальной напряженности в обществе.</w:t>
            </w:r>
          </w:p>
        </w:tc>
      </w:tr>
    </w:tbl>
    <w:p w:rsidR="00851C05" w:rsidRPr="00EA184F" w:rsidRDefault="00851C05" w:rsidP="00E41958">
      <w:pPr>
        <w:numPr>
          <w:ilvl w:val="0"/>
          <w:numId w:val="38"/>
        </w:numPr>
        <w:spacing w:after="0" w:line="240" w:lineRule="auto"/>
        <w:jc w:val="center"/>
        <w:rPr>
          <w:rFonts w:ascii="Arial" w:eastAsia="Calibri" w:hAnsi="Arial" w:cs="Arial"/>
          <w:sz w:val="24"/>
          <w:szCs w:val="24"/>
        </w:rPr>
      </w:pPr>
      <w:r w:rsidRPr="00EA184F">
        <w:rPr>
          <w:rFonts w:ascii="Arial" w:eastAsia="Calibri" w:hAnsi="Arial" w:cs="Arial"/>
          <w:sz w:val="24"/>
          <w:szCs w:val="24"/>
        </w:rPr>
        <w:t>Краткое описание Подпрограммы и прогноз развития сферы ее реализации</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Муниципальная подпрограмма городского поселения Одинцово «Улучшение жилищных условий многодетных семей, имеющих семь и более детей, проживающих на территории городского поселения Одинцово» разработана в целях реализации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года № 655/34 и содержит перечень мероприятий, направленных на реализацию жилищных прав многодетных семей, имеющих семь и более детей – жителей городского поселения Одинцово, признанных в установленном порядке нуждающимися в улучшении жилищных условий.</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Программа носит комплексный характер и предполагает участие в ней исполнительных органов государственной власти Московской области, органов местного самоуправления городского поселения Одинцово и граждан, изъявивших желание получить жилищную субсидию, отвечающих требованиям и условиям Подпрограммы.</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 соответствии с Федеральным законом от 06.10.2003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поселения Одинцово Одинцовского муниципального района Московской области.</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поселения Одинцово своего жилищного строительства не ведет и соответственно не получает жилые помещения в муниципальную собственность.</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Таким образом, обеспечение жильем граждан, состоящих на учете нуждающихся в жилых помещениях, из муниципального жилищного фонда городского поселения Одинцово осуществляется крайне медленно.</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Самостоятельно решить жилищную проблему многодетным семьям трудно, так как они не имеют достаточных доходов, в том числе и для получения ипотечного жилищного кредита.</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проблема обеспечения жилыми помещениями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w:t>
      </w:r>
    </w:p>
    <w:p w:rsidR="00851C05" w:rsidRPr="00EA184F"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EA184F">
        <w:rPr>
          <w:rFonts w:ascii="Arial" w:eastAsia="Calibri" w:hAnsi="Arial" w:cs="Arial"/>
          <w:sz w:val="24"/>
          <w:szCs w:val="24"/>
        </w:rPr>
        <w:t>Характеристика основных мероприятий Подпрограммы и механизм их реализации</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Мероприятия Подпрограммы предусматривают оказание государственной поддержки многодетным семьям, имеющим семьи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Перечень мероприятий подпрограммы с указанием сроков их реализации, источников и объемов их финансирования, а также стандартных процедур, обеспечивающих выполнение мероприятий, представлен в приложении № 23 к муниципальной программе.</w:t>
      </w:r>
    </w:p>
    <w:p w:rsidR="00851C05" w:rsidRPr="00EA184F" w:rsidRDefault="00851C05" w:rsidP="00851C05">
      <w:pPr>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lastRenderedPageBreak/>
        <w:t>Порядок предоставления многодетным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строительства индивидуального жилого дома (далее – Правила Подпрограммы), представленными в приложении № 1 к Подпрограмме.</w:t>
      </w:r>
    </w:p>
    <w:p w:rsidR="00851C05" w:rsidRPr="00EA184F" w:rsidRDefault="00851C05" w:rsidP="00E41958">
      <w:pPr>
        <w:numPr>
          <w:ilvl w:val="0"/>
          <w:numId w:val="38"/>
        </w:numPr>
        <w:autoSpaceDE w:val="0"/>
        <w:autoSpaceDN w:val="0"/>
        <w:adjustRightInd w:val="0"/>
        <w:spacing w:after="0" w:line="240" w:lineRule="auto"/>
        <w:jc w:val="center"/>
        <w:outlineLvl w:val="1"/>
        <w:rPr>
          <w:rFonts w:ascii="Arial" w:eastAsia="Calibri" w:hAnsi="Arial" w:cs="Arial"/>
          <w:sz w:val="24"/>
          <w:szCs w:val="24"/>
        </w:rPr>
      </w:pPr>
      <w:r w:rsidRPr="00EA184F">
        <w:rPr>
          <w:rFonts w:ascii="Arial" w:eastAsia="Calibri" w:hAnsi="Arial" w:cs="Arial"/>
          <w:sz w:val="24"/>
          <w:szCs w:val="24"/>
        </w:rPr>
        <w:t>Условия предоставления и методика расчета субсидий из бюджета Московской области на софинансирование мероприятий Подпрограммы</w:t>
      </w:r>
    </w:p>
    <w:p w:rsidR="00851C05" w:rsidRPr="00EA184F"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Главным распорядителем средств бюджета Московской области, выделяемых на реализацию Подпрограммы, является Министерство строительного комплекса Московской области.</w:t>
      </w:r>
    </w:p>
    <w:p w:rsidR="00851C05" w:rsidRPr="00EA184F"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Условия предоставления и методика расчета субсидий из бюджета Московской области на софинансирование мероприятий Подпрограммы устанавливаются Правилами (приложение № 1 к Подпрограмме).</w:t>
      </w:r>
    </w:p>
    <w:p w:rsidR="00851C05" w:rsidRPr="00EA184F" w:rsidRDefault="00851C05" w:rsidP="00851C05">
      <w:pPr>
        <w:autoSpaceDE w:val="0"/>
        <w:autoSpaceDN w:val="0"/>
        <w:adjustRightInd w:val="0"/>
        <w:spacing w:after="0" w:line="240" w:lineRule="auto"/>
        <w:ind w:firstLine="540"/>
        <w:jc w:val="both"/>
        <w:outlineLvl w:val="2"/>
        <w:rPr>
          <w:rFonts w:ascii="Arial" w:eastAsia="Calibri" w:hAnsi="Arial" w:cs="Arial"/>
          <w:sz w:val="24"/>
          <w:szCs w:val="24"/>
        </w:rPr>
      </w:pPr>
      <w:r w:rsidRPr="00EA184F">
        <w:rPr>
          <w:rFonts w:ascii="Arial" w:eastAsia="Calibri" w:hAnsi="Arial" w:cs="Arial"/>
          <w:sz w:val="24"/>
          <w:szCs w:val="24"/>
        </w:rPr>
        <w:t>Планируемые результаты реализации Подпрограммы приведены в приложении № 24 к муниципальной программе.</w:t>
      </w:r>
    </w:p>
    <w:p w:rsidR="00374426" w:rsidRPr="00EA184F" w:rsidRDefault="00374426" w:rsidP="00E41958">
      <w:pPr>
        <w:numPr>
          <w:ilvl w:val="0"/>
          <w:numId w:val="38"/>
        </w:numPr>
        <w:spacing w:after="0" w:line="240" w:lineRule="auto"/>
        <w:jc w:val="center"/>
        <w:rPr>
          <w:rFonts w:ascii="Arial" w:hAnsi="Arial" w:cs="Arial"/>
          <w:sz w:val="24"/>
          <w:szCs w:val="24"/>
        </w:rPr>
      </w:pPr>
      <w:r w:rsidRPr="00EA184F">
        <w:rPr>
          <w:rFonts w:ascii="Arial" w:hAnsi="Arial" w:cs="Arial"/>
          <w:sz w:val="24"/>
          <w:szCs w:val="24"/>
        </w:rPr>
        <w:t>Финансовое обеспечение реализации подпрограммы</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бюджета городского поселения Одинцово.</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Объем финансирования мероприятий подпрограммы в 2014-2016 годах составит:</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2014 год – 250 тыс. руб., в том числе:</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250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2015 год – 0 тыс. руб., в том числе:</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2016 год – 0 тыс. руб., в том числе:</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федерального бюджета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Московской области – 0 тыс. руб.,</w:t>
      </w:r>
    </w:p>
    <w:p w:rsidR="00374426" w:rsidRPr="00EA184F" w:rsidRDefault="00374426" w:rsidP="00374426">
      <w:pPr>
        <w:spacing w:after="0" w:line="240" w:lineRule="auto"/>
        <w:ind w:firstLine="567"/>
        <w:jc w:val="both"/>
        <w:rPr>
          <w:rFonts w:ascii="Arial" w:hAnsi="Arial" w:cs="Arial"/>
          <w:sz w:val="24"/>
          <w:szCs w:val="24"/>
        </w:rPr>
      </w:pPr>
      <w:r w:rsidRPr="00EA184F">
        <w:rPr>
          <w:rFonts w:ascii="Arial" w:hAnsi="Arial" w:cs="Arial"/>
          <w:sz w:val="24"/>
          <w:szCs w:val="24"/>
        </w:rPr>
        <w:t>средства бюджета городского поселения Одинцово – 0 тыс. руб.</w:t>
      </w:r>
    </w:p>
    <w:p w:rsidR="00245039" w:rsidRPr="00EA184F" w:rsidRDefault="00245039" w:rsidP="00245039">
      <w:pPr>
        <w:spacing w:after="0" w:line="240" w:lineRule="auto"/>
        <w:ind w:firstLine="567"/>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направляемых на реализацию подпрограммы, осуществляет Контрольно-ревизионная комиссия Одинцовского муниципального района.</w:t>
      </w:r>
    </w:p>
    <w:p w:rsidR="00851C05" w:rsidRPr="00EA184F" w:rsidRDefault="00851C05" w:rsidP="00851C05">
      <w:pPr>
        <w:autoSpaceDE w:val="0"/>
        <w:autoSpaceDN w:val="0"/>
        <w:adjustRightInd w:val="0"/>
        <w:spacing w:after="0" w:line="240" w:lineRule="exact"/>
        <w:jc w:val="right"/>
        <w:rPr>
          <w:rFonts w:ascii="Arial" w:hAnsi="Arial" w:cs="Arial"/>
          <w:sz w:val="24"/>
          <w:szCs w:val="24"/>
          <w:lang w:eastAsia="ru-RU"/>
        </w:rPr>
      </w:pPr>
      <w:r w:rsidRPr="00EA184F">
        <w:rPr>
          <w:rFonts w:ascii="Arial" w:hAnsi="Arial" w:cs="Arial"/>
          <w:sz w:val="24"/>
          <w:szCs w:val="24"/>
          <w:lang w:eastAsia="ru-RU"/>
        </w:rPr>
        <w:t xml:space="preserve">Приложение № 1 </w:t>
      </w:r>
    </w:p>
    <w:p w:rsidR="00851C05" w:rsidRPr="00EA184F" w:rsidRDefault="00851C05" w:rsidP="00851C05">
      <w:pPr>
        <w:autoSpaceDE w:val="0"/>
        <w:autoSpaceDN w:val="0"/>
        <w:adjustRightInd w:val="0"/>
        <w:spacing w:after="0" w:line="240" w:lineRule="exact"/>
        <w:jc w:val="right"/>
        <w:rPr>
          <w:rFonts w:ascii="Arial" w:hAnsi="Arial" w:cs="Arial"/>
          <w:sz w:val="24"/>
          <w:szCs w:val="24"/>
          <w:lang w:eastAsia="ru-RU"/>
        </w:rPr>
      </w:pPr>
      <w:r w:rsidRPr="00EA184F">
        <w:rPr>
          <w:rFonts w:ascii="Arial" w:hAnsi="Arial" w:cs="Arial"/>
          <w:sz w:val="24"/>
          <w:szCs w:val="24"/>
          <w:lang w:eastAsia="ru-RU"/>
        </w:rPr>
        <w:t xml:space="preserve">к Подпрограмме </w:t>
      </w:r>
    </w:p>
    <w:p w:rsidR="00851C05" w:rsidRPr="00EA184F" w:rsidRDefault="00851C05" w:rsidP="00851C05">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Правила</w:t>
      </w:r>
    </w:p>
    <w:p w:rsidR="00851C05" w:rsidRPr="00EA184F" w:rsidRDefault="00851C05" w:rsidP="00851C05">
      <w:p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предоставления жилищных субсидий многодетным семьям на приобретение жилого помещения или строительство индивидуального жилого дома</w:t>
      </w:r>
    </w:p>
    <w:p w:rsidR="00851C05" w:rsidRPr="00EA184F" w:rsidRDefault="00851C05" w:rsidP="00E41958">
      <w:pPr>
        <w:numPr>
          <w:ilvl w:val="0"/>
          <w:numId w:val="39"/>
        </w:num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Общие положения</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1.1.</w:t>
      </w:r>
      <w:r w:rsidRPr="00EA184F">
        <w:rPr>
          <w:rFonts w:ascii="Arial" w:eastAsia="Calibri" w:hAnsi="Arial" w:cs="Arial"/>
          <w:sz w:val="24"/>
          <w:szCs w:val="24"/>
        </w:rPr>
        <w:tab/>
        <w:t>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имеющих семьи и более детей, проживающих на территории городского поселения Одинцов,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расходование таких субсидий.</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lastRenderedPageBreak/>
        <w:t>1.2.</w:t>
      </w:r>
      <w:r w:rsidRPr="00EA184F">
        <w:rPr>
          <w:rFonts w:ascii="Arial" w:eastAsia="Calibri" w:hAnsi="Arial" w:cs="Arial"/>
          <w:sz w:val="24"/>
          <w:szCs w:val="24"/>
        </w:rPr>
        <w:tab/>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городском поселении Одинцово.</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1.3.</w:t>
      </w:r>
      <w:r w:rsidRPr="00EA184F">
        <w:rPr>
          <w:rFonts w:ascii="Arial" w:eastAsia="Calibri" w:hAnsi="Arial" w:cs="Arial"/>
          <w:sz w:val="24"/>
          <w:szCs w:val="24"/>
        </w:rPr>
        <w:tab/>
        <w:t>Жилищные субсидии используются:</w:t>
      </w:r>
    </w:p>
    <w:p w:rsidR="00851C05" w:rsidRPr="00EA184F"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EA184F">
        <w:rPr>
          <w:rFonts w:ascii="Arial" w:eastAsia="Calibri" w:hAnsi="Arial" w:cs="Arial"/>
          <w:sz w:val="24"/>
          <w:szCs w:val="24"/>
        </w:rPr>
        <w:t>1.3.1.</w:t>
      </w:r>
      <w:r w:rsidRPr="00EA184F">
        <w:rPr>
          <w:rFonts w:ascii="Arial" w:eastAsia="Calibri" w:hAnsi="Arial" w:cs="Arial"/>
          <w:sz w:val="24"/>
          <w:szCs w:val="24"/>
        </w:rPr>
        <w:tab/>
        <w:t>для оплаты договора купли-продажи жилого помещения;</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1.3.2.</w:t>
      </w:r>
      <w:r w:rsidRPr="00EA184F">
        <w:rPr>
          <w:rFonts w:ascii="Arial" w:eastAsia="Calibri" w:hAnsi="Arial" w:cs="Arial"/>
          <w:sz w:val="24"/>
          <w:szCs w:val="24"/>
        </w:rPr>
        <w:tab/>
        <w:t>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сельской местности;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1.3.3.</w:t>
      </w:r>
      <w:r w:rsidRPr="00EA184F">
        <w:rPr>
          <w:rFonts w:ascii="Arial" w:eastAsia="Calibri" w:hAnsi="Arial" w:cs="Arial"/>
          <w:sz w:val="24"/>
          <w:szCs w:val="24"/>
        </w:rPr>
        <w:tab/>
        <w:t>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51C05" w:rsidRPr="00EA184F" w:rsidRDefault="00851C05" w:rsidP="00851C05">
      <w:pPr>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1.4.</w:t>
      </w:r>
      <w:r w:rsidRPr="00EA184F">
        <w:rPr>
          <w:rFonts w:ascii="Arial" w:eastAsia="Calibri" w:hAnsi="Arial" w:cs="Arial"/>
          <w:sz w:val="24"/>
          <w:szCs w:val="24"/>
        </w:rPr>
        <w:tab/>
        <w:t>Право на улучшение жилищных условий с использованием жилищной субсидии  предоставляется многодетной семье только 1 раз. Участие в Подпрограмме является добровольным.</w:t>
      </w:r>
    </w:p>
    <w:p w:rsidR="00851C05" w:rsidRPr="00EA184F" w:rsidRDefault="00851C05" w:rsidP="00E41958">
      <w:pPr>
        <w:numPr>
          <w:ilvl w:val="0"/>
          <w:numId w:val="39"/>
        </w:numPr>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t>Условия предоставления жилищной субсидии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2.1.</w:t>
      </w:r>
      <w:r w:rsidRPr="00EA184F">
        <w:rPr>
          <w:rFonts w:ascii="Arial" w:eastAsia="Calibri" w:hAnsi="Arial" w:cs="Arial"/>
          <w:sz w:val="24"/>
          <w:szCs w:val="24"/>
        </w:rPr>
        <w:tab/>
        <w:t>Условием получения жилищной субсидии многодетной семьей является наличие следующих оснований в совокупности: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2.1.1.</w:t>
      </w:r>
      <w:r w:rsidRPr="00EA184F">
        <w:rPr>
          <w:rFonts w:ascii="Arial" w:eastAsia="Calibri" w:hAnsi="Arial" w:cs="Arial"/>
          <w:sz w:val="24"/>
          <w:szCs w:val="24"/>
        </w:rPr>
        <w:tab/>
        <w:t>многодетная семья принята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 в городском поселении Одинцово;</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2.1.2.</w:t>
      </w:r>
      <w:r w:rsidRPr="00EA184F">
        <w:rPr>
          <w:rFonts w:ascii="Arial" w:eastAsia="Calibri" w:hAnsi="Arial" w:cs="Arial"/>
          <w:sz w:val="24"/>
          <w:szCs w:val="24"/>
        </w:rPr>
        <w:tab/>
        <w:t>имеющая удостоверение, подтверждающее статус многодетной семьи;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2.1.3.</w:t>
      </w:r>
      <w:r w:rsidRPr="00EA184F">
        <w:rPr>
          <w:rFonts w:ascii="Arial" w:eastAsia="Calibri" w:hAnsi="Arial" w:cs="Arial"/>
          <w:sz w:val="24"/>
          <w:szCs w:val="24"/>
        </w:rPr>
        <w:tab/>
        <w:t>имеющая место жительства в Московской области не менее 5 лет;</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2.1.4.</w:t>
      </w:r>
      <w:r w:rsidRPr="00EA184F">
        <w:rPr>
          <w:rFonts w:ascii="Arial" w:eastAsia="Calibri" w:hAnsi="Arial" w:cs="Arial"/>
          <w:sz w:val="24"/>
          <w:szCs w:val="24"/>
        </w:rPr>
        <w:tab/>
        <w:t>согласие совершеннолетних членов многодетной семьи на обработку персональных данных о членах многодетной семьи, заполненное по форме согласно приложению № 1 к настоящим Правилам.</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2.2.</w:t>
      </w:r>
      <w:r w:rsidRPr="00EA184F">
        <w:rPr>
          <w:rFonts w:ascii="Arial" w:eastAsia="Calibri" w:hAnsi="Arial" w:cs="Arial"/>
          <w:sz w:val="24"/>
          <w:szCs w:val="24"/>
        </w:rPr>
        <w:tab/>
        <w:t>В составе многодетной семьи не учитываются дети:</w:t>
      </w:r>
    </w:p>
    <w:p w:rsidR="00851C05" w:rsidRPr="00EA184F"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EA184F">
        <w:rPr>
          <w:rFonts w:ascii="Arial" w:eastAsia="Calibri" w:hAnsi="Arial" w:cs="Arial"/>
          <w:sz w:val="24"/>
          <w:szCs w:val="24"/>
        </w:rPr>
        <w:t>2.2.1.</w:t>
      </w:r>
      <w:r w:rsidRPr="00EA184F">
        <w:rPr>
          <w:rFonts w:ascii="Arial" w:eastAsia="Calibri" w:hAnsi="Arial" w:cs="Arial"/>
          <w:sz w:val="24"/>
          <w:szCs w:val="24"/>
        </w:rPr>
        <w:tab/>
        <w:t>находящиеся на полном государственном обеспечении;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2.2.2.</w:t>
      </w:r>
      <w:r w:rsidRPr="00EA184F">
        <w:rPr>
          <w:rFonts w:ascii="Arial" w:eastAsia="Calibri" w:hAnsi="Arial" w:cs="Arial"/>
          <w:sz w:val="24"/>
          <w:szCs w:val="24"/>
        </w:rPr>
        <w:tab/>
        <w:t>в отношении которых родители лишены родительских прав или ограничены в родительских правах;</w:t>
      </w:r>
    </w:p>
    <w:p w:rsidR="00851C05" w:rsidRPr="00EA184F" w:rsidRDefault="00851C05" w:rsidP="00851C05">
      <w:pPr>
        <w:autoSpaceDE w:val="0"/>
        <w:autoSpaceDN w:val="0"/>
        <w:adjustRightInd w:val="0"/>
        <w:spacing w:after="0" w:line="240" w:lineRule="auto"/>
        <w:ind w:left="567"/>
        <w:jc w:val="both"/>
        <w:rPr>
          <w:rFonts w:ascii="Arial" w:eastAsia="Calibri" w:hAnsi="Arial" w:cs="Arial"/>
          <w:sz w:val="24"/>
          <w:szCs w:val="24"/>
        </w:rPr>
      </w:pPr>
      <w:r w:rsidRPr="00EA184F">
        <w:rPr>
          <w:rFonts w:ascii="Arial" w:eastAsia="Calibri" w:hAnsi="Arial" w:cs="Arial"/>
          <w:sz w:val="24"/>
          <w:szCs w:val="24"/>
        </w:rPr>
        <w:t>2.2.3.</w:t>
      </w:r>
      <w:r w:rsidRPr="00EA184F">
        <w:rPr>
          <w:rFonts w:ascii="Arial" w:eastAsia="Calibri" w:hAnsi="Arial" w:cs="Arial"/>
          <w:sz w:val="24"/>
          <w:szCs w:val="24"/>
        </w:rPr>
        <w:tab/>
        <w:t>в отношении которых отменено усыновление;</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2.2.4.</w:t>
      </w:r>
      <w:r w:rsidRPr="00EA184F">
        <w:rPr>
          <w:rFonts w:ascii="Arial" w:eastAsia="Calibri" w:hAnsi="Arial" w:cs="Arial"/>
          <w:sz w:val="24"/>
          <w:szCs w:val="24"/>
        </w:rPr>
        <w:tab/>
        <w:t>находящиеся под опекой и попечительством, в том числе дети, находящиеся в приемных семьях.</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2.3.</w:t>
      </w:r>
      <w:r w:rsidRPr="00EA184F">
        <w:rPr>
          <w:rFonts w:ascii="Arial" w:eastAsia="Calibri" w:hAnsi="Arial" w:cs="Arial"/>
          <w:sz w:val="24"/>
          <w:szCs w:val="24"/>
        </w:rPr>
        <w:tab/>
        <w:t xml:space="preserve">Действие настоящих Правил не распространяется: </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2.3.1.</w:t>
      </w:r>
      <w:r w:rsidRPr="00EA184F">
        <w:rPr>
          <w:rFonts w:ascii="Arial" w:eastAsia="Calibri" w:hAnsi="Arial" w:cs="Arial"/>
          <w:sz w:val="24"/>
          <w:szCs w:val="24"/>
        </w:rPr>
        <w:tab/>
        <w:t>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851C05" w:rsidRPr="00EA184F" w:rsidRDefault="00851C05" w:rsidP="00851C05">
      <w:pPr>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2.3.2.</w:t>
      </w:r>
      <w:r w:rsidRPr="00EA184F">
        <w:rPr>
          <w:rFonts w:ascii="Arial" w:eastAsia="Calibri" w:hAnsi="Arial" w:cs="Arial"/>
          <w:sz w:val="24"/>
          <w:szCs w:val="24"/>
        </w:rPr>
        <w:tab/>
        <w:t>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 для строительства индивидуального жилого дома.</w:t>
      </w:r>
    </w:p>
    <w:p w:rsidR="00851C05" w:rsidRPr="00EA184F" w:rsidRDefault="00851C05" w:rsidP="00E41958">
      <w:pPr>
        <w:numPr>
          <w:ilvl w:val="0"/>
          <w:numId w:val="39"/>
        </w:num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 xml:space="preserve">Порядок формирования списков многодетных семей, </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 xml:space="preserve">нуждающихся в жилых помещениях </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w:t>
      </w:r>
      <w:r w:rsidRPr="00EA184F">
        <w:rPr>
          <w:rFonts w:ascii="Arial" w:eastAsia="Calibri" w:hAnsi="Arial" w:cs="Arial"/>
          <w:sz w:val="24"/>
          <w:szCs w:val="24"/>
        </w:rPr>
        <w:tab/>
        <w:t xml:space="preserve">Формирование списка многодетных семей, нуждающихся в жилых помещениях, (далее - Список), осуществляется отделом учета, распределения и </w:t>
      </w:r>
      <w:r w:rsidRPr="00EA184F">
        <w:rPr>
          <w:rFonts w:ascii="Arial" w:eastAsia="Calibri" w:hAnsi="Arial" w:cs="Arial"/>
          <w:sz w:val="24"/>
          <w:szCs w:val="24"/>
        </w:rPr>
        <w:lastRenderedPageBreak/>
        <w:t>приватизации жилой площади Администрации городского поселения Одинцово.</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3.2.</w:t>
      </w:r>
      <w:r w:rsidRPr="00EA184F">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26" w:name="Par280"/>
      <w:bookmarkEnd w:id="26"/>
      <w:r w:rsidRPr="00EA184F">
        <w:rPr>
          <w:rFonts w:ascii="Arial" w:eastAsia="Calibri" w:hAnsi="Arial" w:cs="Arial"/>
          <w:sz w:val="24"/>
          <w:szCs w:val="24"/>
        </w:rPr>
        <w:t>3.3.</w:t>
      </w:r>
      <w:r w:rsidRPr="00EA184F">
        <w:rPr>
          <w:rFonts w:ascii="Arial" w:eastAsia="Calibri" w:hAnsi="Arial" w:cs="Arial"/>
          <w:sz w:val="24"/>
          <w:szCs w:val="24"/>
        </w:rPr>
        <w:tab/>
        <w:t xml:space="preserve">Один (или единственный) из родителей многодетной семьи, претендующей на получение жилищной субсидии, подает в Администрацию городского поселения Одинцово </w:t>
      </w:r>
      <w:hyperlink w:anchor="Par527" w:history="1">
        <w:r w:rsidRPr="00EA184F">
          <w:rPr>
            <w:rFonts w:ascii="Arial" w:eastAsia="Calibri" w:hAnsi="Arial" w:cs="Arial"/>
            <w:sz w:val="24"/>
            <w:szCs w:val="24"/>
          </w:rPr>
          <w:t>заявление</w:t>
        </w:r>
      </w:hyperlink>
      <w:r w:rsidRPr="00EA184F">
        <w:rPr>
          <w:rFonts w:ascii="Arial" w:eastAsia="Calibri" w:hAnsi="Arial" w:cs="Arial"/>
          <w:sz w:val="24"/>
          <w:szCs w:val="24"/>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К заявлению прилагаются следующие документы:</w:t>
      </w:r>
    </w:p>
    <w:p w:rsidR="00851C05" w:rsidRPr="00EA184F" w:rsidRDefault="00851C05" w:rsidP="00E41958">
      <w:pPr>
        <w:widowControl w:val="0"/>
        <w:numPr>
          <w:ilvl w:val="0"/>
          <w:numId w:val="40"/>
        </w:numPr>
        <w:tabs>
          <w:tab w:val="left" w:pos="0"/>
        </w:tabs>
        <w:autoSpaceDE w:val="0"/>
        <w:autoSpaceDN w:val="0"/>
        <w:adjustRightInd w:val="0"/>
        <w:spacing w:after="0" w:line="240" w:lineRule="auto"/>
        <w:ind w:left="0" w:firstLine="567"/>
        <w:jc w:val="both"/>
        <w:rPr>
          <w:rFonts w:ascii="Arial" w:eastAsia="Calibri" w:hAnsi="Arial" w:cs="Arial"/>
          <w:sz w:val="24"/>
          <w:szCs w:val="24"/>
        </w:rPr>
      </w:pPr>
      <w:bookmarkStart w:id="27" w:name="Par282"/>
      <w:bookmarkEnd w:id="27"/>
      <w:r w:rsidRPr="00EA184F">
        <w:rPr>
          <w:rFonts w:ascii="Arial" w:eastAsia="Calibri" w:hAnsi="Arial" w:cs="Arial"/>
          <w:sz w:val="24"/>
          <w:szCs w:val="24"/>
        </w:rPr>
        <w:t xml:space="preserve">документ, удостоверяющий личность заявителя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0"/>
        </w:tabs>
        <w:autoSpaceDE w:val="0"/>
        <w:autoSpaceDN w:val="0"/>
        <w:adjustRightInd w:val="0"/>
        <w:spacing w:after="0" w:line="240" w:lineRule="auto"/>
        <w:ind w:left="0" w:firstLine="567"/>
        <w:jc w:val="both"/>
        <w:rPr>
          <w:rFonts w:ascii="Arial" w:eastAsia="Calibri" w:hAnsi="Arial" w:cs="Arial"/>
          <w:sz w:val="24"/>
          <w:szCs w:val="24"/>
        </w:rPr>
      </w:pPr>
      <w:bookmarkStart w:id="28" w:name="Par283"/>
      <w:bookmarkEnd w:id="28"/>
      <w:r w:rsidRPr="00EA184F">
        <w:rPr>
          <w:rFonts w:ascii="Arial" w:eastAsia="Calibri" w:hAnsi="Arial" w:cs="Arial"/>
          <w:sz w:val="24"/>
          <w:szCs w:val="24"/>
        </w:rPr>
        <w:t xml:space="preserve">документы, удостоверяющие личности членов многодетной семьи заявителя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0"/>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29" w:name="Par284"/>
      <w:bookmarkEnd w:id="29"/>
      <w:r w:rsidRPr="00EA184F">
        <w:rPr>
          <w:rFonts w:ascii="Arial" w:eastAsia="Calibri" w:hAnsi="Arial" w:cs="Arial"/>
          <w:sz w:val="24"/>
          <w:szCs w:val="24"/>
        </w:rPr>
        <w:t xml:space="preserve">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bookmarkStart w:id="30" w:name="Par285"/>
      <w:bookmarkEnd w:id="30"/>
      <w:r w:rsidRPr="00EA184F">
        <w:rPr>
          <w:rFonts w:ascii="Arial" w:eastAsia="Calibri" w:hAnsi="Arial" w:cs="Arial"/>
          <w:sz w:val="24"/>
          <w:szCs w:val="24"/>
        </w:rPr>
        <w:t xml:space="preserve">документы, подтверждающие регистрацию членов многодетной семьи по месту жительства на территории городского поселения Одинцово (выписка из домовой книги, копия финансового лицевого счета)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1" w:name="Par286"/>
      <w:bookmarkEnd w:id="31"/>
      <w:r w:rsidRPr="00EA184F">
        <w:rPr>
          <w:rFonts w:ascii="Arial" w:eastAsia="Calibri" w:hAnsi="Arial" w:cs="Arial"/>
          <w:sz w:val="24"/>
          <w:szCs w:val="24"/>
        </w:rPr>
        <w:t xml:space="preserve">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2" w:name="Par287"/>
      <w:bookmarkEnd w:id="32"/>
      <w:r w:rsidRPr="00EA184F">
        <w:rPr>
          <w:rFonts w:ascii="Arial" w:eastAsia="Calibri" w:hAnsi="Arial" w:cs="Arial"/>
          <w:sz w:val="24"/>
          <w:szCs w:val="24"/>
        </w:rPr>
        <w:t xml:space="preserve">выписка Управления Федеральной службы государственной регистрации, кадастра и картографии по Московской области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на территории Российской Федерации (сведения с 1997 года)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3" w:name="Par288"/>
      <w:bookmarkEnd w:id="33"/>
      <w:r w:rsidRPr="00EA184F">
        <w:rPr>
          <w:rFonts w:ascii="Arial" w:eastAsia="Calibri" w:hAnsi="Arial" w:cs="Arial"/>
          <w:sz w:val="24"/>
          <w:szCs w:val="24"/>
        </w:rPr>
        <w:t xml:space="preserve">справки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территории Московской области (сведения до 1997 года)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4" w:name="Par289"/>
      <w:bookmarkEnd w:id="34"/>
      <w:r w:rsidRPr="00EA184F">
        <w:rPr>
          <w:rFonts w:ascii="Arial" w:eastAsia="Calibri" w:hAnsi="Arial" w:cs="Arial"/>
          <w:sz w:val="24"/>
          <w:szCs w:val="24"/>
        </w:rPr>
        <w:t xml:space="preserve">документы Управления опеки и попечительства Министерства образования Московской области по Одинцовскому муниципальному району, содержащие сведения о детях, которые не учитываются в составе многодетной семьи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5" w:name="Par290"/>
      <w:bookmarkEnd w:id="35"/>
      <w:r w:rsidRPr="00EA184F">
        <w:rPr>
          <w:rFonts w:ascii="Arial" w:eastAsia="Calibri" w:hAnsi="Arial" w:cs="Arial"/>
          <w:sz w:val="24"/>
          <w:szCs w:val="24"/>
        </w:rPr>
        <w:t>постановление Главы городского поселения Одинцово Одинцовского муниципального района Московской области о признании многодетной семьи нуждающейся в жилых помещениях;</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справка (акт) проверки жилищных условий многодетной семьи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6" w:name="Par293"/>
      <w:bookmarkEnd w:id="36"/>
      <w:r w:rsidRPr="00EA184F">
        <w:rPr>
          <w:rFonts w:ascii="Arial" w:eastAsia="Calibri" w:hAnsi="Arial" w:cs="Arial"/>
          <w:sz w:val="24"/>
          <w:szCs w:val="24"/>
        </w:rPr>
        <w:t xml:space="preserve">технический паспорт БТИ на жилое помещение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удостоверение многодетной семьи </w:t>
      </w:r>
      <w:r w:rsidRPr="00EA184F">
        <w:rPr>
          <w:rFonts w:ascii="Arial" w:eastAsia="Calibri" w:hAnsi="Arial" w:cs="Arial"/>
          <w:i/>
          <w:sz w:val="24"/>
          <w:szCs w:val="24"/>
        </w:rPr>
        <w:t>(предъявляется с подлинниками для сверки)</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7" w:name="Par295"/>
      <w:bookmarkEnd w:id="37"/>
      <w:r w:rsidRPr="00EA184F">
        <w:rPr>
          <w:rFonts w:ascii="Arial" w:eastAsia="Calibri" w:hAnsi="Arial" w:cs="Arial"/>
          <w:sz w:val="24"/>
          <w:szCs w:val="24"/>
        </w:rPr>
        <w:lastRenderedPageBreak/>
        <w:t xml:space="preserve">медицинское заключение о тяжелой форме хронического заболевания членов многодетной семьи, дающей право на предоставление жилого помещения общей площадью, превышающей норму на одного человека (при наличии)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s>
        <w:autoSpaceDE w:val="0"/>
        <w:autoSpaceDN w:val="0"/>
        <w:adjustRightInd w:val="0"/>
        <w:spacing w:after="0" w:line="240" w:lineRule="auto"/>
        <w:ind w:left="0" w:firstLine="567"/>
        <w:jc w:val="both"/>
        <w:rPr>
          <w:rFonts w:ascii="Arial" w:eastAsia="Calibri" w:hAnsi="Arial" w:cs="Arial"/>
          <w:sz w:val="24"/>
          <w:szCs w:val="24"/>
        </w:rPr>
      </w:pPr>
      <w:bookmarkStart w:id="38" w:name="Par296"/>
      <w:bookmarkStart w:id="39" w:name="Par297"/>
      <w:bookmarkEnd w:id="38"/>
      <w:bookmarkEnd w:id="39"/>
      <w:r w:rsidRPr="00EA184F">
        <w:rPr>
          <w:rFonts w:ascii="Arial" w:eastAsia="Calibri" w:hAnsi="Arial" w:cs="Arial"/>
          <w:sz w:val="24"/>
          <w:szCs w:val="24"/>
        </w:rPr>
        <w:t>документы, подтверждающие не соответствие жилого помещения установленным санитарным и техническим правилам и нормам;</w:t>
      </w:r>
    </w:p>
    <w:p w:rsidR="00851C05" w:rsidRPr="00EA184F" w:rsidRDefault="00851C05" w:rsidP="00E41958">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bookmarkStart w:id="40" w:name="Par298"/>
      <w:bookmarkEnd w:id="40"/>
      <w:r w:rsidRPr="00EA184F">
        <w:rPr>
          <w:rFonts w:ascii="Arial" w:eastAsia="Calibri" w:hAnsi="Arial" w:cs="Arial"/>
          <w:sz w:val="24"/>
          <w:szCs w:val="24"/>
        </w:rPr>
        <w:t xml:space="preserve">справки о доходах всех членов многодетной семьи, установленных постановлением Правительства Московской области от 31.08.2006 г.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w:t>
      </w:r>
      <w:r w:rsidRPr="00EA184F">
        <w:rPr>
          <w:rFonts w:ascii="Arial" w:eastAsia="Calibri" w:hAnsi="Arial" w:cs="Arial"/>
          <w:i/>
          <w:sz w:val="24"/>
          <w:szCs w:val="24"/>
        </w:rPr>
        <w:t>(предоставляется оригинал)</w:t>
      </w:r>
      <w:r w:rsidRPr="00EA184F">
        <w:rPr>
          <w:rFonts w:ascii="Arial" w:eastAsia="Calibri" w:hAnsi="Arial" w:cs="Arial"/>
          <w:sz w:val="24"/>
          <w:szCs w:val="24"/>
        </w:rPr>
        <w:t>.</w:t>
      </w:r>
    </w:p>
    <w:p w:rsidR="00851C05" w:rsidRPr="00EA184F" w:rsidRDefault="00851C05" w:rsidP="00E41958">
      <w:pPr>
        <w:widowControl w:val="0"/>
        <w:numPr>
          <w:ilvl w:val="0"/>
          <w:numId w:val="40"/>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согласие совершеннолетних членов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членам многодетной семьи, заполненное по форме согласно приложению № 1 к настоящим Правилам. </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Многодетные семьи, не имеющие жилых помещений для постоянного проживания, представляют договор найма (поднайма) жилого помещения, или договор найма  специализированного жилого помещения, или документы, подтверждающие проживание в качестве временных жильцов.</w:t>
      </w:r>
    </w:p>
    <w:p w:rsidR="00851C05" w:rsidRPr="00EA184F" w:rsidRDefault="00851C05" w:rsidP="00851C05">
      <w:pPr>
        <w:autoSpaceDE w:val="0"/>
        <w:autoSpaceDN w:val="0"/>
        <w:adjustRightInd w:val="0"/>
        <w:spacing w:after="0" w:line="240" w:lineRule="auto"/>
        <w:ind w:firstLine="567"/>
        <w:jc w:val="both"/>
        <w:outlineLvl w:val="3"/>
        <w:rPr>
          <w:rFonts w:ascii="Arial" w:eastAsia="Calibri" w:hAnsi="Arial" w:cs="Arial"/>
          <w:sz w:val="24"/>
          <w:szCs w:val="24"/>
        </w:rPr>
      </w:pPr>
      <w:r w:rsidRPr="00EA184F">
        <w:rPr>
          <w:rFonts w:ascii="Arial" w:eastAsia="Calibri" w:hAnsi="Arial" w:cs="Arial"/>
          <w:sz w:val="24"/>
          <w:szCs w:val="24"/>
        </w:rPr>
        <w:t>Отдел учёта, распределения и приватизации жилой площади Администрации городского поселения Одинцово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851C05" w:rsidRPr="00EA184F" w:rsidRDefault="00851C05" w:rsidP="00851C05">
      <w:pPr>
        <w:autoSpaceDE w:val="0"/>
        <w:autoSpaceDN w:val="0"/>
        <w:adjustRightInd w:val="0"/>
        <w:spacing w:after="0" w:line="240" w:lineRule="auto"/>
        <w:ind w:firstLine="567"/>
        <w:jc w:val="both"/>
        <w:outlineLvl w:val="3"/>
        <w:rPr>
          <w:rFonts w:ascii="Arial" w:eastAsia="Calibri" w:hAnsi="Arial" w:cs="Arial"/>
          <w:sz w:val="24"/>
          <w:szCs w:val="24"/>
        </w:rPr>
      </w:pPr>
      <w:r w:rsidRPr="00EA184F">
        <w:rPr>
          <w:rFonts w:ascii="Arial" w:eastAsia="Calibri" w:hAnsi="Arial" w:cs="Arial"/>
          <w:sz w:val="24"/>
          <w:szCs w:val="24"/>
        </w:rPr>
        <w:t>Многодетная семья вправе по собственной инициативе представить в отдел учёта, распределения и приватизации жилой площади выписку из Единого государственного реестра прав на недвижимое имущество и сделок с ним.</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851C05" w:rsidRPr="00EA184F" w:rsidRDefault="00851C05" w:rsidP="00E41958">
      <w:pPr>
        <w:widowControl w:val="0"/>
        <w:numPr>
          <w:ilvl w:val="1"/>
          <w:numId w:val="39"/>
        </w:numPr>
        <w:tabs>
          <w:tab w:val="left" w:pos="284"/>
          <w:tab w:val="left" w:pos="567"/>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 регистрирует заявление в Книге регистрации заявлений и выдает многодетной семье расписку в получении заявления (второй экземпляр заявления) с указанием перечня приложенных к нему документов и даты их получения.</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Представленные документы формируются в учетное дело многодетной семьи.</w:t>
      </w:r>
    </w:p>
    <w:p w:rsidR="00851C05" w:rsidRPr="00EA184F" w:rsidRDefault="00851C05" w:rsidP="00E41958">
      <w:pPr>
        <w:widowControl w:val="0"/>
        <w:numPr>
          <w:ilvl w:val="1"/>
          <w:numId w:val="39"/>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Отдел учета, распределения и приватизации жилой площади Администрации городского поселения Одинцово в течение 30 календарных дней проверяет представленные документы.</w:t>
      </w:r>
    </w:p>
    <w:p w:rsidR="00851C05" w:rsidRPr="00EA184F" w:rsidRDefault="00851C05" w:rsidP="00851C05">
      <w:pPr>
        <w:widowControl w:val="0"/>
        <w:tabs>
          <w:tab w:val="left" w:pos="284"/>
        </w:tabs>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 ходе проверки документов отдел учета, распределения и приватизации жилой площади Администрации городского поселения Одинцово устанавливает:</w:t>
      </w:r>
    </w:p>
    <w:p w:rsidR="00851C05" w:rsidRPr="00EA184F" w:rsidRDefault="00851C05" w:rsidP="00E41958">
      <w:pPr>
        <w:widowControl w:val="0"/>
        <w:numPr>
          <w:ilvl w:val="0"/>
          <w:numId w:val="41"/>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соответствие представленных документов и содержащихся в них сведений законодательству Российской Федерации;</w:t>
      </w:r>
    </w:p>
    <w:p w:rsidR="00851C05" w:rsidRPr="00EA184F" w:rsidRDefault="00851C05" w:rsidP="00E41958">
      <w:pPr>
        <w:widowControl w:val="0"/>
        <w:numPr>
          <w:ilvl w:val="0"/>
          <w:numId w:val="41"/>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соответствие срока действия представленных документов дате подачи заявления.</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3.6.</w:t>
      </w:r>
      <w:r w:rsidRPr="00EA184F">
        <w:rPr>
          <w:rFonts w:ascii="Arial" w:eastAsia="Calibri" w:hAnsi="Arial" w:cs="Arial"/>
          <w:sz w:val="24"/>
          <w:szCs w:val="24"/>
        </w:rPr>
        <w:tab/>
        <w:t>Отдела учета, распределения и приватизации жилой площади Администрации городского поселения Одинцово вносит учетное дело многодетной семьи на рассмотрение общественной комиссии по жилищным вопросам граждан при Администрации городского поселения Одинцово для принятия решения о включении либо об отказе во включении многодетной семьи в списки участников Подпрограммы.</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3.7.</w:t>
      </w:r>
      <w:r w:rsidRPr="00EA184F">
        <w:rPr>
          <w:rFonts w:ascii="Arial" w:eastAsia="Calibri" w:hAnsi="Arial" w:cs="Arial"/>
          <w:sz w:val="24"/>
          <w:szCs w:val="24"/>
        </w:rPr>
        <w:tab/>
        <w:t>Решение общественной жилищной комиссии утверждается постановлением Главы городского поселения Одинцово Одинцовского муниципального района Московской области.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lastRenderedPageBreak/>
        <w:t>После включения многодетной семьи в списки участников Подпрограммы отдел учета, распределения и приватизации жилой площади Администрации городского поселения Одинцово составляется заключение.</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Заключение подписывается Главой городского поселения Одинцово и заверяется печатью Администрации городского поселения Одинцово.</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В заключении указываются:</w:t>
      </w:r>
    </w:p>
    <w:p w:rsidR="00851C05" w:rsidRPr="00EA184F"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дата и время принятия заявления многодетной семьи и документов, номер учетного дела гражданина (его семьи);</w:t>
      </w:r>
    </w:p>
    <w:p w:rsidR="00851C05" w:rsidRPr="00EA184F"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дата и номер постановления о постановке многодетной семьи на учет нуждающихся в жилом помещении;</w:t>
      </w:r>
    </w:p>
    <w:p w:rsidR="00851C05" w:rsidRPr="00EA184F"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851C05" w:rsidRPr="00EA184F"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родственные отношения членов многодетной семьи;</w:t>
      </w:r>
    </w:p>
    <w:p w:rsidR="00851C05" w:rsidRPr="00EA184F"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даты рождения членов многодетной семьи;</w:t>
      </w:r>
    </w:p>
    <w:p w:rsidR="00851C05" w:rsidRPr="00EA184F"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адрес регистрации по месту жительства членов многодетной семьи;</w:t>
      </w:r>
    </w:p>
    <w:p w:rsidR="00851C05" w:rsidRPr="00EA184F"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основания для проживания каждого из членов многодетной семьи в занимаемом жилом помещении;</w:t>
      </w:r>
    </w:p>
    <w:p w:rsidR="00851C05" w:rsidRPr="00EA184F"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краткое содержание заявления;</w:t>
      </w:r>
    </w:p>
    <w:p w:rsidR="00851C05" w:rsidRPr="00EA184F" w:rsidRDefault="00851C05" w:rsidP="00E41958">
      <w:pPr>
        <w:widowControl w:val="0"/>
        <w:numPr>
          <w:ilvl w:val="0"/>
          <w:numId w:val="42"/>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иная информация, имеющая отношение к жилищному вопросу заявителя;</w:t>
      </w:r>
    </w:p>
    <w:p w:rsidR="00851C05" w:rsidRPr="00EA184F" w:rsidRDefault="00851C05" w:rsidP="00E41958">
      <w:pPr>
        <w:widowControl w:val="0"/>
        <w:numPr>
          <w:ilvl w:val="0"/>
          <w:numId w:val="42"/>
        </w:numPr>
        <w:tabs>
          <w:tab w:val="left" w:pos="284"/>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предложение о включении многодетной семьи в Список многодетных семей, нуждающихся в жилых помещениях.</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Решение о включении в Список принимается при условии, если многодетная семья:</w:t>
      </w:r>
    </w:p>
    <w:p w:rsidR="00851C05" w:rsidRPr="00EA184F"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была принята городским поселение Одинцово на учет нуждающихся в жилом помещении;</w:t>
      </w:r>
    </w:p>
    <w:p w:rsidR="00851C05" w:rsidRPr="00EA184F"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состоит на учете нуждающихся в жилых помещениях в городском поселении Одинцово;</w:t>
      </w:r>
    </w:p>
    <w:p w:rsidR="00851C05" w:rsidRPr="00EA184F" w:rsidRDefault="00851C05" w:rsidP="00E41958">
      <w:pPr>
        <w:widowControl w:val="0"/>
        <w:numPr>
          <w:ilvl w:val="0"/>
          <w:numId w:val="43"/>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представила в Администрацию городского поселения Одинцово документы, указанные в </w:t>
      </w:r>
      <w:hyperlink w:anchor="Par280" w:history="1">
        <w:r w:rsidRPr="00EA184F">
          <w:rPr>
            <w:rFonts w:ascii="Arial" w:eastAsia="Calibri" w:hAnsi="Arial" w:cs="Arial"/>
            <w:sz w:val="24"/>
            <w:szCs w:val="24"/>
          </w:rPr>
          <w:t>пункте 3.3.</w:t>
        </w:r>
      </w:hyperlink>
      <w:r w:rsidRPr="00EA184F">
        <w:rPr>
          <w:rFonts w:ascii="Arial" w:eastAsia="Calibri" w:hAnsi="Arial" w:cs="Arial"/>
          <w:sz w:val="24"/>
          <w:szCs w:val="24"/>
        </w:rPr>
        <w:t xml:space="preserve"> настоящих Правил.</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3.8.</w:t>
      </w:r>
      <w:r w:rsidRPr="00EA184F">
        <w:rPr>
          <w:rFonts w:ascii="Arial" w:eastAsia="Calibri" w:hAnsi="Arial" w:cs="Arial"/>
          <w:sz w:val="24"/>
          <w:szCs w:val="24"/>
        </w:rPr>
        <w:tab/>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Администрацией городского поселения Одинцово  принимается решение о включении ее в Список.</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41" w:name="Par334"/>
      <w:bookmarkEnd w:id="41"/>
      <w:r w:rsidRPr="00EA184F">
        <w:rPr>
          <w:rFonts w:ascii="Arial" w:eastAsia="Calibri" w:hAnsi="Arial" w:cs="Arial"/>
          <w:sz w:val="24"/>
          <w:szCs w:val="24"/>
        </w:rPr>
        <w:t>3.9.</w:t>
      </w:r>
      <w:r w:rsidRPr="00EA184F">
        <w:rPr>
          <w:rFonts w:ascii="Arial" w:eastAsia="Calibri" w:hAnsi="Arial" w:cs="Arial"/>
          <w:sz w:val="24"/>
          <w:szCs w:val="24"/>
        </w:rPr>
        <w:tab/>
        <w:t>Основаниями для отказа о включении в Список являются:</w:t>
      </w:r>
    </w:p>
    <w:p w:rsidR="00851C05" w:rsidRPr="00EA184F" w:rsidRDefault="00851C05" w:rsidP="00E41958">
      <w:pPr>
        <w:widowControl w:val="0"/>
        <w:numPr>
          <w:ilvl w:val="0"/>
          <w:numId w:val="44"/>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несоответствие гражданина требованиям, указанным в </w:t>
      </w:r>
      <w:hyperlink w:anchor="Par252" w:history="1">
        <w:r w:rsidRPr="00EA184F">
          <w:rPr>
            <w:rFonts w:ascii="Arial" w:eastAsia="Calibri" w:hAnsi="Arial" w:cs="Arial"/>
            <w:sz w:val="24"/>
            <w:szCs w:val="24"/>
          </w:rPr>
          <w:t>пунктах 1.2</w:t>
        </w:r>
      </w:hyperlink>
      <w:r w:rsidRPr="00EA184F">
        <w:rPr>
          <w:rFonts w:ascii="Arial" w:eastAsia="Calibri" w:hAnsi="Arial" w:cs="Arial"/>
          <w:sz w:val="24"/>
          <w:szCs w:val="24"/>
        </w:rPr>
        <w:t xml:space="preserve">. и </w:t>
      </w:r>
      <w:hyperlink w:anchor="Par261" w:history="1">
        <w:r w:rsidRPr="00EA184F">
          <w:rPr>
            <w:rFonts w:ascii="Arial" w:eastAsia="Calibri" w:hAnsi="Arial" w:cs="Arial"/>
            <w:sz w:val="24"/>
            <w:szCs w:val="24"/>
          </w:rPr>
          <w:t>2.1.</w:t>
        </w:r>
      </w:hyperlink>
      <w:r w:rsidRPr="00EA184F">
        <w:rPr>
          <w:rFonts w:ascii="Arial" w:eastAsia="Calibri" w:hAnsi="Arial" w:cs="Arial"/>
          <w:sz w:val="24"/>
          <w:szCs w:val="24"/>
        </w:rPr>
        <w:t xml:space="preserve"> настоящих Правил;</w:t>
      </w:r>
    </w:p>
    <w:p w:rsidR="00851C05" w:rsidRPr="00EA184F"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 xml:space="preserve">непредставление или представление не в полном объеме документов, указанных в </w:t>
      </w:r>
      <w:hyperlink w:anchor="Par280" w:history="1">
        <w:r w:rsidRPr="00EA184F">
          <w:rPr>
            <w:rFonts w:ascii="Arial" w:eastAsia="Calibri" w:hAnsi="Arial" w:cs="Arial"/>
            <w:sz w:val="24"/>
            <w:szCs w:val="24"/>
          </w:rPr>
          <w:t>пункте 3.3.</w:t>
        </w:r>
      </w:hyperlink>
      <w:r w:rsidRPr="00EA184F">
        <w:rPr>
          <w:rFonts w:ascii="Arial" w:eastAsia="Calibri" w:hAnsi="Arial" w:cs="Arial"/>
          <w:sz w:val="24"/>
          <w:szCs w:val="24"/>
        </w:rPr>
        <w:t xml:space="preserve"> настоящих Правил;</w:t>
      </w:r>
    </w:p>
    <w:p w:rsidR="00851C05" w:rsidRPr="00EA184F"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недостоверность сведений, содержащихся в представленных документах;</w:t>
      </w:r>
    </w:p>
    <w:p w:rsidR="00851C05" w:rsidRPr="00EA184F" w:rsidRDefault="00851C05" w:rsidP="00E41958">
      <w:pPr>
        <w:widowControl w:val="0"/>
        <w:numPr>
          <w:ilvl w:val="0"/>
          <w:numId w:val="44"/>
        </w:numPr>
        <w:tabs>
          <w:tab w:val="left" w:pos="0"/>
        </w:tabs>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3.10.</w:t>
      </w:r>
      <w:r w:rsidRPr="00EA184F">
        <w:rPr>
          <w:rFonts w:ascii="Arial" w:eastAsia="Calibri" w:hAnsi="Arial" w:cs="Arial"/>
          <w:sz w:val="24"/>
          <w:szCs w:val="24"/>
        </w:rPr>
        <w:tab/>
        <w:t xml:space="preserve">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ar334" w:history="1">
        <w:r w:rsidRPr="00EA184F">
          <w:rPr>
            <w:rFonts w:ascii="Arial" w:eastAsia="Calibri" w:hAnsi="Arial" w:cs="Arial"/>
            <w:sz w:val="24"/>
            <w:szCs w:val="24"/>
          </w:rPr>
          <w:t>пункте 3.9.</w:t>
        </w:r>
      </w:hyperlink>
      <w:r w:rsidRPr="00EA184F">
        <w:rPr>
          <w:rFonts w:ascii="Arial" w:eastAsia="Calibri" w:hAnsi="Arial" w:cs="Arial"/>
          <w:sz w:val="24"/>
          <w:szCs w:val="24"/>
        </w:rPr>
        <w:t xml:space="preserve"> настоящих Правил.</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 случае если многодетной семьей представлены недостающие документы, отдел учета, распределения и приватизации жилой площади Администрации городского поселения Одинцово повторно рассматривает их и выносит решение о включении в Список или об отказе о включении в указанный Список.</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lastRenderedPageBreak/>
        <w:t>3.11.</w:t>
      </w:r>
      <w:r w:rsidRPr="00EA184F">
        <w:rPr>
          <w:rFonts w:ascii="Arial" w:eastAsia="Calibri" w:hAnsi="Arial" w:cs="Arial"/>
          <w:sz w:val="24"/>
          <w:szCs w:val="24"/>
        </w:rPr>
        <w:tab/>
        <w:t xml:space="preserve">Отдел учета, распределения и приватизации жилой площади Администрации городского поселения Одинцово формирует и утверждает </w:t>
      </w:r>
      <w:hyperlink w:anchor="Par591" w:history="1">
        <w:r w:rsidRPr="00EA184F">
          <w:rPr>
            <w:rFonts w:ascii="Arial" w:eastAsia="Calibri" w:hAnsi="Arial" w:cs="Arial"/>
            <w:sz w:val="24"/>
            <w:szCs w:val="24"/>
          </w:rPr>
          <w:t>Список</w:t>
        </w:r>
      </w:hyperlink>
      <w:r w:rsidRPr="00EA184F">
        <w:rPr>
          <w:rFonts w:ascii="Arial" w:eastAsia="Calibri" w:hAnsi="Arial" w:cs="Arial"/>
          <w:sz w:val="24"/>
          <w:szCs w:val="24"/>
        </w:rPr>
        <w:t xml:space="preserve"> по форме согласно приложению № 3 к настоящим Правилам и направляет данный список с учетными делами многодетных семей Государственному заказчику в установленные им сроки.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3.12.</w:t>
      </w:r>
      <w:r w:rsidRPr="00EA184F">
        <w:rPr>
          <w:rFonts w:ascii="Arial" w:eastAsia="Calibri" w:hAnsi="Arial" w:cs="Arial"/>
          <w:sz w:val="24"/>
          <w:szCs w:val="24"/>
        </w:rPr>
        <w:tab/>
        <w:t>Список формируется отделом учета, распределения и приватизации Администрации городского поселения Одинцово в хронологической последовательности в соответствии с датой признания многодетной семьи нуждающейся в жилых помещениях.</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3.13.</w:t>
      </w:r>
      <w:r w:rsidRPr="00EA184F">
        <w:rPr>
          <w:rFonts w:ascii="Arial" w:eastAsia="Calibri" w:hAnsi="Arial" w:cs="Arial"/>
          <w:sz w:val="24"/>
          <w:szCs w:val="24"/>
        </w:rPr>
        <w:tab/>
        <w:t>Многодетные семьи, включенные в Подпрограмму, исключаются из нее в случае:</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3.13.1.</w:t>
      </w:r>
      <w:r w:rsidRPr="00EA184F">
        <w:rPr>
          <w:rFonts w:ascii="Arial" w:eastAsia="Calibri" w:hAnsi="Arial" w:cs="Arial"/>
          <w:sz w:val="24"/>
          <w:szCs w:val="24"/>
        </w:rPr>
        <w:tab/>
        <w:t>подачи ими заявления об исключении из Подпрограммы;</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3.13.2.</w:t>
      </w:r>
      <w:r w:rsidRPr="00EA184F">
        <w:rPr>
          <w:rFonts w:ascii="Arial" w:eastAsia="Calibri" w:hAnsi="Arial" w:cs="Arial"/>
          <w:sz w:val="24"/>
          <w:szCs w:val="24"/>
        </w:rPr>
        <w:tab/>
        <w:t>утраты оснований, дающих право на предоставление жилищной субсидии в соответствии с настоящими Правилами;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3.13.3.</w:t>
      </w:r>
      <w:r w:rsidRPr="00EA184F">
        <w:rPr>
          <w:rFonts w:ascii="Arial" w:eastAsia="Calibri" w:hAnsi="Arial" w:cs="Arial"/>
          <w:sz w:val="24"/>
          <w:szCs w:val="24"/>
        </w:rPr>
        <w:tab/>
        <w:t>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3.13.4.</w:t>
      </w:r>
      <w:r w:rsidRPr="00EA184F">
        <w:rPr>
          <w:rFonts w:ascii="Arial" w:eastAsia="Calibri" w:hAnsi="Arial" w:cs="Arial"/>
          <w:sz w:val="24"/>
          <w:szCs w:val="24"/>
        </w:rPr>
        <w:tab/>
        <w:t>выявления в представленных документах в отдел учета, распределения и приватизации жилой площади Администрации городского поселения Одинцово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при решении вопроса о принятии на учет нуждающихся в жилом помещении.</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Решение Администрации городского поселения Одинцово об исключении из Подпрограммы принимается с учетом выводов и предложений, а также решения общественной комиссии по жилищным вопросам граждан при Администрации городского поселения Одинцово. Указанное решение утверждается постановлением Главы городского поселения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Выписки из постановлений Главы городского поселения Одинцово Одинцовского муниципального района Московской области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4. Порядок определения размера жилищной субсидии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4.1.</w:t>
      </w:r>
      <w:r w:rsidRPr="00EA184F">
        <w:rPr>
          <w:rFonts w:ascii="Arial" w:eastAsia="Calibri" w:hAnsi="Arial" w:cs="Arial"/>
          <w:sz w:val="24"/>
          <w:szCs w:val="24"/>
        </w:rPr>
        <w:tab/>
        <w:t>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4.2.</w:t>
      </w:r>
      <w:r w:rsidRPr="00EA184F">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производит расчет размера жилищной субсидии исходя из:</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4.2.1.</w:t>
      </w:r>
      <w:r w:rsidRPr="00EA184F">
        <w:rPr>
          <w:rFonts w:ascii="Arial" w:eastAsia="Calibri" w:hAnsi="Arial" w:cs="Arial"/>
          <w:sz w:val="24"/>
          <w:szCs w:val="24"/>
        </w:rPr>
        <w:tab/>
        <w:t>нормы предоставления площади жилого помещения по договору социального найма, установленной решением Совета депутатов городского поселения Одинцово Одинцовского муниципального района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4.2.2.</w:t>
      </w:r>
      <w:r w:rsidRPr="00EA184F">
        <w:rPr>
          <w:rFonts w:ascii="Arial" w:eastAsia="Calibri" w:hAnsi="Arial" w:cs="Arial"/>
          <w:sz w:val="24"/>
          <w:szCs w:val="24"/>
        </w:rPr>
        <w:tab/>
        <w:t xml:space="preserve">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утвержденной распоряжением Комитета по ценам и тарифам Московской области на дату выдачи свидетельства </w:t>
      </w:r>
      <w:r w:rsidRPr="00EA184F">
        <w:rPr>
          <w:rFonts w:ascii="Arial" w:eastAsia="Calibri" w:hAnsi="Arial" w:cs="Arial"/>
          <w:sz w:val="24"/>
          <w:szCs w:val="24"/>
        </w:rPr>
        <w:lastRenderedPageBreak/>
        <w:t>многодетной семье.</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4.2.3.</w:t>
      </w:r>
      <w:r w:rsidRPr="00EA184F">
        <w:rPr>
          <w:rFonts w:ascii="Arial" w:eastAsia="Calibri" w:hAnsi="Arial" w:cs="Arial"/>
          <w:sz w:val="24"/>
          <w:szCs w:val="24"/>
        </w:rPr>
        <w:tab/>
        <w:t>В случае смерти (рождения, усыновления) одного из членов многодетной семьи размер жилищной субсидии пересчитывается с учетом изменения количественного состава семьи.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4.3.</w:t>
      </w:r>
      <w:r w:rsidRPr="00EA184F">
        <w:rPr>
          <w:rFonts w:ascii="Arial" w:eastAsia="Calibri" w:hAnsi="Arial" w:cs="Arial"/>
          <w:sz w:val="24"/>
          <w:szCs w:val="24"/>
        </w:rPr>
        <w:tab/>
        <w:t>Если Администрацией городского поселения Одинцово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муниципальном районе, утвержденной распоряжением Комитета по ценам и тарифам Московской области на дату выдачи нового свидетельства многодетной семье.</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4.4.</w:t>
      </w:r>
      <w:r w:rsidRPr="00EA184F">
        <w:rPr>
          <w:rFonts w:ascii="Arial" w:eastAsia="Calibri" w:hAnsi="Arial" w:cs="Arial"/>
          <w:sz w:val="24"/>
          <w:szCs w:val="24"/>
        </w:rPr>
        <w:tab/>
        <w:t>Размер жилищной субсидии для многодетной семьи определяется по формуле:</w:t>
      </w:r>
    </w:p>
    <w:p w:rsidR="00851C05" w:rsidRPr="00EA184F" w:rsidRDefault="00851C05" w:rsidP="00851C05">
      <w:pPr>
        <w:widowControl w:val="0"/>
        <w:autoSpaceDE w:val="0"/>
        <w:autoSpaceDN w:val="0"/>
        <w:adjustRightInd w:val="0"/>
        <w:spacing w:after="0" w:line="240" w:lineRule="auto"/>
        <w:jc w:val="center"/>
        <w:rPr>
          <w:rFonts w:ascii="Arial" w:eastAsia="Calibri" w:hAnsi="Arial" w:cs="Arial"/>
          <w:sz w:val="24"/>
          <w:szCs w:val="24"/>
        </w:rPr>
      </w:pPr>
      <w:r w:rsidRPr="00EA184F">
        <w:rPr>
          <w:rFonts w:ascii="Arial" w:eastAsia="Calibr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8pt">
            <v:imagedata r:id="rId34" o:title=""/>
          </v:shape>
        </w:pic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position w:val="-8"/>
          <w:sz w:val="24"/>
          <w:szCs w:val="24"/>
        </w:rPr>
        <w:pict>
          <v:shape id="_x0000_i1026" type="#_x0000_t75" style="width:18.75pt;height:18pt">
            <v:imagedata r:id="rId35" o:title=""/>
          </v:shape>
        </w:pict>
      </w:r>
      <w:r w:rsidRPr="00EA184F">
        <w:rPr>
          <w:rFonts w:ascii="Arial" w:eastAsia="Calibri" w:hAnsi="Arial" w:cs="Arial"/>
          <w:sz w:val="24"/>
          <w:szCs w:val="24"/>
        </w:rPr>
        <w:t xml:space="preserve"> - размер жилищной субсидии;</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position w:val="-8"/>
          <w:sz w:val="24"/>
          <w:szCs w:val="24"/>
        </w:rPr>
        <w:pict>
          <v:shape id="_x0000_i1027" type="#_x0000_t75" style="width:20.25pt;height:18pt">
            <v:imagedata r:id="rId36" o:title=""/>
          </v:shape>
        </w:pict>
      </w:r>
      <w:r w:rsidRPr="00EA184F">
        <w:rPr>
          <w:rFonts w:ascii="Arial" w:eastAsia="Calibri" w:hAnsi="Arial" w:cs="Arial"/>
          <w:sz w:val="24"/>
          <w:szCs w:val="24"/>
        </w:rPr>
        <w:t xml:space="preserve"> - количество членов многодетной семьи, имеющих право на получение жилищной субсидии (чел.);</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НП</w:t>
      </w:r>
      <w:r w:rsidRPr="00EA184F">
        <w:rPr>
          <w:rFonts w:ascii="Arial" w:eastAsia="Calibri" w:hAnsi="Arial" w:cs="Arial"/>
          <w:b/>
          <w:i/>
          <w:sz w:val="24"/>
          <w:szCs w:val="24"/>
        </w:rPr>
        <w:t xml:space="preserve"> </w:t>
      </w:r>
      <w:r w:rsidRPr="00EA184F">
        <w:rPr>
          <w:rFonts w:ascii="Arial" w:eastAsia="Calibri" w:hAnsi="Arial" w:cs="Arial"/>
          <w:sz w:val="24"/>
          <w:szCs w:val="24"/>
        </w:rPr>
        <w:t>- норма предоставления площади жилого помещения по договору социального найма, установленная решением Совета депутатов городском поселении Одинцово Одинцовского муниципального района Московской области, на одного человека;</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position w:val="-7"/>
          <w:sz w:val="24"/>
          <w:szCs w:val="24"/>
        </w:rPr>
        <w:pict>
          <v:shape id="_x0000_i1028" type="#_x0000_t75" style="width:18.75pt;height:17.25pt">
            <v:imagedata r:id="rId37" o:title=""/>
          </v:shape>
        </w:pict>
      </w:r>
      <w:r w:rsidRPr="00EA184F">
        <w:rPr>
          <w:rFonts w:ascii="Arial" w:eastAsia="Calibri" w:hAnsi="Arial" w:cs="Arial"/>
          <w:sz w:val="24"/>
          <w:szCs w:val="24"/>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position w:val="-7"/>
          <w:sz w:val="24"/>
          <w:szCs w:val="24"/>
        </w:rPr>
        <w:pict>
          <v:shape id="_x0000_i1029" type="#_x0000_t75" style="width:18pt;height:17.25pt">
            <v:imagedata r:id="rId38" o:title=""/>
          </v:shape>
        </w:pict>
      </w:r>
      <w:r w:rsidRPr="00EA184F">
        <w:rPr>
          <w:rFonts w:ascii="Arial" w:eastAsia="Calibri" w:hAnsi="Arial" w:cs="Arial"/>
          <w:sz w:val="24"/>
          <w:szCs w:val="24"/>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Одинцовском районе, утвержденная распоряжением Комитета по ценам и тарифам Московской области на дату выдачи свидетельства многодетной семье.</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5.</w:t>
      </w:r>
      <w:r w:rsidRPr="00EA184F">
        <w:rPr>
          <w:rFonts w:ascii="Arial" w:eastAsia="Calibri" w:hAnsi="Arial" w:cs="Arial"/>
          <w:sz w:val="24"/>
          <w:szCs w:val="24"/>
        </w:rPr>
        <w:tab/>
        <w:t>Порядок предоставления и расходования межбюджетных</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 xml:space="preserve">трансфертов из бюджета Московской области </w:t>
      </w:r>
    </w:p>
    <w:p w:rsidR="00851C05" w:rsidRPr="00EA184F" w:rsidRDefault="00851C05" w:rsidP="00851C05">
      <w:pPr>
        <w:tabs>
          <w:tab w:val="left" w:pos="0"/>
        </w:tabs>
        <w:autoSpaceDE w:val="0"/>
        <w:autoSpaceDN w:val="0"/>
        <w:adjustRightInd w:val="0"/>
        <w:spacing w:after="0" w:line="240" w:lineRule="auto"/>
        <w:ind w:firstLine="567"/>
        <w:jc w:val="both"/>
        <w:outlineLvl w:val="3"/>
        <w:rPr>
          <w:rFonts w:ascii="Arial" w:eastAsia="Calibri" w:hAnsi="Arial" w:cs="Arial"/>
          <w:sz w:val="24"/>
          <w:szCs w:val="24"/>
        </w:rPr>
      </w:pPr>
      <w:r w:rsidRPr="00EA184F">
        <w:rPr>
          <w:rFonts w:ascii="Arial" w:eastAsia="Calibri" w:hAnsi="Arial" w:cs="Arial"/>
          <w:sz w:val="24"/>
          <w:szCs w:val="24"/>
        </w:rPr>
        <w:t>5.1.</w:t>
      </w:r>
      <w:r w:rsidRPr="00EA184F">
        <w:rPr>
          <w:rFonts w:ascii="Arial" w:eastAsia="Calibri" w:hAnsi="Arial" w:cs="Arial"/>
          <w:sz w:val="24"/>
          <w:szCs w:val="24"/>
        </w:rPr>
        <w:tab/>
        <w:t xml:space="preserve">Межбюджетные трансферты из бюджета Московской области бюджету городского поселения Одинцово на обеспечение жилье многодетных семей предоставляются в форме субсидий. </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Условиями предоставления Субсидий бюджету городского поселения Одинцово является:</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5.1.1.</w:t>
      </w:r>
      <w:r w:rsidRPr="00EA184F">
        <w:rPr>
          <w:rFonts w:ascii="Arial" w:eastAsia="Calibri" w:hAnsi="Arial" w:cs="Arial"/>
          <w:sz w:val="24"/>
          <w:szCs w:val="24"/>
        </w:rPr>
        <w:tab/>
        <w:t>наличие на территории городского поселения Одинцово многодетных семей, имеющих семь и более детей;</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5.1.2.</w:t>
      </w:r>
      <w:r w:rsidRPr="00EA184F">
        <w:rPr>
          <w:rFonts w:ascii="Arial" w:eastAsia="Calibri" w:hAnsi="Arial" w:cs="Arial"/>
          <w:sz w:val="24"/>
          <w:szCs w:val="24"/>
        </w:rPr>
        <w:tab/>
        <w:t>наличие средств, предусмотренных в бюджете городского поселения Одинцово, на софинансирование расходов по предоставлению жилищных субсидий многодетным семьям в размере 1 процента от общей потребности в средствах городского поселения Одинцово на указанные цели.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5.2.</w:t>
      </w:r>
      <w:r w:rsidRPr="00EA184F">
        <w:rPr>
          <w:rFonts w:ascii="Arial" w:eastAsia="Calibri" w:hAnsi="Arial" w:cs="Arial"/>
          <w:sz w:val="24"/>
          <w:szCs w:val="24"/>
        </w:rPr>
        <w:tab/>
        <w:t>Расчет Субсидий бюджету городского поселения Одинцово осуществляется Государственным заказчиком в соответствии с настоящим порядком и Сводным списком.</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5.3.</w:t>
      </w:r>
      <w:r w:rsidRPr="00EA184F">
        <w:rPr>
          <w:rFonts w:ascii="Arial" w:eastAsia="Calibri" w:hAnsi="Arial" w:cs="Arial"/>
          <w:sz w:val="24"/>
          <w:szCs w:val="24"/>
        </w:rPr>
        <w:tab/>
        <w:t xml:space="preserve">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городским поселением Одинцово, соглашение о предоставлении жилищных субсидий многодетным семьям на приобретение жилого помещения или строительство </w:t>
      </w:r>
      <w:r w:rsidRPr="00EA184F">
        <w:rPr>
          <w:rFonts w:ascii="Arial" w:eastAsia="Calibri" w:hAnsi="Arial" w:cs="Arial"/>
          <w:sz w:val="24"/>
          <w:szCs w:val="24"/>
        </w:rPr>
        <w:lastRenderedPageBreak/>
        <w:t>индивидуального жилого дома (далее - Соглашение).</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5.4.</w:t>
      </w:r>
      <w:r w:rsidRPr="00EA184F">
        <w:rPr>
          <w:rFonts w:ascii="Arial" w:eastAsia="Calibri" w:hAnsi="Arial" w:cs="Arial"/>
          <w:sz w:val="24"/>
          <w:szCs w:val="24"/>
        </w:rPr>
        <w:tab/>
        <w:t>Субсидии предоставляются бюджету городского поселения Одинцово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5.5.</w:t>
      </w:r>
      <w:r w:rsidRPr="00EA184F">
        <w:rPr>
          <w:rFonts w:ascii="Arial" w:eastAsia="Calibri" w:hAnsi="Arial" w:cs="Arial"/>
          <w:sz w:val="24"/>
          <w:szCs w:val="24"/>
        </w:rPr>
        <w:tab/>
        <w:t>Перечисление Субсидий из бюджета Московской области в бюджет городского поселения Одинцово осуществляется на счет территориального органов Федерального казначейства, открытого для учета поступлений и их распределения между бюджетами бюджетной системы Российской Федерации, при условии представления муниципальным образованием «городское поселение Одинцово Одинцовского муниципального района Московской области», следующих документов:</w:t>
      </w:r>
    </w:p>
    <w:p w:rsidR="00851C05" w:rsidRPr="00EA184F" w:rsidRDefault="00851C05" w:rsidP="00E41958">
      <w:pPr>
        <w:widowControl w:val="0"/>
        <w:numPr>
          <w:ilvl w:val="0"/>
          <w:numId w:val="45"/>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копии Соглашения между Государственным заказчиком и городским поселением Одинцово (представляется один раз);</w:t>
      </w:r>
    </w:p>
    <w:p w:rsidR="00851C05" w:rsidRPr="00EA184F" w:rsidRDefault="00851C05" w:rsidP="00E41958">
      <w:pPr>
        <w:widowControl w:val="0"/>
        <w:numPr>
          <w:ilvl w:val="0"/>
          <w:numId w:val="45"/>
        </w:numPr>
        <w:autoSpaceDE w:val="0"/>
        <w:autoSpaceDN w:val="0"/>
        <w:adjustRightInd w:val="0"/>
        <w:spacing w:after="0" w:line="240" w:lineRule="auto"/>
        <w:ind w:left="0" w:firstLine="567"/>
        <w:jc w:val="both"/>
        <w:rPr>
          <w:rFonts w:ascii="Arial" w:eastAsia="Calibri" w:hAnsi="Arial" w:cs="Arial"/>
          <w:sz w:val="24"/>
          <w:szCs w:val="24"/>
        </w:rPr>
      </w:pPr>
      <w:r w:rsidRPr="00EA184F">
        <w:rPr>
          <w:rFonts w:ascii="Arial" w:eastAsia="Calibri" w:hAnsi="Arial" w:cs="Arial"/>
          <w:sz w:val="24"/>
          <w:szCs w:val="24"/>
        </w:rPr>
        <w:t>выписки из списка претендентов, утвержденного Государственным заказчиком;</w:t>
      </w:r>
    </w:p>
    <w:p w:rsidR="00851C05" w:rsidRPr="00EA184F" w:rsidRDefault="00851C05" w:rsidP="00E41958">
      <w:pPr>
        <w:widowControl w:val="0"/>
        <w:numPr>
          <w:ilvl w:val="0"/>
          <w:numId w:val="45"/>
        </w:numPr>
        <w:tabs>
          <w:tab w:val="left" w:pos="284"/>
        </w:tabs>
        <w:autoSpaceDE w:val="0"/>
        <w:autoSpaceDN w:val="0"/>
        <w:adjustRightInd w:val="0"/>
        <w:spacing w:after="0" w:line="240" w:lineRule="auto"/>
        <w:ind w:left="0" w:firstLine="567"/>
        <w:jc w:val="both"/>
        <w:rPr>
          <w:rFonts w:ascii="Arial" w:eastAsia="Calibri" w:hAnsi="Arial" w:cs="Arial"/>
          <w:sz w:val="24"/>
          <w:szCs w:val="24"/>
        </w:rPr>
      </w:pPr>
      <w:hyperlink w:anchor="Par646" w:history="1">
        <w:r w:rsidRPr="00EA184F">
          <w:rPr>
            <w:rFonts w:ascii="Arial" w:eastAsia="Calibri" w:hAnsi="Arial" w:cs="Arial"/>
            <w:sz w:val="24"/>
            <w:szCs w:val="24"/>
          </w:rPr>
          <w:t>расчета</w:t>
        </w:r>
      </w:hyperlink>
      <w:r w:rsidRPr="00EA184F">
        <w:rPr>
          <w:rFonts w:ascii="Arial" w:eastAsia="Calibri" w:hAnsi="Arial" w:cs="Arial"/>
          <w:sz w:val="24"/>
          <w:szCs w:val="24"/>
        </w:rPr>
        <w:t xml:space="preserve"> жилищной субсидии из бюджета Московской области бюджету городского поселения Одинцово на реализацию Подпрограммы по форме согласно приложению № 4 к настоящим Правилам.</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5.6.</w:t>
      </w:r>
      <w:r w:rsidRPr="00EA184F">
        <w:rPr>
          <w:rFonts w:ascii="Arial" w:eastAsia="Calibri" w:hAnsi="Arial" w:cs="Arial"/>
          <w:sz w:val="24"/>
          <w:szCs w:val="24"/>
        </w:rPr>
        <w:tab/>
        <w:t>Субсидии расходуются городским поселением Одинцово на предоставление жилищных субсидий многодетным семьям на приобретение жилого помещения или строительство индивидуального жилого дома.</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5.7.</w:t>
      </w:r>
      <w:r w:rsidRPr="00EA184F">
        <w:rPr>
          <w:rFonts w:ascii="Arial" w:eastAsia="Calibri" w:hAnsi="Arial" w:cs="Arial"/>
          <w:sz w:val="24"/>
          <w:szCs w:val="24"/>
        </w:rPr>
        <w:tab/>
        <w:t>Субсидия перечисляется Управлением экономики, финансов, бухгалтерского учета и отчетности Администрации городского поселения Одинцово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5.7.1.</w:t>
      </w:r>
      <w:r w:rsidRPr="00EA184F">
        <w:rPr>
          <w:rFonts w:ascii="Arial" w:eastAsia="Calibri" w:hAnsi="Arial" w:cs="Arial"/>
          <w:sz w:val="24"/>
          <w:szCs w:val="24"/>
        </w:rPr>
        <w:tab/>
        <w:t>в случае использования жилищной субсидии на приобретение жилого помещения по договору купли-продажи:</w:t>
      </w:r>
    </w:p>
    <w:p w:rsidR="00851C05" w:rsidRPr="00EA184F" w:rsidRDefault="00851C05" w:rsidP="00E41958">
      <w:pPr>
        <w:widowControl w:val="0"/>
        <w:numPr>
          <w:ilvl w:val="0"/>
          <w:numId w:val="46"/>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свидетельства о предоставлении жилищной субсидии многодетной семье;</w:t>
      </w:r>
    </w:p>
    <w:p w:rsidR="00851C05" w:rsidRPr="00EA184F" w:rsidRDefault="00851C05" w:rsidP="00E41958">
      <w:pPr>
        <w:widowControl w:val="0"/>
        <w:numPr>
          <w:ilvl w:val="0"/>
          <w:numId w:val="46"/>
        </w:numPr>
        <w:autoSpaceDE w:val="0"/>
        <w:autoSpaceDN w:val="0"/>
        <w:adjustRightInd w:val="0"/>
        <w:spacing w:after="0" w:line="240" w:lineRule="auto"/>
        <w:jc w:val="both"/>
        <w:rPr>
          <w:rFonts w:ascii="Arial" w:eastAsia="Calibri" w:hAnsi="Arial" w:cs="Arial"/>
          <w:sz w:val="24"/>
          <w:szCs w:val="24"/>
        </w:rPr>
      </w:pPr>
      <w:r w:rsidRPr="00EA184F">
        <w:rPr>
          <w:rFonts w:ascii="Arial" w:eastAsia="Calibri" w:hAnsi="Arial" w:cs="Arial"/>
          <w:sz w:val="24"/>
          <w:szCs w:val="24"/>
        </w:rPr>
        <w:t>копии договора купли-продажи;</w:t>
      </w:r>
    </w:p>
    <w:p w:rsidR="00851C05" w:rsidRPr="00EA184F" w:rsidRDefault="00851C05" w:rsidP="00E41958">
      <w:pPr>
        <w:widowControl w:val="0"/>
        <w:numPr>
          <w:ilvl w:val="0"/>
          <w:numId w:val="46"/>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копии свидетельства о государственной регистрации права собственности на приобретенное жилое помещение;</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5.7.2.</w:t>
      </w:r>
      <w:r w:rsidRPr="00EA184F">
        <w:rPr>
          <w:rFonts w:ascii="Arial" w:eastAsia="Calibri" w:hAnsi="Arial" w:cs="Arial"/>
          <w:sz w:val="24"/>
          <w:szCs w:val="24"/>
        </w:rPr>
        <w:tab/>
        <w:t>в случае использования жилищной субсидии на оплату договора индивидуального жилищного строительства:</w:t>
      </w:r>
    </w:p>
    <w:p w:rsidR="00851C05" w:rsidRPr="00EA184F"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свидетельство о предоставлении жилищной субсидии многодетной семье;</w:t>
      </w:r>
    </w:p>
    <w:p w:rsidR="00851C05" w:rsidRPr="00EA184F"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851C05" w:rsidRPr="00EA184F"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проекта индивидуального жилого дома;</w:t>
      </w:r>
    </w:p>
    <w:p w:rsidR="00851C05" w:rsidRPr="00EA184F"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разрешения на строительство;</w:t>
      </w:r>
    </w:p>
    <w:p w:rsidR="00851C05" w:rsidRPr="00EA184F" w:rsidRDefault="00851C05" w:rsidP="00E41958">
      <w:pPr>
        <w:widowControl w:val="0"/>
        <w:numPr>
          <w:ilvl w:val="0"/>
          <w:numId w:val="47"/>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договора с подрядной организацией (застройщиком) на его строительство;</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5.7.3.</w:t>
      </w:r>
      <w:r w:rsidRPr="00EA184F">
        <w:rPr>
          <w:rFonts w:ascii="Arial" w:eastAsia="Calibri" w:hAnsi="Arial" w:cs="Arial"/>
          <w:sz w:val="24"/>
          <w:szCs w:val="24"/>
        </w:rPr>
        <w:tab/>
        <w:t>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свидетельство о предоставлении жилищной субсидии многодетной семье;</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устава кооператива;</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lastRenderedPageBreak/>
        <w:t>выписку из реестра членов кооператива, подтверждающую членство многодетной семьи в кооперативе;</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851C05" w:rsidRPr="00EA184F" w:rsidRDefault="00851C05" w:rsidP="00E41958">
      <w:pPr>
        <w:widowControl w:val="0"/>
        <w:numPr>
          <w:ilvl w:val="0"/>
          <w:numId w:val="48"/>
        </w:numPr>
        <w:autoSpaceDE w:val="0"/>
        <w:autoSpaceDN w:val="0"/>
        <w:adjustRightInd w:val="0"/>
        <w:spacing w:after="0" w:line="240" w:lineRule="auto"/>
        <w:ind w:left="0" w:firstLine="900"/>
        <w:jc w:val="both"/>
        <w:rPr>
          <w:rFonts w:ascii="Arial" w:eastAsia="Calibri" w:hAnsi="Arial" w:cs="Arial"/>
          <w:sz w:val="24"/>
          <w:szCs w:val="24"/>
        </w:rPr>
      </w:pPr>
      <w:r w:rsidRPr="00EA184F">
        <w:rPr>
          <w:rFonts w:ascii="Arial" w:eastAsia="Calibri" w:hAnsi="Arial" w:cs="Arial"/>
          <w:sz w:val="24"/>
          <w:szCs w:val="24"/>
        </w:rPr>
        <w:t>копию решения о передаче жилого помещения в пользование члена кооператива.</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В случае если стоимость приобретаемого жилого помещения превышает размер жилищной субсидии, Управление экономики, финансов, бухгалтерского учета и отчетности Администрации городского поселения Одинцово осуществляет перечисление средств бюджета Московской области на банковский счет продавца только при условии подтверждения оплаты гражданином разницы между стоимостью приобретаемого жилья и размером жилищной субсидии.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5.8.</w:t>
      </w:r>
      <w:r w:rsidRPr="00EA184F">
        <w:rPr>
          <w:rFonts w:ascii="Arial" w:eastAsia="Calibri" w:hAnsi="Arial" w:cs="Arial"/>
          <w:sz w:val="24"/>
          <w:szCs w:val="24"/>
        </w:rPr>
        <w:tab/>
        <w:t>Жилищная субсидия считается предоставленной многодетной семье с даты перечисления субсидии на банковский счет продавца жилого помещения или подрядной организации (застройщика) индивидуального жилого дома в счет оплаты приобретаемого жилого помещения или создания объекта индивидуального жилищного строительства.</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5.9.</w:t>
      </w:r>
      <w:r w:rsidRPr="00EA184F">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постановления Главы городского поселения Одинцово Одинцовского муниципального района Московской области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5.10.</w:t>
      </w:r>
      <w:r w:rsidRPr="00EA184F">
        <w:rPr>
          <w:rFonts w:ascii="Arial" w:eastAsia="Calibri" w:hAnsi="Arial" w:cs="Arial"/>
          <w:sz w:val="24"/>
          <w:szCs w:val="24"/>
        </w:rPr>
        <w:tab/>
        <w:t>В случае неиспользования средств жилищной субсидии в течение срока действия свидетельства многодетная семья обязана сдать свидетельство в отдел учета, распределения и приватизации жилой площади Администрации городского поселения Одинцово в течение 10 рабочих дней после окончания срока действия свидетельства и письменно уведомить Администрацию городского поселения Одинцово о своем желании повторного получения свидетельства либо об отказе в его получении.</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6.</w:t>
      </w:r>
      <w:r w:rsidRPr="00EA184F">
        <w:rPr>
          <w:rFonts w:ascii="Arial" w:eastAsia="Calibri" w:hAnsi="Arial" w:cs="Arial"/>
          <w:sz w:val="24"/>
          <w:szCs w:val="24"/>
        </w:rPr>
        <w:tab/>
        <w:t xml:space="preserve">Организация работы по выдаче свидетельств о праве </w:t>
      </w:r>
    </w:p>
    <w:p w:rsidR="00851C05" w:rsidRPr="00EA184F" w:rsidRDefault="00851C05" w:rsidP="00851C05">
      <w:pPr>
        <w:autoSpaceDE w:val="0"/>
        <w:autoSpaceDN w:val="0"/>
        <w:adjustRightInd w:val="0"/>
        <w:spacing w:after="0" w:line="240" w:lineRule="auto"/>
        <w:jc w:val="center"/>
        <w:outlineLvl w:val="3"/>
        <w:rPr>
          <w:rFonts w:ascii="Arial" w:eastAsia="Calibri" w:hAnsi="Arial" w:cs="Arial"/>
          <w:sz w:val="24"/>
          <w:szCs w:val="24"/>
        </w:rPr>
      </w:pPr>
      <w:r w:rsidRPr="00EA184F">
        <w:rPr>
          <w:rFonts w:ascii="Arial" w:eastAsia="Calibri" w:hAnsi="Arial" w:cs="Arial"/>
          <w:sz w:val="24"/>
          <w:szCs w:val="24"/>
        </w:rPr>
        <w:t>на получение жилищной субсидии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6.1.</w:t>
      </w:r>
      <w:r w:rsidRPr="00EA184F">
        <w:rPr>
          <w:rFonts w:ascii="Arial" w:eastAsia="Calibri" w:hAnsi="Arial" w:cs="Arial"/>
          <w:sz w:val="24"/>
          <w:szCs w:val="24"/>
        </w:rPr>
        <w:tab/>
        <w:t xml:space="preserve">Право многодетной семьи на получение жилищной субсидии удостоверяется </w:t>
      </w:r>
      <w:hyperlink w:anchor="Par708" w:history="1">
        <w:r w:rsidRPr="00EA184F">
          <w:rPr>
            <w:rFonts w:ascii="Arial" w:eastAsia="Calibri" w:hAnsi="Arial" w:cs="Arial"/>
            <w:sz w:val="24"/>
            <w:szCs w:val="24"/>
          </w:rPr>
          <w:t>свидетельством</w:t>
        </w:r>
      </w:hyperlink>
      <w:r w:rsidRPr="00EA184F">
        <w:rPr>
          <w:rFonts w:ascii="Arial" w:eastAsia="Calibri" w:hAnsi="Arial" w:cs="Arial"/>
          <w:sz w:val="24"/>
          <w:szCs w:val="24"/>
        </w:rPr>
        <w:t xml:space="preserve"> о праве на получение жилищной субсидии на приобретение жилого помещения или строительство индивидуального жилого дома (далее – Свидетельство) на территории Московской области.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6.2.</w:t>
      </w:r>
      <w:r w:rsidRPr="00EA184F">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после получения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в течение 5 рабочих дней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6.3.</w:t>
      </w:r>
      <w:r w:rsidRPr="00EA184F">
        <w:rPr>
          <w:rFonts w:ascii="Arial" w:eastAsia="Calibri" w:hAnsi="Arial" w:cs="Arial"/>
          <w:sz w:val="24"/>
          <w:szCs w:val="24"/>
        </w:rPr>
        <w:tab/>
        <w:t>Отдел учета, распределения и приватизации жилой площади Администрации городского поселения Одинцово в течение 10 дней после получения Управлением экономики, финансов, бухгалтерского учета и отчетности Администрации городского поселения Одинцово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и выдачу свидетельств многодетным семьям.</w:t>
      </w:r>
    </w:p>
    <w:p w:rsidR="00851C05" w:rsidRPr="00EA184F" w:rsidRDefault="00851C05" w:rsidP="00851C05">
      <w:pPr>
        <w:widowControl w:val="0"/>
        <w:tabs>
          <w:tab w:val="left" w:pos="284"/>
        </w:tabs>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t>Срок действия свидетельства составляет 6 месяцев со дня выдачи, указанной в свидетельстве.</w:t>
      </w:r>
    </w:p>
    <w:p w:rsidR="00851C05" w:rsidRPr="00EA184F" w:rsidRDefault="00851C05" w:rsidP="00851C05">
      <w:pPr>
        <w:widowControl w:val="0"/>
        <w:autoSpaceDE w:val="0"/>
        <w:autoSpaceDN w:val="0"/>
        <w:adjustRightInd w:val="0"/>
        <w:spacing w:after="0" w:line="240" w:lineRule="auto"/>
        <w:ind w:firstLine="540"/>
        <w:jc w:val="both"/>
        <w:rPr>
          <w:rFonts w:ascii="Arial" w:eastAsia="Calibri" w:hAnsi="Arial" w:cs="Arial"/>
          <w:sz w:val="24"/>
          <w:szCs w:val="24"/>
        </w:rPr>
      </w:pPr>
      <w:r w:rsidRPr="00EA184F">
        <w:rPr>
          <w:rFonts w:ascii="Arial" w:eastAsia="Calibri" w:hAnsi="Arial" w:cs="Arial"/>
          <w:sz w:val="24"/>
          <w:szCs w:val="24"/>
        </w:rPr>
        <w:lastRenderedPageBreak/>
        <w:t>Свидетельство оформляется на родителя, представившего заявление на получение жилищной субсидии.</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6.4.</w:t>
      </w:r>
      <w:r w:rsidRPr="00EA184F">
        <w:rPr>
          <w:rFonts w:ascii="Arial" w:eastAsia="Calibri" w:hAnsi="Arial" w:cs="Arial"/>
          <w:sz w:val="24"/>
          <w:szCs w:val="24"/>
        </w:rPr>
        <w:tab/>
        <w:t xml:space="preserve">Отдел учета, распределения и приватизации жилой площади Администрации городского поселения Одинцово ведет </w:t>
      </w:r>
      <w:hyperlink w:anchor="Par753" w:history="1">
        <w:r w:rsidRPr="00EA184F">
          <w:rPr>
            <w:rFonts w:ascii="Arial" w:eastAsia="Calibri" w:hAnsi="Arial" w:cs="Arial"/>
            <w:sz w:val="24"/>
            <w:szCs w:val="24"/>
          </w:rPr>
          <w:t>реестр</w:t>
        </w:r>
      </w:hyperlink>
      <w:r w:rsidRPr="00EA184F">
        <w:rPr>
          <w:rFonts w:ascii="Arial" w:eastAsia="Calibri" w:hAnsi="Arial" w:cs="Arial"/>
          <w:sz w:val="24"/>
          <w:szCs w:val="24"/>
        </w:rPr>
        <w:t xml:space="preserve"> (использованных и неиспользованных) свидетельств по форме согласно приложению № 5 к настоящим Правилам.</w:t>
      </w:r>
    </w:p>
    <w:p w:rsidR="00851C05" w:rsidRPr="00EA184F" w:rsidRDefault="00851C05" w:rsidP="00851C05">
      <w:p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7.</w:t>
      </w:r>
      <w:r w:rsidRPr="00EA184F">
        <w:rPr>
          <w:rFonts w:ascii="Arial" w:eastAsia="Calibri" w:hAnsi="Arial" w:cs="Arial"/>
          <w:sz w:val="24"/>
          <w:szCs w:val="24"/>
        </w:rPr>
        <w:tab/>
        <w:t xml:space="preserve">Порядок предоставления отчетности об обеспечении жильем </w:t>
      </w:r>
    </w:p>
    <w:p w:rsidR="00851C05" w:rsidRPr="00EA184F" w:rsidRDefault="00851C05" w:rsidP="00851C05">
      <w:pPr>
        <w:autoSpaceDE w:val="0"/>
        <w:autoSpaceDN w:val="0"/>
        <w:adjustRightInd w:val="0"/>
        <w:spacing w:after="0" w:line="240" w:lineRule="auto"/>
        <w:ind w:firstLine="284"/>
        <w:jc w:val="center"/>
        <w:outlineLvl w:val="3"/>
        <w:rPr>
          <w:rFonts w:ascii="Arial" w:eastAsia="Calibri" w:hAnsi="Arial" w:cs="Arial"/>
          <w:sz w:val="24"/>
          <w:szCs w:val="24"/>
        </w:rPr>
      </w:pPr>
      <w:r w:rsidRPr="00EA184F">
        <w:rPr>
          <w:rFonts w:ascii="Arial" w:eastAsia="Calibri" w:hAnsi="Arial" w:cs="Arial"/>
          <w:sz w:val="24"/>
          <w:szCs w:val="24"/>
        </w:rPr>
        <w:t>многодетных семей</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7.1.</w:t>
      </w:r>
      <w:r w:rsidRPr="00EA184F">
        <w:rPr>
          <w:rFonts w:ascii="Arial" w:eastAsia="Calibri" w:hAnsi="Arial" w:cs="Arial"/>
          <w:sz w:val="24"/>
          <w:szCs w:val="24"/>
        </w:rPr>
        <w:tab/>
        <w:t>Государственный заказчик осуществляет контроль за целевым использованием жилищных субсидий.</w:t>
      </w:r>
    </w:p>
    <w:p w:rsidR="00851C05" w:rsidRPr="00EA184F" w:rsidRDefault="00851C05" w:rsidP="00851C05">
      <w:pPr>
        <w:widowControl w:val="0"/>
        <w:tabs>
          <w:tab w:val="left" w:pos="0"/>
        </w:tabs>
        <w:autoSpaceDE w:val="0"/>
        <w:autoSpaceDN w:val="0"/>
        <w:adjustRightInd w:val="0"/>
        <w:spacing w:after="0" w:line="240" w:lineRule="auto"/>
        <w:ind w:firstLine="567"/>
        <w:jc w:val="both"/>
        <w:rPr>
          <w:rFonts w:ascii="Arial" w:eastAsia="Calibri" w:hAnsi="Arial" w:cs="Arial"/>
          <w:sz w:val="24"/>
          <w:szCs w:val="24"/>
        </w:rPr>
      </w:pPr>
      <w:bookmarkStart w:id="42" w:name="Par439"/>
      <w:bookmarkEnd w:id="42"/>
      <w:r w:rsidRPr="00EA184F">
        <w:rPr>
          <w:rFonts w:ascii="Arial" w:eastAsia="Calibri" w:hAnsi="Arial" w:cs="Arial"/>
          <w:sz w:val="24"/>
          <w:szCs w:val="24"/>
        </w:rPr>
        <w:t>7.2.</w:t>
      </w:r>
      <w:r w:rsidRPr="00EA184F">
        <w:rPr>
          <w:rFonts w:ascii="Arial" w:eastAsia="Calibri" w:hAnsi="Arial" w:cs="Arial"/>
          <w:sz w:val="24"/>
          <w:szCs w:val="24"/>
        </w:rPr>
        <w:tab/>
        <w:t>Отдел учёта, распределения и приватизации жилой площади совместно с Управлением экономики, финансов, бухгалтерского учета и отчетности Администрации городского поселения Одинцово представляет Государственному заказчику:</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7.2.1.</w:t>
      </w:r>
      <w:r w:rsidRPr="00EA184F">
        <w:rPr>
          <w:rFonts w:ascii="Arial" w:eastAsia="Calibri" w:hAnsi="Arial" w:cs="Arial"/>
          <w:sz w:val="24"/>
          <w:szCs w:val="24"/>
        </w:rPr>
        <w:tab/>
        <w:t xml:space="preserve">до 5 числа месяца, следующего за отчетным кварталом, </w:t>
      </w:r>
      <w:hyperlink w:anchor="Par797" w:history="1">
        <w:r w:rsidRPr="00EA184F">
          <w:rPr>
            <w:rFonts w:ascii="Arial" w:eastAsia="Calibri" w:hAnsi="Arial" w:cs="Arial"/>
            <w:sz w:val="24"/>
            <w:szCs w:val="24"/>
          </w:rPr>
          <w:t>отчет</w:t>
        </w:r>
      </w:hyperlink>
      <w:r w:rsidRPr="00EA184F">
        <w:rPr>
          <w:rFonts w:ascii="Arial" w:eastAsia="Calibri" w:hAnsi="Arial" w:cs="Arial"/>
          <w:sz w:val="24"/>
          <w:szCs w:val="24"/>
        </w:rPr>
        <w:t xml:space="preserve"> об использовании жилищных субсидий по форме согласно приложению № 6 к настоящим Правилам, заверенные копии документов, послуживших основанием для предоставления многодетным семьям жилищных субсидий;</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7.2.2.</w:t>
      </w:r>
      <w:r w:rsidRPr="00EA184F">
        <w:rPr>
          <w:rFonts w:ascii="Arial" w:eastAsia="Calibri" w:hAnsi="Arial" w:cs="Arial"/>
          <w:sz w:val="24"/>
          <w:szCs w:val="24"/>
        </w:rPr>
        <w:tab/>
        <w:t xml:space="preserve">до 5 числа месяца, следующего за отчетным месяцем, </w:t>
      </w:r>
      <w:hyperlink w:anchor="Par847" w:history="1">
        <w:r w:rsidRPr="00EA184F">
          <w:rPr>
            <w:rFonts w:ascii="Arial" w:eastAsia="Calibri" w:hAnsi="Arial" w:cs="Arial"/>
            <w:sz w:val="24"/>
            <w:szCs w:val="24"/>
          </w:rPr>
          <w:t>отчет</w:t>
        </w:r>
      </w:hyperlink>
      <w:r w:rsidRPr="00EA184F">
        <w:rPr>
          <w:rFonts w:ascii="Arial" w:eastAsia="Calibri" w:hAnsi="Arial" w:cs="Arial"/>
          <w:sz w:val="24"/>
          <w:szCs w:val="24"/>
        </w:rPr>
        <w:t xml:space="preserve"> об обеспечении жильем многодетных семей по форме согласно приложению № 7 к настоящим Правилам.</w:t>
      </w:r>
    </w:p>
    <w:p w:rsidR="00851C05" w:rsidRPr="00EA184F" w:rsidRDefault="00851C05" w:rsidP="00851C05">
      <w:pPr>
        <w:widowControl w:val="0"/>
        <w:autoSpaceDE w:val="0"/>
        <w:autoSpaceDN w:val="0"/>
        <w:adjustRightInd w:val="0"/>
        <w:spacing w:after="0" w:line="240" w:lineRule="auto"/>
        <w:ind w:firstLine="567"/>
        <w:jc w:val="both"/>
        <w:rPr>
          <w:rFonts w:ascii="Arial" w:eastAsia="Calibri" w:hAnsi="Arial" w:cs="Arial"/>
          <w:sz w:val="24"/>
          <w:szCs w:val="24"/>
        </w:rPr>
      </w:pPr>
      <w:r w:rsidRPr="00EA184F">
        <w:rPr>
          <w:rFonts w:ascii="Arial" w:eastAsia="Calibri" w:hAnsi="Arial" w:cs="Arial"/>
          <w:sz w:val="24"/>
          <w:szCs w:val="24"/>
        </w:rPr>
        <w:t>7.3.</w:t>
      </w:r>
      <w:r w:rsidRPr="00EA184F">
        <w:rPr>
          <w:rFonts w:ascii="Arial" w:eastAsia="Calibri" w:hAnsi="Arial" w:cs="Arial"/>
          <w:sz w:val="24"/>
          <w:szCs w:val="24"/>
        </w:rPr>
        <w:tab/>
        <w:t xml:space="preserve">В случае несвоевременного представления Администрацией городского поселения Одинцово отчетов, указанных в </w:t>
      </w:r>
      <w:hyperlink w:anchor="Par439" w:history="1">
        <w:r w:rsidRPr="00EA184F">
          <w:rPr>
            <w:rFonts w:ascii="Arial" w:eastAsia="Calibri" w:hAnsi="Arial" w:cs="Arial"/>
            <w:sz w:val="24"/>
            <w:szCs w:val="24"/>
          </w:rPr>
          <w:t xml:space="preserve">пункте </w:t>
        </w:r>
      </w:hyperlink>
      <w:r w:rsidRPr="00EA184F">
        <w:rPr>
          <w:rFonts w:ascii="Arial" w:eastAsia="Calibri" w:hAnsi="Arial" w:cs="Arial"/>
          <w:sz w:val="24"/>
          <w:szCs w:val="24"/>
        </w:rPr>
        <w:t>7.2.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городского поселения Одинцово отчета об их использовании за предыдущий отчетный период.</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Приложение № 1</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spacing w:after="0" w:line="240" w:lineRule="auto"/>
        <w:jc w:val="center"/>
        <w:rPr>
          <w:rFonts w:ascii="Arial" w:eastAsia="Calibri" w:hAnsi="Arial" w:cs="Arial"/>
          <w:b/>
          <w:sz w:val="24"/>
          <w:szCs w:val="24"/>
        </w:rPr>
      </w:pPr>
      <w:r w:rsidRPr="00EA184F">
        <w:rPr>
          <w:rFonts w:ascii="Arial" w:eastAsia="Calibri" w:hAnsi="Arial" w:cs="Arial"/>
          <w:b/>
          <w:sz w:val="24"/>
          <w:szCs w:val="24"/>
        </w:rPr>
        <w:t>Согласие на обработку персональных данных</w:t>
      </w:r>
    </w:p>
    <w:p w:rsidR="00851C05" w:rsidRPr="00EA184F" w:rsidRDefault="00851C05" w:rsidP="00851C05">
      <w:pPr>
        <w:spacing w:after="0" w:line="240" w:lineRule="auto"/>
        <w:rPr>
          <w:rFonts w:ascii="Arial" w:eastAsia="Calibri" w:hAnsi="Arial" w:cs="Arial"/>
          <w:sz w:val="24"/>
          <w:szCs w:val="24"/>
          <w:u w:val="single"/>
        </w:rPr>
      </w:pPr>
      <w:r w:rsidRPr="00EA184F">
        <w:rPr>
          <w:rFonts w:ascii="Arial" w:eastAsia="Calibri" w:hAnsi="Arial" w:cs="Arial"/>
          <w:sz w:val="24"/>
          <w:szCs w:val="24"/>
        </w:rPr>
        <w:t>Я,</w:t>
      </w:r>
      <w:r w:rsidRPr="00EA184F">
        <w:rPr>
          <w:rFonts w:ascii="Arial" w:eastAsia="Calibri" w:hAnsi="Arial" w:cs="Arial"/>
          <w:b/>
          <w:sz w:val="24"/>
          <w:szCs w:val="24"/>
        </w:rPr>
        <w:t xml:space="preserve"> </w:t>
      </w:r>
      <w:r w:rsidRPr="00EA184F">
        <w:rPr>
          <w:rFonts w:ascii="Arial" w:eastAsia="Calibri" w:hAnsi="Arial" w:cs="Arial"/>
          <w:sz w:val="24"/>
          <w:szCs w:val="24"/>
        </w:rPr>
        <w:t>____________________________________________________________________</w:t>
      </w:r>
      <w:r w:rsidR="00E638FF">
        <w:rPr>
          <w:rFonts w:ascii="Arial" w:eastAsia="Calibri" w:hAnsi="Arial" w:cs="Arial"/>
          <w:sz w:val="24"/>
          <w:szCs w:val="24"/>
        </w:rPr>
        <w:t>____</w:t>
      </w:r>
      <w:r w:rsidRPr="00EA184F">
        <w:rPr>
          <w:rFonts w:ascii="Arial" w:eastAsia="Calibri" w:hAnsi="Arial" w:cs="Arial"/>
          <w:sz w:val="24"/>
          <w:szCs w:val="24"/>
        </w:rPr>
        <w:t>_,</w:t>
      </w:r>
    </w:p>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(фамилия, имя, отчество)</w:t>
      </w:r>
    </w:p>
    <w:p w:rsidR="00851C05" w:rsidRPr="00EA184F" w:rsidRDefault="00851C05" w:rsidP="00851C05">
      <w:pPr>
        <w:spacing w:after="0" w:line="240" w:lineRule="auto"/>
        <w:rPr>
          <w:rFonts w:ascii="Arial" w:eastAsia="Calibri" w:hAnsi="Arial" w:cs="Arial"/>
          <w:sz w:val="24"/>
          <w:szCs w:val="24"/>
          <w:u w:val="single"/>
        </w:rPr>
      </w:pPr>
      <w:r w:rsidRPr="00EA184F">
        <w:rPr>
          <w:rFonts w:ascii="Arial" w:eastAsia="Calibri" w:hAnsi="Arial" w:cs="Arial"/>
          <w:sz w:val="24"/>
          <w:szCs w:val="24"/>
        </w:rPr>
        <w:t>проживающий (ая) по адресу______________________________________________</w:t>
      </w:r>
      <w:r w:rsidR="00E638FF">
        <w:rPr>
          <w:rFonts w:ascii="Arial" w:eastAsia="Calibri" w:hAnsi="Arial" w:cs="Arial"/>
          <w:sz w:val="24"/>
          <w:szCs w:val="24"/>
        </w:rPr>
        <w:t>_____</w:t>
      </w:r>
    </w:p>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_______________________________________________________________________</w:t>
      </w:r>
      <w:r w:rsidR="00E638FF">
        <w:rPr>
          <w:rFonts w:ascii="Arial" w:eastAsia="Calibri" w:hAnsi="Arial" w:cs="Arial"/>
          <w:sz w:val="24"/>
          <w:szCs w:val="24"/>
        </w:rPr>
        <w:t>____</w:t>
      </w:r>
    </w:p>
    <w:p w:rsidR="00851C05" w:rsidRPr="00EA184F" w:rsidRDefault="00851C05" w:rsidP="00851C05">
      <w:pPr>
        <w:spacing w:after="0" w:line="240" w:lineRule="auto"/>
        <w:rPr>
          <w:rFonts w:ascii="Arial" w:eastAsia="Calibri" w:hAnsi="Arial" w:cs="Arial"/>
          <w:sz w:val="24"/>
          <w:szCs w:val="24"/>
        </w:rPr>
      </w:pPr>
    </w:p>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 xml:space="preserve">паспорт  </w:t>
      </w:r>
      <w:r w:rsidRPr="00EA184F">
        <w:rPr>
          <w:rFonts w:ascii="Arial" w:eastAsia="Calibri" w:hAnsi="Arial" w:cs="Arial"/>
          <w:sz w:val="24"/>
          <w:szCs w:val="24"/>
          <w:u w:val="single"/>
        </w:rPr>
        <w:tab/>
      </w:r>
      <w:r w:rsidRPr="00EA184F">
        <w:rPr>
          <w:rFonts w:ascii="Arial" w:eastAsia="Calibri" w:hAnsi="Arial" w:cs="Arial"/>
          <w:sz w:val="24"/>
          <w:szCs w:val="24"/>
          <w:u w:val="single"/>
        </w:rPr>
        <w:tab/>
      </w:r>
      <w:r w:rsidRPr="00EA184F">
        <w:rPr>
          <w:rFonts w:ascii="Arial" w:eastAsia="Calibri" w:hAnsi="Arial" w:cs="Arial"/>
          <w:sz w:val="24"/>
          <w:szCs w:val="24"/>
          <w:u w:val="single"/>
        </w:rPr>
        <w:tab/>
        <w:t xml:space="preserve">            </w:t>
      </w:r>
      <w:r w:rsidRPr="00EA184F">
        <w:rPr>
          <w:rFonts w:ascii="Arial" w:eastAsia="Calibri" w:hAnsi="Arial" w:cs="Arial"/>
          <w:sz w:val="24"/>
          <w:szCs w:val="24"/>
          <w:u w:val="single"/>
        </w:rPr>
        <w:tab/>
      </w:r>
      <w:r w:rsidRPr="00EA184F">
        <w:rPr>
          <w:rFonts w:ascii="Arial" w:eastAsia="Calibri" w:hAnsi="Arial" w:cs="Arial"/>
          <w:sz w:val="24"/>
          <w:szCs w:val="24"/>
        </w:rPr>
        <w:t>, выданный «</w:t>
      </w:r>
      <w:r w:rsidRPr="00EA184F">
        <w:rPr>
          <w:rFonts w:ascii="Arial" w:eastAsia="Calibri" w:hAnsi="Arial" w:cs="Arial"/>
          <w:b/>
          <w:sz w:val="24"/>
          <w:szCs w:val="24"/>
        </w:rPr>
        <w:t>_____</w:t>
      </w:r>
      <w:r w:rsidRPr="00EA184F">
        <w:rPr>
          <w:rFonts w:ascii="Arial" w:eastAsia="Calibri" w:hAnsi="Arial" w:cs="Arial"/>
          <w:sz w:val="24"/>
          <w:szCs w:val="24"/>
        </w:rPr>
        <w:t>»</w:t>
      </w:r>
      <w:r w:rsidRPr="00EA184F">
        <w:rPr>
          <w:rFonts w:ascii="Arial" w:eastAsia="Calibri" w:hAnsi="Arial" w:cs="Arial"/>
          <w:b/>
          <w:sz w:val="24"/>
          <w:szCs w:val="24"/>
        </w:rPr>
        <w:t xml:space="preserve">    _________________</w:t>
      </w:r>
      <w:r w:rsidR="00E638FF">
        <w:rPr>
          <w:rFonts w:ascii="Arial" w:eastAsia="Calibri" w:hAnsi="Arial" w:cs="Arial"/>
          <w:b/>
          <w:sz w:val="24"/>
          <w:szCs w:val="24"/>
        </w:rPr>
        <w:t>______</w:t>
      </w:r>
      <w:r w:rsidRPr="00EA184F">
        <w:rPr>
          <w:rFonts w:ascii="Arial" w:eastAsia="Calibri" w:hAnsi="Arial" w:cs="Arial"/>
          <w:b/>
          <w:sz w:val="24"/>
          <w:szCs w:val="24"/>
        </w:rPr>
        <w:t>_</w:t>
      </w:r>
      <w:r w:rsidRPr="00EA184F">
        <w:rPr>
          <w:rFonts w:ascii="Arial" w:eastAsia="Calibri" w:hAnsi="Arial" w:cs="Arial"/>
          <w:sz w:val="24"/>
          <w:szCs w:val="24"/>
        </w:rPr>
        <w:t>г.</w:t>
      </w:r>
    </w:p>
    <w:p w:rsidR="00851C05" w:rsidRPr="00EA184F" w:rsidRDefault="00851C05" w:rsidP="00851C05">
      <w:pPr>
        <w:spacing w:after="0" w:line="240" w:lineRule="auto"/>
        <w:rPr>
          <w:rFonts w:ascii="Arial" w:eastAsia="Calibri" w:hAnsi="Arial" w:cs="Arial"/>
          <w:sz w:val="24"/>
          <w:szCs w:val="24"/>
        </w:rPr>
      </w:pPr>
      <w:r w:rsidRPr="00EA184F">
        <w:rPr>
          <w:rFonts w:ascii="Arial" w:eastAsia="Calibri" w:hAnsi="Arial" w:cs="Arial"/>
          <w:sz w:val="24"/>
          <w:szCs w:val="24"/>
        </w:rPr>
        <w:t xml:space="preserve">          </w:t>
      </w:r>
      <w:r w:rsidR="00E638FF">
        <w:rPr>
          <w:rFonts w:ascii="Arial" w:eastAsia="Calibri" w:hAnsi="Arial" w:cs="Arial"/>
          <w:sz w:val="24"/>
          <w:szCs w:val="24"/>
        </w:rPr>
        <w:t xml:space="preserve">                    (серия, номер)</w:t>
      </w:r>
      <w:r w:rsidR="00E638FF">
        <w:rPr>
          <w:rFonts w:ascii="Arial" w:eastAsia="Calibri" w:hAnsi="Arial" w:cs="Arial"/>
          <w:sz w:val="24"/>
          <w:szCs w:val="24"/>
        </w:rPr>
        <w:tab/>
      </w:r>
      <w:r w:rsidR="00E638FF">
        <w:rPr>
          <w:rFonts w:ascii="Arial" w:eastAsia="Calibri" w:hAnsi="Arial" w:cs="Arial"/>
          <w:sz w:val="24"/>
          <w:szCs w:val="24"/>
        </w:rPr>
        <w:tab/>
      </w:r>
      <w:r w:rsidR="00E638FF">
        <w:rPr>
          <w:rFonts w:ascii="Arial" w:eastAsia="Calibri" w:hAnsi="Arial" w:cs="Arial"/>
          <w:sz w:val="24"/>
          <w:szCs w:val="24"/>
        </w:rPr>
        <w:tab/>
      </w:r>
      <w:r w:rsidR="00E638FF">
        <w:rPr>
          <w:rFonts w:ascii="Arial" w:eastAsia="Calibri" w:hAnsi="Arial" w:cs="Arial"/>
          <w:sz w:val="24"/>
          <w:szCs w:val="24"/>
        </w:rPr>
        <w:tab/>
        <w:t xml:space="preserve">            </w:t>
      </w:r>
      <w:r w:rsidRPr="00EA184F">
        <w:rPr>
          <w:rFonts w:ascii="Arial" w:eastAsia="Calibri" w:hAnsi="Arial" w:cs="Arial"/>
          <w:sz w:val="24"/>
          <w:szCs w:val="24"/>
        </w:rPr>
        <w:t xml:space="preserve"> (дата выдачи) </w:t>
      </w:r>
      <w:r w:rsidRPr="00EA184F">
        <w:rPr>
          <w:rFonts w:ascii="Arial" w:eastAsia="Calibri" w:hAnsi="Arial" w:cs="Arial"/>
          <w:b/>
          <w:sz w:val="24"/>
          <w:szCs w:val="24"/>
        </w:rPr>
        <w:t>____________________________________________________________________</w:t>
      </w:r>
      <w:r w:rsidR="00E638FF">
        <w:rPr>
          <w:rFonts w:ascii="Arial" w:eastAsia="Calibri" w:hAnsi="Arial" w:cs="Arial"/>
          <w:b/>
          <w:sz w:val="24"/>
          <w:szCs w:val="24"/>
        </w:rPr>
        <w:t>_____</w:t>
      </w:r>
      <w:r w:rsidRPr="00EA184F">
        <w:rPr>
          <w:rFonts w:ascii="Arial" w:eastAsia="Calibri" w:hAnsi="Arial" w:cs="Arial"/>
          <w:b/>
          <w:sz w:val="24"/>
          <w:szCs w:val="24"/>
        </w:rPr>
        <w:t>__</w:t>
      </w:r>
      <w:r w:rsidRPr="00EA184F">
        <w:rPr>
          <w:rFonts w:ascii="Arial" w:eastAsia="Calibri" w:hAnsi="Arial" w:cs="Arial"/>
          <w:sz w:val="24"/>
          <w:szCs w:val="24"/>
        </w:rPr>
        <w:t xml:space="preserve"> ,</w:t>
      </w:r>
    </w:p>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(кем выдан)</w:t>
      </w:r>
    </w:p>
    <w:p w:rsidR="00851C05" w:rsidRPr="00EA184F" w:rsidRDefault="00851C05" w:rsidP="00851C05">
      <w:pPr>
        <w:spacing w:after="0" w:line="240" w:lineRule="auto"/>
        <w:jc w:val="center"/>
        <w:rPr>
          <w:rFonts w:ascii="Arial" w:eastAsia="Calibri" w:hAnsi="Arial" w:cs="Arial"/>
          <w:sz w:val="24"/>
          <w:szCs w:val="24"/>
        </w:rPr>
      </w:pPr>
      <w:r w:rsidRPr="00EA184F">
        <w:rPr>
          <w:rFonts w:ascii="Arial" w:eastAsia="Calibri" w:hAnsi="Arial" w:cs="Arial"/>
          <w:sz w:val="24"/>
          <w:szCs w:val="24"/>
        </w:rPr>
        <w:t>(реквизиты доверенности, иного документа или нормативно-правового акта)</w:t>
      </w:r>
    </w:p>
    <w:p w:rsidR="00851C05" w:rsidRPr="00EA184F" w:rsidRDefault="00851C05" w:rsidP="00851C05">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 xml:space="preserve">даю согласие на обработку Администрацией городского поселения Одинцово Одинцовского муниципального района Московской области (юридический адрес – Московская область, г. Одинцово, ул. Маршала Жукова, д. 28), а также центральными исполнительными органами государственной власти Московской области и федеральными органами власти своих персональных данных, содержащихся в предоставляемых мною документах согласно перечню, утвержденному действующим законодательством в рамках реализации подпрограммы «Улучшение жилищных условий многодетных семей, имеющих семь и более детей, проживающих на территории городского поселения Одинцово» государственной программы Московской области «Жилище», утвержденной постановлением Правительства Московской области от 23.08.2013 г. № 655/34, с правом совершения с ними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w:t>
      </w:r>
      <w:r w:rsidRPr="00EA184F">
        <w:rPr>
          <w:rFonts w:ascii="Arial" w:hAnsi="Arial" w:cs="Arial"/>
          <w:sz w:val="24"/>
          <w:szCs w:val="24"/>
          <w:lang w:eastAsia="ru-RU"/>
        </w:rPr>
        <w:lastRenderedPageBreak/>
        <w:t>данных», с целью участия в Подпрограмме, направленной на улучшение жилищных условий многодетных семей.</w:t>
      </w:r>
    </w:p>
    <w:p w:rsidR="00851C05" w:rsidRPr="00EA184F" w:rsidRDefault="00851C05" w:rsidP="00851C05">
      <w:pPr>
        <w:widowControl w:val="0"/>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Данное мною согласие на обработку указанных персональных данных действует бессрочно и может быть отозвано в письменной форме.</w:t>
      </w:r>
    </w:p>
    <w:p w:rsidR="00851C05" w:rsidRPr="00EA184F" w:rsidRDefault="00851C05" w:rsidP="00851C05">
      <w:pPr>
        <w:widowControl w:val="0"/>
        <w:autoSpaceDE w:val="0"/>
        <w:autoSpaceDN w:val="0"/>
        <w:adjustRightInd w:val="0"/>
        <w:spacing w:after="0" w:line="240" w:lineRule="auto"/>
        <w:ind w:firstLine="567"/>
        <w:jc w:val="both"/>
        <w:rPr>
          <w:rFonts w:ascii="Arial" w:hAnsi="Arial" w:cs="Arial"/>
          <w:sz w:val="24"/>
          <w:szCs w:val="24"/>
          <w:lang w:eastAsia="ru-RU"/>
        </w:rPr>
      </w:pPr>
      <w:r w:rsidRPr="00EA184F">
        <w:rPr>
          <w:rFonts w:ascii="Arial" w:hAnsi="Arial" w:cs="Arial"/>
          <w:sz w:val="24"/>
          <w:szCs w:val="24"/>
          <w:lang w:eastAsia="ru-RU"/>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rsidR="00851C05" w:rsidRPr="00EA184F" w:rsidRDefault="00851C05" w:rsidP="00851C05">
      <w:pPr>
        <w:widowControl w:val="0"/>
        <w:autoSpaceDE w:val="0"/>
        <w:autoSpaceDN w:val="0"/>
        <w:adjustRightInd w:val="0"/>
        <w:spacing w:after="0" w:line="240" w:lineRule="auto"/>
        <w:jc w:val="both"/>
        <w:rPr>
          <w:rFonts w:ascii="Arial" w:hAnsi="Arial" w:cs="Arial"/>
          <w:sz w:val="24"/>
          <w:szCs w:val="24"/>
          <w:lang w:eastAsia="ru-RU"/>
        </w:rPr>
      </w:pPr>
      <w:r w:rsidRPr="00EA184F">
        <w:rPr>
          <w:rFonts w:ascii="Arial" w:hAnsi="Arial" w:cs="Arial"/>
          <w:sz w:val="24"/>
          <w:szCs w:val="24"/>
          <w:lang w:eastAsia="ru-RU"/>
        </w:rPr>
        <w:t xml:space="preserve">      ________________                 _____________</w:t>
      </w:r>
      <w:r w:rsidRPr="00EA184F">
        <w:rPr>
          <w:rFonts w:ascii="Arial" w:hAnsi="Arial" w:cs="Arial"/>
          <w:sz w:val="24"/>
          <w:szCs w:val="24"/>
          <w:lang w:eastAsia="ru-RU"/>
        </w:rPr>
        <w:tab/>
        <w:t xml:space="preserve">                   ____________</w:t>
      </w:r>
      <w:r w:rsidRPr="00EA184F">
        <w:rPr>
          <w:rFonts w:ascii="Arial" w:hAnsi="Arial" w:cs="Arial"/>
          <w:sz w:val="24"/>
          <w:szCs w:val="24"/>
          <w:lang w:eastAsia="ru-RU"/>
        </w:rPr>
        <w:tab/>
      </w:r>
    </w:p>
    <w:p w:rsidR="00851C05" w:rsidRPr="00EA184F" w:rsidRDefault="00E638FF" w:rsidP="00851C05">
      <w:pPr>
        <w:widowControl w:val="0"/>
        <w:tabs>
          <w:tab w:val="left" w:pos="4860"/>
        </w:tab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851C05" w:rsidRPr="00EA184F">
        <w:rPr>
          <w:rFonts w:ascii="Arial" w:hAnsi="Arial" w:cs="Arial"/>
          <w:sz w:val="24"/>
          <w:szCs w:val="24"/>
          <w:lang w:eastAsia="ru-RU"/>
        </w:rPr>
        <w:t xml:space="preserve"> (подпись)         </w:t>
      </w:r>
      <w:r>
        <w:rPr>
          <w:rFonts w:ascii="Arial" w:hAnsi="Arial" w:cs="Arial"/>
          <w:sz w:val="24"/>
          <w:szCs w:val="24"/>
          <w:lang w:eastAsia="ru-RU"/>
        </w:rPr>
        <w:t xml:space="preserve">       </w:t>
      </w:r>
      <w:r w:rsidR="00851C05" w:rsidRPr="00EA184F">
        <w:rPr>
          <w:rFonts w:ascii="Arial" w:hAnsi="Arial" w:cs="Arial"/>
          <w:sz w:val="24"/>
          <w:szCs w:val="24"/>
          <w:lang w:eastAsia="ru-RU"/>
        </w:rPr>
        <w:t xml:space="preserve">  (расшифровка подписи)                 (дата подписи)</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Приложение № 2</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Главе городского поселения Одинцово</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А.А. Гусеву</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от ______________________________</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_________________________________</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_________________________________</w:t>
      </w:r>
    </w:p>
    <w:p w:rsidR="00851C05" w:rsidRPr="00EA184F" w:rsidRDefault="00851C05" w:rsidP="00851C05">
      <w:pPr>
        <w:autoSpaceDE w:val="0"/>
        <w:autoSpaceDN w:val="0"/>
        <w:adjustRightInd w:val="0"/>
        <w:spacing w:after="0"/>
        <w:jc w:val="right"/>
        <w:rPr>
          <w:rFonts w:ascii="Arial" w:eastAsia="Calibri" w:hAnsi="Arial" w:cs="Arial"/>
          <w:sz w:val="24"/>
          <w:szCs w:val="24"/>
        </w:rPr>
      </w:pPr>
      <w:r w:rsidRPr="00EA184F">
        <w:rPr>
          <w:rFonts w:ascii="Arial" w:eastAsia="Calibri" w:hAnsi="Arial" w:cs="Arial"/>
          <w:sz w:val="24"/>
          <w:szCs w:val="24"/>
        </w:rPr>
        <w:t>_________________________________</w:t>
      </w:r>
    </w:p>
    <w:p w:rsidR="00851C05" w:rsidRPr="00EA184F" w:rsidRDefault="00851C05" w:rsidP="00851C05">
      <w:pPr>
        <w:autoSpaceDE w:val="0"/>
        <w:autoSpaceDN w:val="0"/>
        <w:adjustRightInd w:val="0"/>
        <w:spacing w:after="0"/>
        <w:jc w:val="right"/>
        <w:rPr>
          <w:rFonts w:ascii="Arial" w:eastAsia="Calibri" w:hAnsi="Arial" w:cs="Arial"/>
          <w:sz w:val="24"/>
          <w:szCs w:val="24"/>
        </w:rPr>
      </w:pP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bookmarkStart w:id="43" w:name="Par156"/>
      <w:bookmarkEnd w:id="43"/>
      <w:r w:rsidRPr="00EA184F">
        <w:rPr>
          <w:rFonts w:ascii="Arial" w:hAnsi="Arial" w:cs="Arial"/>
          <w:b/>
          <w:sz w:val="24"/>
          <w:szCs w:val="24"/>
          <w:lang w:eastAsia="ru-RU"/>
        </w:rPr>
        <w:t>ЗАЯВЛЕНИЕ</w:t>
      </w:r>
    </w:p>
    <w:p w:rsidR="00851C05" w:rsidRPr="00EA184F"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EA184F">
        <w:rPr>
          <w:rFonts w:ascii="Arial" w:hAnsi="Arial" w:cs="Arial"/>
          <w:sz w:val="24"/>
          <w:szCs w:val="24"/>
          <w:lang w:eastAsia="ru-RU"/>
        </w:rPr>
        <w:t>Прошу предоставить мне и членам моей многодетной семьи жилищную субсидию на приобретение жилого помещения или строительство индивидуального жилого дома на территории Московской области в соответствии с подпрограммой «Улучшение жилищных условий семей, имеющих семь и более детей» государственной программы Московской области «Жилище».</w:t>
      </w:r>
    </w:p>
    <w:p w:rsidR="00851C05" w:rsidRPr="00EA184F"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EA184F">
        <w:rPr>
          <w:rFonts w:ascii="Arial" w:hAnsi="Arial" w:cs="Arial"/>
          <w:sz w:val="24"/>
          <w:szCs w:val="24"/>
          <w:lang w:eastAsia="ru-RU"/>
        </w:rPr>
        <w:t>В моей семье _____ детей, в том числе _____ несовершеннолетних.</w:t>
      </w:r>
    </w:p>
    <w:p w:rsidR="00851C05" w:rsidRPr="00EA184F"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EA184F">
        <w:rPr>
          <w:rFonts w:ascii="Arial" w:hAnsi="Arial" w:cs="Arial"/>
          <w:sz w:val="24"/>
          <w:szCs w:val="24"/>
          <w:lang w:eastAsia="ru-RU"/>
        </w:rPr>
        <w:t>На учете  нуждающихся в жилых помещениях состою</w:t>
      </w:r>
      <w:r w:rsidR="00E638FF">
        <w:rPr>
          <w:rFonts w:ascii="Arial" w:hAnsi="Arial" w:cs="Arial"/>
          <w:sz w:val="24"/>
          <w:szCs w:val="24"/>
          <w:lang w:eastAsia="ru-RU"/>
        </w:rPr>
        <w:t xml:space="preserve"> с ________________________</w:t>
      </w:r>
      <w:r w:rsidRPr="00EA184F">
        <w:rPr>
          <w:rFonts w:ascii="Arial" w:hAnsi="Arial" w:cs="Arial"/>
          <w:sz w:val="24"/>
          <w:szCs w:val="24"/>
          <w:lang w:eastAsia="ru-RU"/>
        </w:rPr>
        <w:t>_</w:t>
      </w:r>
    </w:p>
    <w:p w:rsidR="00851C05" w:rsidRPr="00EA184F"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EA184F">
        <w:rPr>
          <w:rFonts w:ascii="Arial" w:hAnsi="Arial" w:cs="Arial"/>
          <w:sz w:val="24"/>
          <w:szCs w:val="24"/>
          <w:lang w:eastAsia="ru-RU"/>
        </w:rPr>
        <w:t xml:space="preserve">                                                                              </w:t>
      </w:r>
      <w:r w:rsidR="00E638FF">
        <w:rPr>
          <w:rFonts w:ascii="Arial" w:hAnsi="Arial" w:cs="Arial"/>
          <w:sz w:val="24"/>
          <w:szCs w:val="24"/>
          <w:lang w:eastAsia="ru-RU"/>
        </w:rPr>
        <w:t xml:space="preserve">                 </w:t>
      </w:r>
      <w:r w:rsidRPr="00EA184F">
        <w:rPr>
          <w:rFonts w:ascii="Arial" w:hAnsi="Arial" w:cs="Arial"/>
          <w:sz w:val="24"/>
          <w:szCs w:val="24"/>
          <w:lang w:eastAsia="ru-RU"/>
        </w:rPr>
        <w:t xml:space="preserve">  (дата постановки на учет)</w:t>
      </w:r>
    </w:p>
    <w:p w:rsidR="00851C05" w:rsidRPr="00EA184F" w:rsidRDefault="00E638FF" w:rsidP="00E638FF">
      <w:pPr>
        <w:widowControl w:val="0"/>
        <w:autoSpaceDE w:val="0"/>
        <w:autoSpaceDN w:val="0"/>
        <w:adjustRightInd w:val="0"/>
        <w:spacing w:after="0" w:line="240" w:lineRule="auto"/>
        <w:ind w:firstLine="540"/>
        <w:rPr>
          <w:rFonts w:ascii="Arial" w:hAnsi="Arial" w:cs="Arial"/>
          <w:sz w:val="24"/>
          <w:szCs w:val="24"/>
          <w:lang w:eastAsia="ru-RU"/>
        </w:rPr>
      </w:pPr>
      <w:r>
        <w:rPr>
          <w:rFonts w:ascii="Arial" w:hAnsi="Arial" w:cs="Arial"/>
          <w:sz w:val="24"/>
          <w:szCs w:val="24"/>
          <w:lang w:eastAsia="ru-RU"/>
        </w:rPr>
        <w:t xml:space="preserve">в </w:t>
      </w:r>
      <w:r w:rsidR="00851C05" w:rsidRPr="00EA184F">
        <w:rPr>
          <w:rFonts w:ascii="Arial" w:hAnsi="Arial" w:cs="Arial"/>
          <w:sz w:val="24"/>
          <w:szCs w:val="24"/>
          <w:lang w:eastAsia="ru-RU"/>
        </w:rPr>
        <w:t>_____________________________________________________________________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(орган местного самоуправления муниципального образования Московской области)</w:t>
      </w:r>
    </w:p>
    <w:p w:rsidR="00851C05" w:rsidRPr="00EA184F"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EA184F">
        <w:rPr>
          <w:rFonts w:ascii="Arial" w:hAnsi="Arial" w:cs="Arial"/>
          <w:sz w:val="24"/>
          <w:szCs w:val="24"/>
          <w:lang w:eastAsia="ru-RU"/>
        </w:rPr>
        <w:t>В состав моей семьи на получение жилищной субсидии прошу включить лиц, имеющих на это право в соответствии подпрограммой «Улучшение жилищных условий семей, имеющих семь и более детей» государственной программы Московской области «Жилище»</w:t>
      </w:r>
    </w:p>
    <w:tbl>
      <w:tblPr>
        <w:tblW w:w="0" w:type="auto"/>
        <w:tblCellSpacing w:w="5" w:type="nil"/>
        <w:tblInd w:w="75" w:type="dxa"/>
        <w:tblLayout w:type="fixed"/>
        <w:tblCellMar>
          <w:left w:w="75" w:type="dxa"/>
          <w:right w:w="75" w:type="dxa"/>
        </w:tblCellMar>
        <w:tblLook w:val="0000"/>
      </w:tblPr>
      <w:tblGrid>
        <w:gridCol w:w="600"/>
        <w:gridCol w:w="2160"/>
        <w:gridCol w:w="1800"/>
        <w:gridCol w:w="1560"/>
        <w:gridCol w:w="1920"/>
        <w:gridCol w:w="2166"/>
      </w:tblGrid>
      <w:tr w:rsidR="00851C05" w:rsidRPr="00EA184F" w:rsidTr="00E638FF">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№N </w:t>
            </w:r>
            <w:r w:rsidRPr="00EA184F">
              <w:rPr>
                <w:rFonts w:ascii="Arial" w:hAnsi="Arial" w:cs="Arial"/>
                <w:sz w:val="24"/>
                <w:szCs w:val="24"/>
                <w:lang w:eastAsia="ru-RU"/>
              </w:rPr>
              <w:br/>
              <w:t>п/п</w:t>
            </w:r>
          </w:p>
        </w:tc>
        <w:tc>
          <w:tcPr>
            <w:tcW w:w="2160"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Ф.И.О. заявителя</w:t>
            </w:r>
            <w:r w:rsidRPr="00EA184F">
              <w:rPr>
                <w:rFonts w:ascii="Arial" w:hAnsi="Arial" w:cs="Arial"/>
                <w:sz w:val="24"/>
                <w:szCs w:val="24"/>
                <w:lang w:eastAsia="ru-RU"/>
              </w:rPr>
              <w:br/>
              <w:t xml:space="preserve">  и членов его  </w:t>
            </w:r>
            <w:r w:rsidRPr="00EA184F">
              <w:rPr>
                <w:rFonts w:ascii="Arial" w:hAnsi="Arial" w:cs="Arial"/>
                <w:sz w:val="24"/>
                <w:szCs w:val="24"/>
                <w:lang w:eastAsia="ru-RU"/>
              </w:rPr>
              <w:br/>
              <w:t xml:space="preserve">  семьи</w:t>
            </w:r>
          </w:p>
        </w:tc>
        <w:tc>
          <w:tcPr>
            <w:tcW w:w="1800"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Дата рождения</w:t>
            </w:r>
          </w:p>
        </w:tc>
        <w:tc>
          <w:tcPr>
            <w:tcW w:w="1560"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Родственные</w:t>
            </w:r>
            <w:r w:rsidRPr="00EA184F">
              <w:rPr>
                <w:rFonts w:ascii="Arial" w:hAnsi="Arial" w:cs="Arial"/>
                <w:sz w:val="24"/>
                <w:szCs w:val="24"/>
                <w:lang w:eastAsia="ru-RU"/>
              </w:rPr>
              <w:br/>
              <w:t xml:space="preserve"> отношения</w:t>
            </w:r>
          </w:p>
        </w:tc>
        <w:tc>
          <w:tcPr>
            <w:tcW w:w="1920"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Документ,   </w:t>
            </w:r>
            <w:r w:rsidRPr="00EA184F">
              <w:rPr>
                <w:rFonts w:ascii="Arial" w:hAnsi="Arial" w:cs="Arial"/>
                <w:sz w:val="24"/>
                <w:szCs w:val="24"/>
                <w:lang w:eastAsia="ru-RU"/>
              </w:rPr>
              <w:br/>
              <w:t>удостоверяющий</w:t>
            </w:r>
            <w:r w:rsidRPr="00EA184F">
              <w:rPr>
                <w:rFonts w:ascii="Arial" w:hAnsi="Arial" w:cs="Arial"/>
                <w:sz w:val="24"/>
                <w:szCs w:val="24"/>
                <w:lang w:eastAsia="ru-RU"/>
              </w:rPr>
              <w:br/>
              <w:t xml:space="preserve">   личность   </w:t>
            </w:r>
            <w:r w:rsidRPr="00EA184F">
              <w:rPr>
                <w:rFonts w:ascii="Arial" w:hAnsi="Arial" w:cs="Arial"/>
                <w:sz w:val="24"/>
                <w:szCs w:val="24"/>
                <w:lang w:eastAsia="ru-RU"/>
              </w:rPr>
              <w:br/>
              <w:t>(серия, номер,</w:t>
            </w:r>
            <w:r w:rsidRPr="00EA184F">
              <w:rPr>
                <w:rFonts w:ascii="Arial" w:hAnsi="Arial" w:cs="Arial"/>
                <w:sz w:val="24"/>
                <w:szCs w:val="24"/>
                <w:lang w:eastAsia="ru-RU"/>
              </w:rPr>
              <w:br/>
              <w:t xml:space="preserve"> когда и кем  </w:t>
            </w:r>
            <w:r w:rsidRPr="00EA184F">
              <w:rPr>
                <w:rFonts w:ascii="Arial" w:hAnsi="Arial" w:cs="Arial"/>
                <w:sz w:val="24"/>
                <w:szCs w:val="24"/>
                <w:lang w:eastAsia="ru-RU"/>
              </w:rPr>
              <w:br/>
              <w:t xml:space="preserve">    выдан)</w:t>
            </w:r>
          </w:p>
        </w:tc>
        <w:tc>
          <w:tcPr>
            <w:tcW w:w="2166" w:type="dxa"/>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Адрес   </w:t>
            </w:r>
            <w:r w:rsidRPr="00EA184F">
              <w:rPr>
                <w:rFonts w:ascii="Arial" w:hAnsi="Arial" w:cs="Arial"/>
                <w:sz w:val="24"/>
                <w:szCs w:val="24"/>
                <w:lang w:eastAsia="ru-RU"/>
              </w:rPr>
              <w:br/>
              <w:t>проживания</w:t>
            </w: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1</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2</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3</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4</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5</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6</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7</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8</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9</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851C05" w:rsidRPr="00EA184F" w:rsidTr="00E638F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10</w:t>
            </w:r>
          </w:p>
        </w:tc>
        <w:tc>
          <w:tcPr>
            <w:tcW w:w="21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6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92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166"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EA184F"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EA184F">
        <w:rPr>
          <w:rFonts w:ascii="Arial" w:hAnsi="Arial" w:cs="Arial"/>
          <w:sz w:val="24"/>
          <w:szCs w:val="24"/>
          <w:lang w:eastAsia="ru-RU"/>
        </w:rPr>
        <w:t>С Правилами предоставления жилищной субсидии ознакомлен(а)  и обязуюсь их выполнять.</w:t>
      </w:r>
    </w:p>
    <w:p w:rsidR="00851C05" w:rsidRPr="00EA184F" w:rsidRDefault="00851C05" w:rsidP="00851C05">
      <w:pPr>
        <w:widowControl w:val="0"/>
        <w:autoSpaceDE w:val="0"/>
        <w:autoSpaceDN w:val="0"/>
        <w:adjustRightInd w:val="0"/>
        <w:spacing w:after="0" w:line="240" w:lineRule="auto"/>
        <w:ind w:firstLine="540"/>
        <w:jc w:val="both"/>
        <w:rPr>
          <w:rFonts w:ascii="Arial" w:hAnsi="Arial" w:cs="Arial"/>
          <w:sz w:val="24"/>
          <w:szCs w:val="24"/>
          <w:lang w:eastAsia="ru-RU"/>
        </w:rPr>
      </w:pPr>
      <w:r w:rsidRPr="00EA184F">
        <w:rPr>
          <w:rFonts w:ascii="Arial" w:hAnsi="Arial" w:cs="Arial"/>
          <w:sz w:val="24"/>
          <w:szCs w:val="24"/>
          <w:lang w:eastAsia="ru-RU"/>
        </w:rPr>
        <w:t>Согласен(на) на снятие меня и членов семьи с учета нуждающихся в жилых помещениях после приобретения жилого помещения или строительства индивидуального жилого дома с использованием средств жилищной субсидии.</w:t>
      </w:r>
    </w:p>
    <w:p w:rsidR="00851C05" w:rsidRPr="00EA184F" w:rsidRDefault="00851C05" w:rsidP="00851C05">
      <w:pPr>
        <w:widowControl w:val="0"/>
        <w:autoSpaceDE w:val="0"/>
        <w:autoSpaceDN w:val="0"/>
        <w:adjustRightInd w:val="0"/>
        <w:spacing w:after="0" w:line="240" w:lineRule="auto"/>
        <w:ind w:firstLine="540"/>
        <w:rPr>
          <w:rFonts w:ascii="Arial" w:hAnsi="Arial" w:cs="Arial"/>
          <w:sz w:val="24"/>
          <w:szCs w:val="24"/>
          <w:lang w:eastAsia="ru-RU"/>
        </w:rPr>
      </w:pPr>
      <w:r w:rsidRPr="00EA184F">
        <w:rPr>
          <w:rFonts w:ascii="Arial" w:hAnsi="Arial" w:cs="Arial"/>
          <w:sz w:val="24"/>
          <w:szCs w:val="24"/>
          <w:lang w:eastAsia="ru-RU"/>
        </w:rPr>
        <w:t>К заявлению прилагаю следующее документы:</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w:t>
      </w:r>
      <w:r w:rsidR="00E638FF">
        <w:rPr>
          <w:rFonts w:ascii="Arial" w:hAnsi="Arial" w:cs="Arial"/>
          <w:sz w:val="24"/>
          <w:szCs w:val="24"/>
          <w:lang w:eastAsia="ru-RU"/>
        </w:rPr>
        <w:t>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                   __________________________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(дата)                 </w:t>
      </w:r>
      <w:r w:rsidR="00E638FF">
        <w:rPr>
          <w:rFonts w:ascii="Arial" w:hAnsi="Arial" w:cs="Arial"/>
          <w:sz w:val="24"/>
          <w:szCs w:val="24"/>
          <w:lang w:eastAsia="ru-RU"/>
        </w:rPr>
        <w:t xml:space="preserve">               </w:t>
      </w:r>
      <w:r w:rsidRPr="00EA184F">
        <w:rPr>
          <w:rFonts w:ascii="Arial" w:hAnsi="Arial" w:cs="Arial"/>
          <w:sz w:val="24"/>
          <w:szCs w:val="24"/>
          <w:lang w:eastAsia="ru-RU"/>
        </w:rPr>
        <w:t xml:space="preserve">              (подпись заявителя)</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Заявление и прилагаемые к нему документы приняты «____» __________ 20____ года</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p w:rsidR="00851C05" w:rsidRPr="00EA184F" w:rsidRDefault="00E638FF" w:rsidP="00851C05">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EA184F">
        <w:rPr>
          <w:rFonts w:ascii="Arial" w:hAnsi="Arial" w:cs="Arial"/>
          <w:sz w:val="24"/>
          <w:szCs w:val="24"/>
          <w:lang w:eastAsia="ru-RU"/>
        </w:rPr>
        <w:t>____________________</w:t>
      </w:r>
      <w:r>
        <w:rPr>
          <w:rFonts w:ascii="Arial" w:hAnsi="Arial" w:cs="Arial"/>
          <w:sz w:val="24"/>
          <w:szCs w:val="24"/>
          <w:lang w:eastAsia="ru-RU"/>
        </w:rPr>
        <w:t xml:space="preserve">__________        _________            </w:t>
      </w:r>
      <w:r w:rsidR="00851C05" w:rsidRPr="00EA184F">
        <w:rPr>
          <w:rFonts w:ascii="Arial" w:hAnsi="Arial" w:cs="Arial"/>
          <w:sz w:val="24"/>
          <w:szCs w:val="24"/>
          <w:lang w:eastAsia="ru-RU"/>
        </w:rPr>
        <w:t>______________________</w:t>
      </w:r>
    </w:p>
    <w:p w:rsidR="00851C05" w:rsidRPr="00EA184F" w:rsidRDefault="00851C05" w:rsidP="00851C05">
      <w:pPr>
        <w:widowControl w:val="0"/>
        <w:autoSpaceDE w:val="0"/>
        <w:autoSpaceDN w:val="0"/>
        <w:adjustRightInd w:val="0"/>
        <w:spacing w:after="0" w:line="240" w:lineRule="auto"/>
        <w:ind w:firstLine="142"/>
        <w:rPr>
          <w:rFonts w:ascii="Arial" w:hAnsi="Arial" w:cs="Arial"/>
          <w:sz w:val="24"/>
          <w:szCs w:val="24"/>
          <w:lang w:eastAsia="ru-RU"/>
        </w:rPr>
      </w:pPr>
      <w:r w:rsidRPr="00EA184F">
        <w:rPr>
          <w:rFonts w:ascii="Arial" w:hAnsi="Arial" w:cs="Arial"/>
          <w:sz w:val="24"/>
          <w:szCs w:val="24"/>
          <w:lang w:eastAsia="ru-RU"/>
        </w:rPr>
        <w:t>(должность лица, принявшего документы)     (подпись)              (расшифровка подписи)</w:t>
      </w:r>
    </w:p>
    <w:p w:rsidR="00851C05" w:rsidRPr="00EA184F" w:rsidRDefault="00851C05" w:rsidP="00851C05">
      <w:pPr>
        <w:widowControl w:val="0"/>
        <w:autoSpaceDE w:val="0"/>
        <w:autoSpaceDN w:val="0"/>
        <w:adjustRightInd w:val="0"/>
        <w:jc w:val="both"/>
        <w:rPr>
          <w:rFonts w:ascii="Arial" w:eastAsia="Calibri" w:hAnsi="Arial" w:cs="Arial"/>
          <w:sz w:val="24"/>
          <w:szCs w:val="24"/>
        </w:rPr>
      </w:pPr>
    </w:p>
    <w:p w:rsidR="00851C05" w:rsidRPr="00EA184F" w:rsidRDefault="00851C05" w:rsidP="00851C05">
      <w:pPr>
        <w:autoSpaceDE w:val="0"/>
        <w:autoSpaceDN w:val="0"/>
        <w:adjustRightInd w:val="0"/>
        <w:rPr>
          <w:rFonts w:ascii="Arial" w:eastAsia="Calibri" w:hAnsi="Arial" w:cs="Arial"/>
          <w:sz w:val="24"/>
          <w:szCs w:val="24"/>
        </w:rPr>
        <w:sectPr w:rsidR="00851C05" w:rsidRPr="00EA184F" w:rsidSect="00F83672">
          <w:footerReference w:type="default" r:id="rId39"/>
          <w:pgSz w:w="11905" w:h="16838" w:code="9"/>
          <w:pgMar w:top="1134" w:right="567" w:bottom="1134" w:left="1134" w:header="720" w:footer="720" w:gutter="0"/>
          <w:cols w:space="720"/>
        </w:sectPr>
      </w:pP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lastRenderedPageBreak/>
        <w:t>Приложение № 3</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 xml:space="preserve">Список многодетных семей, нуждающихся в улучшении жилищных условий, изъявивших желание получить жилищную субсидию </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в 20__ году</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EA184F">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муниципального образования Московской области)</w:t>
      </w:r>
    </w:p>
    <w:tbl>
      <w:tblPr>
        <w:tblW w:w="5020" w:type="pct"/>
        <w:tblCellSpacing w:w="5" w:type="nil"/>
        <w:tblInd w:w="-105" w:type="dxa"/>
        <w:tblLayout w:type="fixed"/>
        <w:tblCellMar>
          <w:left w:w="75" w:type="dxa"/>
          <w:right w:w="75" w:type="dxa"/>
        </w:tblCellMar>
        <w:tblLook w:val="0000"/>
      </w:tblPr>
      <w:tblGrid>
        <w:gridCol w:w="456"/>
        <w:gridCol w:w="1154"/>
        <w:gridCol w:w="952"/>
        <w:gridCol w:w="1099"/>
        <w:gridCol w:w="774"/>
        <w:gridCol w:w="1130"/>
        <w:gridCol w:w="752"/>
        <w:gridCol w:w="777"/>
        <w:gridCol w:w="1249"/>
        <w:gridCol w:w="1203"/>
        <w:gridCol w:w="1127"/>
        <w:gridCol w:w="1130"/>
        <w:gridCol w:w="850"/>
        <w:gridCol w:w="995"/>
        <w:gridCol w:w="856"/>
        <w:gridCol w:w="844"/>
      </w:tblGrid>
      <w:tr w:rsidR="00851C05" w:rsidRPr="00EA184F" w:rsidTr="00E638FF">
        <w:tblPrEx>
          <w:tblCellMar>
            <w:top w:w="0" w:type="dxa"/>
            <w:bottom w:w="0" w:type="dxa"/>
          </w:tblCellMar>
        </w:tblPrEx>
        <w:trPr>
          <w:trHeight w:val="320"/>
          <w:tblCellSpacing w:w="5" w:type="nil"/>
        </w:trPr>
        <w:tc>
          <w:tcPr>
            <w:tcW w:w="149"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п/п</w:t>
            </w:r>
          </w:p>
        </w:tc>
        <w:tc>
          <w:tcPr>
            <w:tcW w:w="2162" w:type="pct"/>
            <w:gridSpan w:val="7"/>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Данные о членах многодетной семьи</w:t>
            </w:r>
          </w:p>
        </w:tc>
        <w:tc>
          <w:tcPr>
            <w:tcW w:w="407"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 xml:space="preserve">принятия   </w:t>
            </w:r>
            <w:r w:rsidRPr="00EA184F">
              <w:rPr>
                <w:rFonts w:ascii="Arial" w:hAnsi="Arial" w:cs="Arial"/>
                <w:sz w:val="24"/>
                <w:szCs w:val="24"/>
                <w:lang w:eastAsia="ru-RU"/>
              </w:rPr>
              <w:br/>
              <w:t xml:space="preserve">многодетной    </w:t>
            </w:r>
            <w:r w:rsidRPr="00EA184F">
              <w:rPr>
                <w:rFonts w:ascii="Arial" w:hAnsi="Arial" w:cs="Arial"/>
                <w:sz w:val="24"/>
                <w:szCs w:val="24"/>
                <w:lang w:eastAsia="ru-RU"/>
              </w:rPr>
              <w:br/>
              <w:t xml:space="preserve">семьи на   </w:t>
            </w:r>
            <w:r w:rsidRPr="00EA184F">
              <w:rPr>
                <w:rFonts w:ascii="Arial" w:hAnsi="Arial" w:cs="Arial"/>
                <w:sz w:val="24"/>
                <w:szCs w:val="24"/>
                <w:lang w:eastAsia="ru-RU"/>
              </w:rPr>
              <w:br/>
              <w:t xml:space="preserve">учет    </w:t>
            </w:r>
            <w:r w:rsidRPr="00EA184F">
              <w:rPr>
                <w:rFonts w:ascii="Arial" w:hAnsi="Arial" w:cs="Arial"/>
                <w:sz w:val="24"/>
                <w:szCs w:val="24"/>
                <w:lang w:eastAsia="ru-RU"/>
              </w:rPr>
              <w:br/>
              <w:t>нуждающихся</w:t>
            </w:r>
            <w:r w:rsidRPr="00EA184F">
              <w:rPr>
                <w:rFonts w:ascii="Arial" w:hAnsi="Arial" w:cs="Arial"/>
                <w:sz w:val="24"/>
                <w:szCs w:val="24"/>
                <w:lang w:eastAsia="ru-RU"/>
              </w:rPr>
              <w:br/>
              <w:t xml:space="preserve">в жилых    </w:t>
            </w:r>
            <w:r w:rsidRPr="00EA184F">
              <w:rPr>
                <w:rFonts w:ascii="Arial" w:hAnsi="Arial" w:cs="Arial"/>
                <w:sz w:val="24"/>
                <w:szCs w:val="24"/>
                <w:lang w:eastAsia="ru-RU"/>
              </w:rPr>
              <w:br/>
              <w:t>помещениях</w:t>
            </w:r>
          </w:p>
        </w:tc>
        <w:tc>
          <w:tcPr>
            <w:tcW w:w="392"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установления</w:t>
            </w:r>
            <w:r w:rsidRPr="00EA184F">
              <w:rPr>
                <w:rFonts w:ascii="Arial" w:hAnsi="Arial" w:cs="Arial"/>
                <w:sz w:val="24"/>
                <w:szCs w:val="24"/>
                <w:lang w:eastAsia="ru-RU"/>
              </w:rPr>
              <w:br/>
              <w:t xml:space="preserve">статуса   </w:t>
            </w:r>
            <w:r w:rsidRPr="00EA184F">
              <w:rPr>
                <w:rFonts w:ascii="Arial" w:hAnsi="Arial" w:cs="Arial"/>
                <w:sz w:val="24"/>
                <w:szCs w:val="24"/>
                <w:lang w:eastAsia="ru-RU"/>
              </w:rPr>
              <w:br/>
              <w:t xml:space="preserve">многодетной </w:t>
            </w:r>
            <w:r w:rsidRPr="00EA184F">
              <w:rPr>
                <w:rFonts w:ascii="Arial" w:hAnsi="Arial" w:cs="Arial"/>
                <w:sz w:val="24"/>
                <w:szCs w:val="24"/>
                <w:lang w:eastAsia="ru-RU"/>
              </w:rPr>
              <w:br/>
              <w:t>семьи</w:t>
            </w:r>
          </w:p>
        </w:tc>
        <w:tc>
          <w:tcPr>
            <w:tcW w:w="367"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Орган местного </w:t>
            </w:r>
            <w:r w:rsidRPr="00EA184F">
              <w:rPr>
                <w:rFonts w:ascii="Arial" w:hAnsi="Arial" w:cs="Arial"/>
                <w:sz w:val="24"/>
                <w:szCs w:val="24"/>
                <w:lang w:eastAsia="ru-RU"/>
              </w:rPr>
              <w:br/>
              <w:t>самоуправления,</w:t>
            </w:r>
            <w:r w:rsidRPr="00EA184F">
              <w:rPr>
                <w:rFonts w:ascii="Arial" w:hAnsi="Arial" w:cs="Arial"/>
                <w:sz w:val="24"/>
                <w:szCs w:val="24"/>
                <w:lang w:eastAsia="ru-RU"/>
              </w:rPr>
              <w:br/>
              <w:t xml:space="preserve">на основании   </w:t>
            </w:r>
            <w:r w:rsidRPr="00EA184F">
              <w:rPr>
                <w:rFonts w:ascii="Arial" w:hAnsi="Arial" w:cs="Arial"/>
                <w:sz w:val="24"/>
                <w:szCs w:val="24"/>
                <w:lang w:eastAsia="ru-RU"/>
              </w:rPr>
              <w:br/>
              <w:t xml:space="preserve">решения        </w:t>
            </w:r>
            <w:r w:rsidRPr="00EA184F">
              <w:rPr>
                <w:rFonts w:ascii="Arial" w:hAnsi="Arial" w:cs="Arial"/>
                <w:sz w:val="24"/>
                <w:szCs w:val="24"/>
                <w:lang w:eastAsia="ru-RU"/>
              </w:rPr>
              <w:br/>
              <w:t xml:space="preserve">которого       </w:t>
            </w:r>
            <w:r w:rsidRPr="00EA184F">
              <w:rPr>
                <w:rFonts w:ascii="Arial" w:hAnsi="Arial" w:cs="Arial"/>
                <w:sz w:val="24"/>
                <w:szCs w:val="24"/>
                <w:lang w:eastAsia="ru-RU"/>
              </w:rPr>
              <w:br/>
              <w:t xml:space="preserve">многодетная семья  </w:t>
            </w:r>
            <w:r w:rsidRPr="00EA184F">
              <w:rPr>
                <w:rFonts w:ascii="Arial" w:hAnsi="Arial" w:cs="Arial"/>
                <w:sz w:val="24"/>
                <w:szCs w:val="24"/>
                <w:lang w:eastAsia="ru-RU"/>
              </w:rPr>
              <w:br/>
              <w:t xml:space="preserve">включена в     </w:t>
            </w:r>
            <w:r w:rsidRPr="00EA184F">
              <w:rPr>
                <w:rFonts w:ascii="Arial" w:hAnsi="Arial" w:cs="Arial"/>
                <w:sz w:val="24"/>
                <w:szCs w:val="24"/>
                <w:lang w:eastAsia="ru-RU"/>
              </w:rPr>
              <w:br/>
              <w:t xml:space="preserve"> список</w:t>
            </w:r>
          </w:p>
        </w:tc>
        <w:tc>
          <w:tcPr>
            <w:tcW w:w="1523" w:type="pct"/>
            <w:gridSpan w:val="5"/>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Расчетная стоимость жилья</w:t>
            </w:r>
          </w:p>
        </w:tc>
      </w:tr>
      <w:tr w:rsidR="00E638FF" w:rsidRPr="00EA184F" w:rsidTr="00E638FF">
        <w:tblPrEx>
          <w:tblCellMar>
            <w:top w:w="0" w:type="dxa"/>
            <w:bottom w:w="0" w:type="dxa"/>
          </w:tblCellMar>
        </w:tblPrEx>
        <w:trPr>
          <w:trHeight w:val="1440"/>
          <w:tblCellSpacing w:w="5" w:type="nil"/>
        </w:trPr>
        <w:tc>
          <w:tcPr>
            <w:tcW w:w="14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6"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количество</w:t>
            </w:r>
            <w:r w:rsidRPr="00EA184F">
              <w:rPr>
                <w:rFonts w:ascii="Arial" w:hAnsi="Arial" w:cs="Arial"/>
                <w:sz w:val="24"/>
                <w:szCs w:val="24"/>
                <w:lang w:eastAsia="ru-RU"/>
              </w:rPr>
              <w:br/>
              <w:t xml:space="preserve">членов    </w:t>
            </w:r>
            <w:r w:rsidRPr="00EA184F">
              <w:rPr>
                <w:rFonts w:ascii="Arial" w:hAnsi="Arial" w:cs="Arial"/>
                <w:sz w:val="24"/>
                <w:szCs w:val="24"/>
                <w:lang w:eastAsia="ru-RU"/>
              </w:rPr>
              <w:br/>
              <w:t xml:space="preserve">семьи     </w:t>
            </w:r>
            <w:r w:rsidRPr="00EA184F">
              <w:rPr>
                <w:rFonts w:ascii="Arial" w:hAnsi="Arial" w:cs="Arial"/>
                <w:sz w:val="24"/>
                <w:szCs w:val="24"/>
                <w:lang w:eastAsia="ru-RU"/>
              </w:rPr>
              <w:br/>
              <w:t>(человек)</w:t>
            </w:r>
          </w:p>
        </w:tc>
        <w:tc>
          <w:tcPr>
            <w:tcW w:w="310"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фамилия,</w:t>
            </w:r>
            <w:r w:rsidRPr="00EA184F">
              <w:rPr>
                <w:rFonts w:ascii="Arial" w:hAnsi="Arial" w:cs="Arial"/>
                <w:sz w:val="24"/>
                <w:szCs w:val="24"/>
                <w:lang w:eastAsia="ru-RU"/>
              </w:rPr>
              <w:br/>
              <w:t>имя, отчество</w:t>
            </w:r>
          </w:p>
        </w:tc>
        <w:tc>
          <w:tcPr>
            <w:tcW w:w="610" w:type="pct"/>
            <w:gridSpan w:val="2"/>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паспорт гражданина </w:t>
            </w:r>
            <w:r w:rsidRPr="00EA184F">
              <w:rPr>
                <w:rFonts w:ascii="Arial" w:hAnsi="Arial" w:cs="Arial"/>
                <w:sz w:val="24"/>
                <w:szCs w:val="24"/>
                <w:lang w:eastAsia="ru-RU"/>
              </w:rPr>
              <w:br/>
              <w:t xml:space="preserve">Российской         </w:t>
            </w:r>
            <w:r w:rsidRPr="00EA184F">
              <w:rPr>
                <w:rFonts w:ascii="Arial" w:hAnsi="Arial" w:cs="Arial"/>
                <w:sz w:val="24"/>
                <w:szCs w:val="24"/>
                <w:lang w:eastAsia="ru-RU"/>
              </w:rPr>
              <w:br/>
              <w:t xml:space="preserve">Федерации или      </w:t>
            </w:r>
            <w:r w:rsidRPr="00EA184F">
              <w:rPr>
                <w:rFonts w:ascii="Arial" w:hAnsi="Arial" w:cs="Arial"/>
                <w:sz w:val="24"/>
                <w:szCs w:val="24"/>
                <w:lang w:eastAsia="ru-RU"/>
              </w:rPr>
              <w:br/>
              <w:t xml:space="preserve">свидетельство о    </w:t>
            </w:r>
            <w:r w:rsidRPr="00EA184F">
              <w:rPr>
                <w:rFonts w:ascii="Arial" w:hAnsi="Arial" w:cs="Arial"/>
                <w:sz w:val="24"/>
                <w:szCs w:val="24"/>
                <w:lang w:eastAsia="ru-RU"/>
              </w:rPr>
              <w:br/>
              <w:t xml:space="preserve">рождении           </w:t>
            </w:r>
            <w:r w:rsidRPr="00EA184F">
              <w:rPr>
                <w:rFonts w:ascii="Arial" w:hAnsi="Arial" w:cs="Arial"/>
                <w:sz w:val="24"/>
                <w:szCs w:val="24"/>
                <w:lang w:eastAsia="ru-RU"/>
              </w:rPr>
              <w:br/>
              <w:t>несовершеннолетнего</w:t>
            </w:r>
            <w:r w:rsidRPr="00EA184F">
              <w:rPr>
                <w:rFonts w:ascii="Arial" w:hAnsi="Arial" w:cs="Arial"/>
                <w:sz w:val="24"/>
                <w:szCs w:val="24"/>
                <w:lang w:eastAsia="ru-RU"/>
              </w:rPr>
              <w:br/>
              <w:t xml:space="preserve">члена семьи, не    </w:t>
            </w:r>
            <w:r w:rsidRPr="00EA184F">
              <w:rPr>
                <w:rFonts w:ascii="Arial" w:hAnsi="Arial" w:cs="Arial"/>
                <w:sz w:val="24"/>
                <w:szCs w:val="24"/>
                <w:lang w:eastAsia="ru-RU"/>
              </w:rPr>
              <w:br/>
              <w:t>достигшего 14 лет</w:t>
            </w:r>
          </w:p>
        </w:tc>
        <w:tc>
          <w:tcPr>
            <w:tcW w:w="368"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число,  </w:t>
            </w:r>
            <w:r w:rsidRPr="00EA184F">
              <w:rPr>
                <w:rFonts w:ascii="Arial" w:hAnsi="Arial" w:cs="Arial"/>
                <w:sz w:val="24"/>
                <w:szCs w:val="24"/>
                <w:lang w:eastAsia="ru-RU"/>
              </w:rPr>
              <w:br/>
              <w:t xml:space="preserve">месяц,  </w:t>
            </w:r>
            <w:r w:rsidRPr="00EA184F">
              <w:rPr>
                <w:rFonts w:ascii="Arial" w:hAnsi="Arial" w:cs="Arial"/>
                <w:sz w:val="24"/>
                <w:szCs w:val="24"/>
                <w:lang w:eastAsia="ru-RU"/>
              </w:rPr>
              <w:br/>
              <w:t xml:space="preserve">год     </w:t>
            </w:r>
            <w:r w:rsidRPr="00EA184F">
              <w:rPr>
                <w:rFonts w:ascii="Arial" w:hAnsi="Arial" w:cs="Arial"/>
                <w:sz w:val="24"/>
                <w:szCs w:val="24"/>
                <w:lang w:eastAsia="ru-RU"/>
              </w:rPr>
              <w:br/>
              <w:t>рождения</w:t>
            </w:r>
          </w:p>
        </w:tc>
        <w:tc>
          <w:tcPr>
            <w:tcW w:w="498" w:type="pct"/>
            <w:gridSpan w:val="2"/>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свидетельство </w:t>
            </w:r>
            <w:r w:rsidRPr="00EA184F">
              <w:rPr>
                <w:rFonts w:ascii="Arial" w:hAnsi="Arial" w:cs="Arial"/>
                <w:sz w:val="24"/>
                <w:szCs w:val="24"/>
                <w:lang w:eastAsia="ru-RU"/>
              </w:rPr>
              <w:br/>
              <w:t>о браке</w:t>
            </w:r>
          </w:p>
        </w:tc>
        <w:tc>
          <w:tcPr>
            <w:tcW w:w="40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92"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8"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Норма предо-ставления</w:t>
            </w:r>
          </w:p>
        </w:tc>
        <w:tc>
          <w:tcPr>
            <w:tcW w:w="277"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Площадь жилого помещения, рассчитанная по норме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(кв. м), гр.2 х гр. 12</w:t>
            </w:r>
          </w:p>
        </w:tc>
        <w:tc>
          <w:tcPr>
            <w:tcW w:w="324"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Площадь занимае-мого семьей жилья</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(кв. м)</w:t>
            </w:r>
          </w:p>
        </w:tc>
        <w:tc>
          <w:tcPr>
            <w:tcW w:w="279"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Предельная стоимость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 кв. м жилья на __ квартал 20__ года (тыс. руб.)</w:t>
            </w:r>
          </w:p>
        </w:tc>
        <w:tc>
          <w:tcPr>
            <w:tcW w:w="275"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Расчетная стоимость (графа 13 - графа 14) х гр.15х) (тыс. руб.)</w:t>
            </w:r>
          </w:p>
        </w:tc>
      </w:tr>
      <w:tr w:rsidR="00E638FF" w:rsidRPr="00EA184F" w:rsidTr="00E638FF">
        <w:tblPrEx>
          <w:tblCellMar>
            <w:top w:w="0" w:type="dxa"/>
            <w:bottom w:w="0" w:type="dxa"/>
          </w:tblCellMar>
        </w:tblPrEx>
        <w:trPr>
          <w:trHeight w:val="480"/>
          <w:tblCellSpacing w:w="5" w:type="nil"/>
        </w:trPr>
        <w:tc>
          <w:tcPr>
            <w:tcW w:w="14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76"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1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5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серия,    </w:t>
            </w:r>
            <w:r w:rsidRPr="00EA184F">
              <w:rPr>
                <w:rFonts w:ascii="Arial" w:hAnsi="Arial" w:cs="Arial"/>
                <w:sz w:val="24"/>
                <w:szCs w:val="24"/>
                <w:lang w:eastAsia="ru-RU"/>
              </w:rPr>
              <w:br/>
              <w:t>номер</w:t>
            </w:r>
          </w:p>
        </w:tc>
        <w:tc>
          <w:tcPr>
            <w:tcW w:w="25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w:t>
            </w:r>
            <w:r w:rsidRPr="00EA184F">
              <w:rPr>
                <w:rFonts w:ascii="Arial" w:hAnsi="Arial" w:cs="Arial"/>
                <w:sz w:val="24"/>
                <w:szCs w:val="24"/>
                <w:lang w:eastAsia="ru-RU"/>
              </w:rPr>
              <w:br/>
              <w:t xml:space="preserve">когда   </w:t>
            </w:r>
            <w:r w:rsidRPr="00EA184F">
              <w:rPr>
                <w:rFonts w:ascii="Arial" w:hAnsi="Arial" w:cs="Arial"/>
                <w:sz w:val="24"/>
                <w:szCs w:val="24"/>
                <w:lang w:eastAsia="ru-RU"/>
              </w:rPr>
              <w:br/>
              <w:t>выдан</w:t>
            </w:r>
          </w:p>
        </w:tc>
        <w:tc>
          <w:tcPr>
            <w:tcW w:w="368"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4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серия, </w:t>
            </w:r>
            <w:r w:rsidRPr="00EA184F">
              <w:rPr>
                <w:rFonts w:ascii="Arial" w:hAnsi="Arial" w:cs="Arial"/>
                <w:sz w:val="24"/>
                <w:szCs w:val="24"/>
                <w:lang w:eastAsia="ru-RU"/>
              </w:rPr>
              <w:br/>
              <w:t>номер</w:t>
            </w:r>
          </w:p>
        </w:tc>
        <w:tc>
          <w:tcPr>
            <w:tcW w:w="253"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w:t>
            </w:r>
            <w:r w:rsidRPr="00EA184F">
              <w:rPr>
                <w:rFonts w:ascii="Arial" w:hAnsi="Arial" w:cs="Arial"/>
                <w:sz w:val="24"/>
                <w:szCs w:val="24"/>
                <w:lang w:eastAsia="ru-RU"/>
              </w:rPr>
              <w:br/>
              <w:t xml:space="preserve">когда </w:t>
            </w:r>
            <w:r w:rsidRPr="00EA184F">
              <w:rPr>
                <w:rFonts w:ascii="Arial" w:hAnsi="Arial" w:cs="Arial"/>
                <w:sz w:val="24"/>
                <w:szCs w:val="24"/>
                <w:lang w:eastAsia="ru-RU"/>
              </w:rPr>
              <w:br/>
              <w:t>выдано</w:t>
            </w:r>
          </w:p>
        </w:tc>
        <w:tc>
          <w:tcPr>
            <w:tcW w:w="40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92"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8"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7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24"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7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275"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E638FF" w:rsidRPr="00EA184F" w:rsidTr="00E638FF">
        <w:tblPrEx>
          <w:tblCellMar>
            <w:top w:w="0" w:type="dxa"/>
            <w:bottom w:w="0" w:type="dxa"/>
          </w:tblCellMar>
        </w:tblPrEx>
        <w:trPr>
          <w:tblCellSpacing w:w="5" w:type="nil"/>
        </w:trPr>
        <w:tc>
          <w:tcPr>
            <w:tcW w:w="149"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376"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310"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358"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252"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368"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245"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253"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407"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c>
          <w:tcPr>
            <w:tcW w:w="392"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10</w:t>
            </w:r>
          </w:p>
        </w:tc>
        <w:tc>
          <w:tcPr>
            <w:tcW w:w="367"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11</w:t>
            </w:r>
          </w:p>
        </w:tc>
        <w:tc>
          <w:tcPr>
            <w:tcW w:w="368"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12</w:t>
            </w:r>
          </w:p>
        </w:tc>
        <w:tc>
          <w:tcPr>
            <w:tcW w:w="277"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13</w:t>
            </w:r>
          </w:p>
        </w:tc>
        <w:tc>
          <w:tcPr>
            <w:tcW w:w="324"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14</w:t>
            </w:r>
          </w:p>
        </w:tc>
        <w:tc>
          <w:tcPr>
            <w:tcW w:w="279"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15</w:t>
            </w:r>
          </w:p>
        </w:tc>
        <w:tc>
          <w:tcPr>
            <w:tcW w:w="275" w:type="pct"/>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16</w:t>
            </w:r>
          </w:p>
        </w:tc>
      </w:tr>
      <w:tr w:rsidR="00E638FF" w:rsidRPr="00EA184F" w:rsidTr="00E638FF">
        <w:tblPrEx>
          <w:tblCellMar>
            <w:top w:w="0" w:type="dxa"/>
            <w:bottom w:w="0" w:type="dxa"/>
          </w:tblCellMar>
        </w:tblPrEx>
        <w:trPr>
          <w:tblCellSpacing w:w="5" w:type="nil"/>
        </w:trPr>
        <w:tc>
          <w:tcPr>
            <w:tcW w:w="14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6"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0"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5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3"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0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4"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E638FF" w:rsidRPr="00EA184F" w:rsidTr="00E638FF">
        <w:tblPrEx>
          <w:tblCellMar>
            <w:top w:w="0" w:type="dxa"/>
            <w:bottom w:w="0" w:type="dxa"/>
          </w:tblCellMar>
        </w:tblPrEx>
        <w:trPr>
          <w:tblCellSpacing w:w="5" w:type="nil"/>
        </w:trPr>
        <w:tc>
          <w:tcPr>
            <w:tcW w:w="14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6"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0"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5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3"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0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4"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r w:rsidR="00E638FF" w:rsidRPr="00EA184F" w:rsidTr="00E638FF">
        <w:tblPrEx>
          <w:tblCellMar>
            <w:top w:w="0" w:type="dxa"/>
            <w:bottom w:w="0" w:type="dxa"/>
          </w:tblCellMar>
        </w:tblPrEx>
        <w:trPr>
          <w:tblCellSpacing w:w="5" w:type="nil"/>
        </w:trPr>
        <w:tc>
          <w:tcPr>
            <w:tcW w:w="14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76"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10"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5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4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53"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0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9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6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324"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9"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275"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____________________________________________             ___________________            _____________________________________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(должность лица, сформировавшего список)                (подпись, дата)                                   (расшифровка подписи)</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Глава городского поселения Одинцово</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Одинцовского муниципального района </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 xml:space="preserve">Московской области                                                   </w:t>
      </w:r>
      <w:r w:rsidR="00E638FF">
        <w:rPr>
          <w:rFonts w:ascii="Arial" w:hAnsi="Arial" w:cs="Arial"/>
          <w:sz w:val="24"/>
          <w:szCs w:val="24"/>
          <w:lang w:eastAsia="ru-RU"/>
        </w:rPr>
        <w:t xml:space="preserve">                _______________                    </w:t>
      </w:r>
      <w:r w:rsidRPr="00EA184F">
        <w:rPr>
          <w:rFonts w:ascii="Arial" w:hAnsi="Arial" w:cs="Arial"/>
          <w:sz w:val="24"/>
          <w:szCs w:val="24"/>
          <w:lang w:eastAsia="ru-RU"/>
        </w:rPr>
        <w:t>_____________________________</w:t>
      </w:r>
      <w:r w:rsidR="00E638FF">
        <w:rPr>
          <w:rFonts w:ascii="Arial" w:hAnsi="Arial" w:cs="Arial"/>
          <w:sz w:val="24"/>
          <w:szCs w:val="24"/>
          <w:lang w:eastAsia="ru-RU"/>
        </w:rPr>
        <w:t>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w:t>
      </w:r>
      <w:r w:rsidR="00E638FF">
        <w:rPr>
          <w:rFonts w:ascii="Arial" w:hAnsi="Arial" w:cs="Arial"/>
          <w:sz w:val="24"/>
          <w:szCs w:val="24"/>
          <w:lang w:eastAsia="ru-RU"/>
        </w:rPr>
        <w:t xml:space="preserve">      </w:t>
      </w:r>
      <w:r w:rsidRPr="00EA184F">
        <w:rPr>
          <w:rFonts w:ascii="Arial" w:hAnsi="Arial" w:cs="Arial"/>
          <w:sz w:val="24"/>
          <w:szCs w:val="24"/>
          <w:lang w:eastAsia="ru-RU"/>
        </w:rPr>
        <w:t xml:space="preserve">        </w:t>
      </w:r>
      <w:r w:rsidR="00E638FF">
        <w:rPr>
          <w:rFonts w:ascii="Arial" w:hAnsi="Arial" w:cs="Arial"/>
          <w:sz w:val="24"/>
          <w:szCs w:val="24"/>
          <w:lang w:eastAsia="ru-RU"/>
        </w:rPr>
        <w:t xml:space="preserve">                  </w:t>
      </w:r>
      <w:r w:rsidRPr="00EA184F">
        <w:rPr>
          <w:rFonts w:ascii="Arial" w:hAnsi="Arial" w:cs="Arial"/>
          <w:sz w:val="24"/>
          <w:szCs w:val="24"/>
          <w:lang w:eastAsia="ru-RU"/>
        </w:rPr>
        <w:t>(подпись, дата)                                   (расшифровка подписи)</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МП</w:t>
      </w:r>
    </w:p>
    <w:p w:rsidR="00851C05" w:rsidRPr="00EA184F" w:rsidRDefault="00851C05" w:rsidP="00851C05">
      <w:pPr>
        <w:widowControl w:val="0"/>
        <w:autoSpaceDE w:val="0"/>
        <w:autoSpaceDN w:val="0"/>
        <w:adjustRightInd w:val="0"/>
        <w:spacing w:after="0" w:line="240" w:lineRule="auto"/>
        <w:jc w:val="right"/>
        <w:rPr>
          <w:rFonts w:ascii="Arial" w:eastAsia="Calibri" w:hAnsi="Arial" w:cs="Arial"/>
          <w:sz w:val="24"/>
          <w:szCs w:val="24"/>
        </w:rPr>
      </w:pPr>
      <w:r w:rsidRPr="00EA184F">
        <w:rPr>
          <w:rFonts w:ascii="Arial" w:eastAsia="Calibri" w:hAnsi="Arial" w:cs="Arial"/>
          <w:sz w:val="24"/>
          <w:szCs w:val="24"/>
        </w:rPr>
        <w:t>Приложение № 4</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 xml:space="preserve">Расчет жилищной субсидии, предоставляемой многодетным семьям на приобретение жилого помещения или строительство индивидуального жилого дома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EA184F">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муниципального образования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по состоянию на _____________ 20__ г.</w:t>
      </w:r>
    </w:p>
    <w:tbl>
      <w:tblPr>
        <w:tblW w:w="4954"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61"/>
        <w:gridCol w:w="1124"/>
        <w:gridCol w:w="1684"/>
        <w:gridCol w:w="1496"/>
        <w:gridCol w:w="1124"/>
        <w:gridCol w:w="1681"/>
        <w:gridCol w:w="1496"/>
        <w:gridCol w:w="1684"/>
        <w:gridCol w:w="2796"/>
      </w:tblGrid>
      <w:tr w:rsidR="00851C05" w:rsidRPr="00EA184F" w:rsidTr="000C2B0C">
        <w:tblPrEx>
          <w:tblCellMar>
            <w:top w:w="0" w:type="dxa"/>
            <w:bottom w:w="0" w:type="dxa"/>
          </w:tblCellMar>
        </w:tblPrEx>
        <w:trPr>
          <w:trHeight w:val="1359"/>
          <w:tblCellSpacing w:w="5" w:type="nil"/>
        </w:trPr>
        <w:tc>
          <w:tcPr>
            <w:tcW w:w="680"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w:t>
            </w:r>
            <w:r w:rsidRPr="00EA184F">
              <w:rPr>
                <w:rFonts w:ascii="Arial" w:hAnsi="Arial" w:cs="Arial"/>
                <w:sz w:val="24"/>
                <w:szCs w:val="24"/>
                <w:lang w:eastAsia="ru-RU"/>
              </w:rPr>
              <w:br/>
              <w:t xml:space="preserve">населенного </w:t>
            </w:r>
            <w:r w:rsidRPr="00EA184F">
              <w:rPr>
                <w:rFonts w:ascii="Arial" w:hAnsi="Arial" w:cs="Arial"/>
                <w:sz w:val="24"/>
                <w:szCs w:val="24"/>
                <w:lang w:eastAsia="ru-RU"/>
              </w:rPr>
              <w:br/>
              <w:t xml:space="preserve">пункта,     </w:t>
            </w:r>
            <w:r w:rsidRPr="00EA184F">
              <w:rPr>
                <w:rFonts w:ascii="Arial" w:hAnsi="Arial" w:cs="Arial"/>
                <w:sz w:val="24"/>
                <w:szCs w:val="24"/>
                <w:lang w:eastAsia="ru-RU"/>
              </w:rPr>
              <w:br/>
              <w:t xml:space="preserve">фамилия,    </w:t>
            </w:r>
            <w:r w:rsidRPr="00EA184F">
              <w:rPr>
                <w:rFonts w:ascii="Arial" w:hAnsi="Arial" w:cs="Arial"/>
                <w:sz w:val="24"/>
                <w:szCs w:val="24"/>
                <w:lang w:eastAsia="ru-RU"/>
              </w:rPr>
              <w:br/>
              <w:t xml:space="preserve">имя,        </w:t>
            </w:r>
            <w:r w:rsidRPr="00EA184F">
              <w:rPr>
                <w:rFonts w:ascii="Arial" w:hAnsi="Arial" w:cs="Arial"/>
                <w:sz w:val="24"/>
                <w:szCs w:val="24"/>
                <w:lang w:eastAsia="ru-RU"/>
              </w:rPr>
              <w:br/>
              <w:t xml:space="preserve">отчество    </w:t>
            </w:r>
            <w:r w:rsidRPr="00EA184F">
              <w:rPr>
                <w:rFonts w:ascii="Arial" w:hAnsi="Arial" w:cs="Arial"/>
                <w:sz w:val="24"/>
                <w:szCs w:val="24"/>
                <w:lang w:eastAsia="ru-RU"/>
              </w:rPr>
              <w:br/>
              <w:t>заявителя</w:t>
            </w:r>
          </w:p>
        </w:tc>
        <w:tc>
          <w:tcPr>
            <w:tcW w:w="371"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Состав   </w:t>
            </w:r>
            <w:r w:rsidRPr="00EA184F">
              <w:rPr>
                <w:rFonts w:ascii="Arial" w:hAnsi="Arial" w:cs="Arial"/>
                <w:sz w:val="24"/>
                <w:szCs w:val="24"/>
                <w:lang w:eastAsia="ru-RU"/>
              </w:rPr>
              <w:br/>
              <w:t xml:space="preserve">семьи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br/>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(человек)*)</w:t>
            </w:r>
          </w:p>
        </w:tc>
        <w:tc>
          <w:tcPr>
            <w:tcW w:w="556"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Норма предоставления</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(кв. м)**)</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94"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Площадь жилого помещения, рассчитанная по норме</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(кв. м),</w:t>
            </w:r>
          </w:p>
        </w:tc>
        <w:tc>
          <w:tcPr>
            <w:tcW w:w="371"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Площадь занимаемого семьей жилья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(кв. м) ***)</w:t>
            </w:r>
          </w:p>
        </w:tc>
        <w:tc>
          <w:tcPr>
            <w:tcW w:w="555" w:type="pct"/>
          </w:tcPr>
          <w:p w:rsidR="00851C05" w:rsidRPr="00EA184F"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EA184F">
              <w:rPr>
                <w:rFonts w:ascii="Arial" w:hAnsi="Arial" w:cs="Arial"/>
                <w:sz w:val="24"/>
                <w:szCs w:val="24"/>
                <w:lang w:eastAsia="ru-RU"/>
              </w:rPr>
              <w:t xml:space="preserve">Предельная стоимость 1 кв. м жилья на __ квартал 20__ года </w:t>
            </w:r>
          </w:p>
          <w:p w:rsidR="00851C05" w:rsidRPr="00EA184F"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EA184F">
              <w:rPr>
                <w:rFonts w:ascii="Arial" w:hAnsi="Arial" w:cs="Arial"/>
                <w:sz w:val="24"/>
                <w:szCs w:val="24"/>
                <w:lang w:eastAsia="ru-RU"/>
              </w:rPr>
              <w:t>(тыс. руб.)****)</w:t>
            </w:r>
          </w:p>
        </w:tc>
        <w:tc>
          <w:tcPr>
            <w:tcW w:w="494"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Общая площадь  </w:t>
            </w:r>
            <w:r w:rsidRPr="00EA184F">
              <w:rPr>
                <w:rFonts w:ascii="Arial" w:hAnsi="Arial" w:cs="Arial"/>
                <w:sz w:val="24"/>
                <w:szCs w:val="24"/>
                <w:lang w:eastAsia="ru-RU"/>
              </w:rPr>
              <w:br/>
              <w:t xml:space="preserve">жилого         </w:t>
            </w:r>
            <w:r w:rsidRPr="00EA184F">
              <w:rPr>
                <w:rFonts w:ascii="Arial" w:hAnsi="Arial" w:cs="Arial"/>
                <w:sz w:val="24"/>
                <w:szCs w:val="24"/>
                <w:lang w:eastAsia="ru-RU"/>
              </w:rPr>
              <w:br/>
              <w:t xml:space="preserve">помещения      </w:t>
            </w:r>
            <w:r w:rsidRPr="00EA184F">
              <w:rPr>
                <w:rFonts w:ascii="Arial" w:hAnsi="Arial" w:cs="Arial"/>
                <w:sz w:val="24"/>
                <w:szCs w:val="24"/>
                <w:lang w:eastAsia="ru-RU"/>
              </w:rPr>
              <w:br/>
              <w:t xml:space="preserve">для семьи      </w:t>
            </w:r>
            <w:r w:rsidRPr="00EA184F">
              <w:rPr>
                <w:rFonts w:ascii="Arial" w:hAnsi="Arial" w:cs="Arial"/>
                <w:sz w:val="24"/>
                <w:szCs w:val="24"/>
                <w:lang w:eastAsia="ru-RU"/>
              </w:rPr>
              <w:br/>
              <w:t>соответствующей</w:t>
            </w:r>
            <w:r w:rsidRPr="00EA184F">
              <w:rPr>
                <w:rFonts w:ascii="Arial" w:hAnsi="Arial" w:cs="Arial"/>
                <w:sz w:val="24"/>
                <w:szCs w:val="24"/>
                <w:lang w:eastAsia="ru-RU"/>
              </w:rPr>
              <w:br/>
              <w:t xml:space="preserve">численности </w:t>
            </w:r>
            <w:r w:rsidRPr="00EA184F">
              <w:rPr>
                <w:rFonts w:ascii="Arial" w:hAnsi="Arial" w:cs="Arial"/>
                <w:sz w:val="24"/>
                <w:szCs w:val="24"/>
                <w:lang w:eastAsia="ru-RU"/>
              </w:rPr>
              <w:br/>
              <w:t>(кв. м)</w:t>
            </w:r>
          </w:p>
        </w:tc>
        <w:tc>
          <w:tcPr>
            <w:tcW w:w="556"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Расчетная </w:t>
            </w:r>
            <w:r w:rsidRPr="00EA184F">
              <w:rPr>
                <w:rFonts w:ascii="Arial" w:hAnsi="Arial" w:cs="Arial"/>
                <w:sz w:val="24"/>
                <w:szCs w:val="24"/>
                <w:lang w:eastAsia="ru-RU"/>
              </w:rPr>
              <w:br/>
              <w:t xml:space="preserve">стоимость </w:t>
            </w:r>
            <w:r w:rsidRPr="00EA184F">
              <w:rPr>
                <w:rFonts w:ascii="Arial" w:hAnsi="Arial" w:cs="Arial"/>
                <w:sz w:val="24"/>
                <w:szCs w:val="24"/>
                <w:lang w:eastAsia="ru-RU"/>
              </w:rPr>
              <w:br/>
              <w:t xml:space="preserve">жилого    </w:t>
            </w:r>
            <w:r w:rsidRPr="00EA184F">
              <w:rPr>
                <w:rFonts w:ascii="Arial" w:hAnsi="Arial" w:cs="Arial"/>
                <w:sz w:val="24"/>
                <w:szCs w:val="24"/>
                <w:lang w:eastAsia="ru-RU"/>
              </w:rPr>
              <w:br/>
              <w:t xml:space="preserve">помещения </w:t>
            </w:r>
            <w:r w:rsidRPr="00EA184F">
              <w:rPr>
                <w:rFonts w:ascii="Arial" w:hAnsi="Arial" w:cs="Arial"/>
                <w:sz w:val="24"/>
                <w:szCs w:val="24"/>
                <w:lang w:eastAsia="ru-RU"/>
              </w:rPr>
              <w:br/>
              <w:t>(графа 3 x</w:t>
            </w:r>
            <w:r w:rsidRPr="00EA184F">
              <w:rPr>
                <w:rFonts w:ascii="Arial" w:hAnsi="Arial" w:cs="Arial"/>
                <w:sz w:val="24"/>
                <w:szCs w:val="24"/>
                <w:lang w:eastAsia="ru-RU"/>
              </w:rPr>
              <w:br/>
              <w:t xml:space="preserve">графу 4)  </w:t>
            </w:r>
            <w:r w:rsidRPr="00EA184F">
              <w:rPr>
                <w:rFonts w:ascii="Arial" w:hAnsi="Arial" w:cs="Arial"/>
                <w:sz w:val="24"/>
                <w:szCs w:val="24"/>
                <w:lang w:eastAsia="ru-RU"/>
              </w:rPr>
              <w:br/>
              <w:t>(руб.)</w:t>
            </w:r>
          </w:p>
        </w:tc>
        <w:tc>
          <w:tcPr>
            <w:tcW w:w="923" w:type="pct"/>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субсидий  из бюджета Московской области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(руб.)</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EA184F" w:rsidTr="000C2B0C">
        <w:tblPrEx>
          <w:tblCellMar>
            <w:top w:w="0" w:type="dxa"/>
            <w:bottom w:w="0" w:type="dxa"/>
          </w:tblCellMar>
        </w:tblPrEx>
        <w:trPr>
          <w:trHeight w:val="294"/>
          <w:tblCellSpacing w:w="5" w:type="nil"/>
        </w:trPr>
        <w:tc>
          <w:tcPr>
            <w:tcW w:w="680"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371"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556"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494"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371"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555" w:type="pct"/>
            <w:vAlign w:val="center"/>
          </w:tcPr>
          <w:p w:rsidR="00851C05" w:rsidRPr="00EA184F" w:rsidRDefault="00851C05" w:rsidP="00851C05">
            <w:pPr>
              <w:widowControl w:val="0"/>
              <w:autoSpaceDE w:val="0"/>
              <w:autoSpaceDN w:val="0"/>
              <w:adjustRightInd w:val="0"/>
              <w:spacing w:after="0" w:line="240" w:lineRule="auto"/>
              <w:ind w:left="-23" w:right="-96" w:firstLine="23"/>
              <w:jc w:val="center"/>
              <w:rPr>
                <w:rFonts w:ascii="Arial" w:hAnsi="Arial" w:cs="Arial"/>
                <w:sz w:val="24"/>
                <w:szCs w:val="24"/>
                <w:lang w:eastAsia="ru-RU"/>
              </w:rPr>
            </w:pPr>
            <w:r w:rsidRPr="00EA184F">
              <w:rPr>
                <w:rFonts w:ascii="Arial" w:hAnsi="Arial" w:cs="Arial"/>
                <w:sz w:val="24"/>
                <w:szCs w:val="24"/>
                <w:lang w:eastAsia="ru-RU"/>
              </w:rPr>
              <w:t>6</w:t>
            </w:r>
          </w:p>
        </w:tc>
        <w:tc>
          <w:tcPr>
            <w:tcW w:w="494"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556"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923" w:type="pct"/>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r>
    </w:tbl>
    <w:p w:rsidR="00851C05" w:rsidRPr="00EA184F" w:rsidRDefault="00851C05" w:rsidP="00851C05">
      <w:pPr>
        <w:widowControl w:val="0"/>
        <w:autoSpaceDE w:val="0"/>
        <w:autoSpaceDN w:val="0"/>
        <w:adjustRightInd w:val="0"/>
        <w:spacing w:after="0"/>
        <w:ind w:firstLine="540"/>
        <w:jc w:val="both"/>
        <w:rPr>
          <w:rFonts w:ascii="Arial" w:eastAsia="Calibri" w:hAnsi="Arial" w:cs="Arial"/>
          <w:sz w:val="24"/>
          <w:szCs w:val="24"/>
        </w:rPr>
      </w:pPr>
      <w:bookmarkStart w:id="44" w:name="Par1347"/>
      <w:bookmarkEnd w:id="44"/>
      <w:r w:rsidRPr="00EA184F">
        <w:rPr>
          <w:rFonts w:ascii="Arial" w:eastAsia="Calibri" w:hAnsi="Arial" w:cs="Arial"/>
          <w:sz w:val="24"/>
          <w:szCs w:val="24"/>
        </w:rPr>
        <w:t>*) количество членов многодетной семьи, имеющих право на получение жилищной субсидии (чел.);</w:t>
      </w:r>
    </w:p>
    <w:p w:rsidR="00851C05" w:rsidRPr="00EA184F" w:rsidRDefault="00851C05" w:rsidP="00851C05">
      <w:pPr>
        <w:widowControl w:val="0"/>
        <w:autoSpaceDE w:val="0"/>
        <w:autoSpaceDN w:val="0"/>
        <w:adjustRightInd w:val="0"/>
        <w:spacing w:after="0"/>
        <w:ind w:firstLine="540"/>
        <w:jc w:val="both"/>
        <w:rPr>
          <w:rFonts w:ascii="Arial" w:eastAsia="Calibri" w:hAnsi="Arial" w:cs="Arial"/>
          <w:sz w:val="24"/>
          <w:szCs w:val="24"/>
        </w:rPr>
      </w:pPr>
      <w:r w:rsidRPr="00EA184F">
        <w:rPr>
          <w:rFonts w:ascii="Arial" w:eastAsia="Calibri" w:hAnsi="Arial" w:cs="Arial"/>
          <w:sz w:val="24"/>
          <w:szCs w:val="24"/>
        </w:rPr>
        <w:t>**)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851C05" w:rsidRPr="00EA184F" w:rsidRDefault="00851C05" w:rsidP="00851C05">
      <w:pPr>
        <w:widowControl w:val="0"/>
        <w:autoSpaceDE w:val="0"/>
        <w:autoSpaceDN w:val="0"/>
        <w:adjustRightInd w:val="0"/>
        <w:spacing w:after="0"/>
        <w:ind w:firstLine="540"/>
        <w:jc w:val="both"/>
        <w:rPr>
          <w:rFonts w:ascii="Arial" w:eastAsia="Calibri" w:hAnsi="Arial" w:cs="Arial"/>
          <w:sz w:val="24"/>
          <w:szCs w:val="24"/>
        </w:rPr>
      </w:pPr>
      <w:r w:rsidRPr="00EA184F">
        <w:rPr>
          <w:rFonts w:ascii="Arial" w:eastAsia="Calibri" w:hAnsi="Arial" w:cs="Arial"/>
          <w:sz w:val="24"/>
          <w:szCs w:val="24"/>
        </w:rPr>
        <w:t xml:space="preserve">***)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 </w:t>
      </w:r>
    </w:p>
    <w:p w:rsidR="00851C05" w:rsidRPr="00EA184F" w:rsidRDefault="00851C05" w:rsidP="00795B02">
      <w:pPr>
        <w:widowControl w:val="0"/>
        <w:autoSpaceDE w:val="0"/>
        <w:autoSpaceDN w:val="0"/>
        <w:adjustRightInd w:val="0"/>
        <w:spacing w:after="0"/>
        <w:ind w:firstLine="540"/>
        <w:jc w:val="both"/>
        <w:rPr>
          <w:rFonts w:ascii="Arial" w:eastAsia="Calibri" w:hAnsi="Arial" w:cs="Arial"/>
          <w:sz w:val="24"/>
          <w:szCs w:val="24"/>
        </w:rPr>
      </w:pPr>
      <w:r w:rsidRPr="00EA184F">
        <w:rPr>
          <w:rFonts w:ascii="Arial" w:eastAsia="Calibri" w:hAnsi="Arial" w:cs="Arial"/>
          <w:sz w:val="24"/>
          <w:szCs w:val="24"/>
        </w:rPr>
        <w:t>****)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выдачи свидетельства многодетной семье.</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Глава городского поселения Одинцово  Одинцовского </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муниципального района М</w:t>
      </w:r>
      <w:r w:rsidR="00795B02">
        <w:rPr>
          <w:rFonts w:ascii="Arial" w:hAnsi="Arial" w:cs="Arial"/>
          <w:sz w:val="24"/>
          <w:szCs w:val="24"/>
          <w:lang w:eastAsia="ru-RU"/>
        </w:rPr>
        <w:t xml:space="preserve">осковской области               </w:t>
      </w:r>
      <w:r w:rsidRPr="00EA184F">
        <w:rPr>
          <w:rFonts w:ascii="Arial" w:hAnsi="Arial" w:cs="Arial"/>
          <w:sz w:val="24"/>
          <w:szCs w:val="24"/>
          <w:lang w:eastAsia="ru-RU"/>
        </w:rPr>
        <w:t xml:space="preserve">  __</w:t>
      </w:r>
      <w:r w:rsidR="00795B02">
        <w:rPr>
          <w:rFonts w:ascii="Arial" w:hAnsi="Arial" w:cs="Arial"/>
          <w:sz w:val="24"/>
          <w:szCs w:val="24"/>
          <w:lang w:eastAsia="ru-RU"/>
        </w:rPr>
        <w:t>______________________                       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w:t>
      </w:r>
      <w:r w:rsidR="00795B02">
        <w:rPr>
          <w:rFonts w:ascii="Arial" w:hAnsi="Arial" w:cs="Arial"/>
          <w:sz w:val="24"/>
          <w:szCs w:val="24"/>
          <w:lang w:eastAsia="ru-RU"/>
        </w:rPr>
        <w:t xml:space="preserve">   </w:t>
      </w:r>
      <w:r w:rsidRPr="00EA184F">
        <w:rPr>
          <w:rFonts w:ascii="Arial" w:hAnsi="Arial" w:cs="Arial"/>
          <w:sz w:val="24"/>
          <w:szCs w:val="24"/>
          <w:lang w:eastAsia="ru-RU"/>
        </w:rPr>
        <w:t xml:space="preserve">  (подпись)                                             (расшифровка подписи)</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lastRenderedPageBreak/>
        <w:t xml:space="preserve">Начальник Управления экономики, финансов, </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бухгалтерского учета и отчетности – главный б</w:t>
      </w:r>
      <w:r w:rsidR="00795B02">
        <w:rPr>
          <w:rFonts w:ascii="Arial" w:hAnsi="Arial" w:cs="Arial"/>
          <w:sz w:val="24"/>
          <w:szCs w:val="24"/>
          <w:lang w:eastAsia="ru-RU"/>
        </w:rPr>
        <w:t xml:space="preserve">ухгалтер   </w:t>
      </w:r>
      <w:r w:rsidRPr="00EA184F">
        <w:rPr>
          <w:rFonts w:ascii="Arial" w:hAnsi="Arial" w:cs="Arial"/>
          <w:sz w:val="24"/>
          <w:szCs w:val="24"/>
          <w:lang w:eastAsia="ru-RU"/>
        </w:rPr>
        <w:t xml:space="preserve">    ________________</w:t>
      </w:r>
      <w:r w:rsidR="00795B02">
        <w:rPr>
          <w:rFonts w:ascii="Arial" w:hAnsi="Arial" w:cs="Arial"/>
          <w:sz w:val="24"/>
          <w:szCs w:val="24"/>
          <w:lang w:eastAsia="ru-RU"/>
        </w:rPr>
        <w:t xml:space="preserve">________    </w:t>
      </w:r>
      <w:r w:rsidRPr="00EA184F">
        <w:rPr>
          <w:rFonts w:ascii="Arial" w:hAnsi="Arial" w:cs="Arial"/>
          <w:sz w:val="24"/>
          <w:szCs w:val="24"/>
          <w:lang w:eastAsia="ru-RU"/>
        </w:rPr>
        <w:t xml:space="preserve">                </w:t>
      </w:r>
      <w:r w:rsidR="00795B02">
        <w:rPr>
          <w:rFonts w:ascii="Arial" w:hAnsi="Arial" w:cs="Arial"/>
          <w:sz w:val="24"/>
          <w:szCs w:val="24"/>
          <w:lang w:eastAsia="ru-RU"/>
        </w:rPr>
        <w:t xml:space="preserve">    _________________________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w:t>
      </w:r>
      <w:r w:rsidR="00795B02">
        <w:rPr>
          <w:rFonts w:ascii="Arial" w:hAnsi="Arial" w:cs="Arial"/>
          <w:sz w:val="24"/>
          <w:szCs w:val="24"/>
          <w:lang w:eastAsia="ru-RU"/>
        </w:rPr>
        <w:t xml:space="preserve">                    </w:t>
      </w:r>
      <w:r w:rsidRPr="00EA184F">
        <w:rPr>
          <w:rFonts w:ascii="Arial" w:hAnsi="Arial" w:cs="Arial"/>
          <w:sz w:val="24"/>
          <w:szCs w:val="24"/>
          <w:lang w:eastAsia="ru-RU"/>
        </w:rPr>
        <w:t xml:space="preserve">       </w:t>
      </w:r>
      <w:r w:rsidR="00795B02">
        <w:rPr>
          <w:rFonts w:ascii="Arial" w:hAnsi="Arial" w:cs="Arial"/>
          <w:sz w:val="24"/>
          <w:szCs w:val="24"/>
          <w:lang w:eastAsia="ru-RU"/>
        </w:rPr>
        <w:t xml:space="preserve">(подпись)                    </w:t>
      </w:r>
      <w:r w:rsidRPr="00EA184F">
        <w:rPr>
          <w:rFonts w:ascii="Arial" w:hAnsi="Arial" w:cs="Arial"/>
          <w:sz w:val="24"/>
          <w:szCs w:val="24"/>
          <w:lang w:eastAsia="ru-RU"/>
        </w:rPr>
        <w:t xml:space="preserve">                      (расшифровка подписи)</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МП</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Согласовано:</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Уполномоченное лицо Министерства строительного комплекса и </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жилищно-коммунального хозяйства Московской об</w:t>
      </w:r>
      <w:r w:rsidR="00795B02">
        <w:rPr>
          <w:rFonts w:ascii="Arial" w:hAnsi="Arial" w:cs="Arial"/>
          <w:sz w:val="24"/>
          <w:szCs w:val="24"/>
          <w:lang w:eastAsia="ru-RU"/>
        </w:rPr>
        <w:t xml:space="preserve">ласти               ________________________ </w:t>
      </w:r>
      <w:r w:rsidRPr="00EA184F">
        <w:rPr>
          <w:rFonts w:ascii="Arial" w:hAnsi="Arial" w:cs="Arial"/>
          <w:sz w:val="24"/>
          <w:szCs w:val="24"/>
          <w:lang w:eastAsia="ru-RU"/>
        </w:rPr>
        <w:t xml:space="preserve">              </w:t>
      </w:r>
      <w:r w:rsidR="00795B02">
        <w:rPr>
          <w:rFonts w:ascii="Arial" w:hAnsi="Arial" w:cs="Arial"/>
          <w:sz w:val="24"/>
          <w:szCs w:val="24"/>
          <w:lang w:eastAsia="ru-RU"/>
        </w:rPr>
        <w:t xml:space="preserve">   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w:t>
      </w:r>
      <w:r w:rsidR="00795B02">
        <w:rPr>
          <w:rFonts w:ascii="Arial" w:hAnsi="Arial" w:cs="Arial"/>
          <w:sz w:val="24"/>
          <w:szCs w:val="24"/>
          <w:lang w:eastAsia="ru-RU"/>
        </w:rPr>
        <w:t xml:space="preserve">                      (подпись)</w:t>
      </w:r>
      <w:r w:rsidRPr="00EA184F">
        <w:rPr>
          <w:rFonts w:ascii="Arial" w:hAnsi="Arial" w:cs="Arial"/>
          <w:sz w:val="24"/>
          <w:szCs w:val="24"/>
          <w:lang w:eastAsia="ru-RU"/>
        </w:rPr>
        <w:t xml:space="preserve">                                  (расшифровка подписи)</w:t>
      </w:r>
    </w:p>
    <w:p w:rsidR="00851C05" w:rsidRPr="00EA184F" w:rsidRDefault="00851C05" w:rsidP="00851C05">
      <w:pPr>
        <w:widowControl w:val="0"/>
        <w:tabs>
          <w:tab w:val="left" w:pos="6946"/>
        </w:tabs>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Исполнитель:</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фамилия, имя, отчество, телефон</w:t>
      </w:r>
    </w:p>
    <w:p w:rsidR="00851C05" w:rsidRPr="00EA184F" w:rsidRDefault="00851C05" w:rsidP="00851C05">
      <w:pPr>
        <w:widowControl w:val="0"/>
        <w:autoSpaceDE w:val="0"/>
        <w:autoSpaceDN w:val="0"/>
        <w:adjustRightInd w:val="0"/>
        <w:spacing w:after="0" w:line="240" w:lineRule="auto"/>
        <w:jc w:val="right"/>
        <w:rPr>
          <w:rFonts w:ascii="Arial" w:hAnsi="Arial" w:cs="Arial"/>
          <w:sz w:val="24"/>
          <w:szCs w:val="24"/>
          <w:lang w:eastAsia="ru-RU"/>
        </w:rPr>
      </w:pPr>
      <w:r w:rsidRPr="00EA184F">
        <w:rPr>
          <w:rFonts w:ascii="Arial" w:hAnsi="Arial" w:cs="Arial"/>
          <w:sz w:val="24"/>
          <w:szCs w:val="24"/>
          <w:lang w:eastAsia="ru-RU"/>
        </w:rPr>
        <w:t>Приложение № 5</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Реестр</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свидетельств о праве на получение жилищной субсидии многодетными семьями на приобретение жилого помещения или строительство индивидуального жилого дома</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EA184F">
        <w:rPr>
          <w:rFonts w:ascii="Arial" w:hAnsi="Arial" w:cs="Arial"/>
          <w:sz w:val="24"/>
          <w:szCs w:val="24"/>
          <w:u w:val="single"/>
          <w:lang w:eastAsia="ru-RU"/>
        </w:rPr>
        <w:t>по городскому поселению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муниципального образования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за период с «__» __________ 20__ г. по «__» _________ 20__ г.</w:t>
      </w:r>
    </w:p>
    <w:tbl>
      <w:tblPr>
        <w:tblW w:w="15297" w:type="dxa"/>
        <w:tblCellSpacing w:w="5" w:type="nil"/>
        <w:tblInd w:w="75" w:type="dxa"/>
        <w:tblLayout w:type="fixed"/>
        <w:tblCellMar>
          <w:left w:w="75" w:type="dxa"/>
          <w:right w:w="75" w:type="dxa"/>
        </w:tblCellMar>
        <w:tblLook w:val="0000"/>
      </w:tblPr>
      <w:tblGrid>
        <w:gridCol w:w="500"/>
        <w:gridCol w:w="700"/>
        <w:gridCol w:w="800"/>
        <w:gridCol w:w="1700"/>
        <w:gridCol w:w="1687"/>
        <w:gridCol w:w="1621"/>
        <w:gridCol w:w="1500"/>
        <w:gridCol w:w="1194"/>
        <w:gridCol w:w="1195"/>
        <w:gridCol w:w="1800"/>
        <w:gridCol w:w="1400"/>
        <w:gridCol w:w="1200"/>
      </w:tblGrid>
      <w:tr w:rsidR="00851C05" w:rsidRPr="00EA184F" w:rsidTr="000C2B0C">
        <w:tblPrEx>
          <w:tblCellMar>
            <w:top w:w="0" w:type="dxa"/>
            <w:bottom w:w="0" w:type="dxa"/>
          </w:tblCellMar>
        </w:tblPrEx>
        <w:trPr>
          <w:trHeight w:val="96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п/п</w:t>
            </w:r>
          </w:p>
        </w:tc>
        <w:tc>
          <w:tcPr>
            <w:tcW w:w="3200" w:type="dxa"/>
            <w:gridSpan w:val="3"/>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Свидетельство</w:t>
            </w:r>
          </w:p>
        </w:tc>
        <w:tc>
          <w:tcPr>
            <w:tcW w:w="1687"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Фамилия,  </w:t>
            </w:r>
            <w:r w:rsidRPr="00EA184F">
              <w:rPr>
                <w:rFonts w:ascii="Arial" w:hAnsi="Arial" w:cs="Arial"/>
                <w:sz w:val="24"/>
                <w:szCs w:val="24"/>
                <w:lang w:eastAsia="ru-RU"/>
              </w:rPr>
              <w:br/>
              <w:t xml:space="preserve">имя,      </w:t>
            </w:r>
            <w:r w:rsidRPr="00EA184F">
              <w:rPr>
                <w:rFonts w:ascii="Arial" w:hAnsi="Arial" w:cs="Arial"/>
                <w:sz w:val="24"/>
                <w:szCs w:val="24"/>
                <w:lang w:eastAsia="ru-RU"/>
              </w:rPr>
              <w:br/>
              <w:t xml:space="preserve">отчество  </w:t>
            </w:r>
            <w:r w:rsidRPr="00EA184F">
              <w:rPr>
                <w:rFonts w:ascii="Arial" w:hAnsi="Arial" w:cs="Arial"/>
                <w:sz w:val="24"/>
                <w:szCs w:val="24"/>
                <w:lang w:eastAsia="ru-RU"/>
              </w:rPr>
              <w:br/>
              <w:t>владельца</w:t>
            </w:r>
          </w:p>
        </w:tc>
        <w:tc>
          <w:tcPr>
            <w:tcW w:w="1621"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Сумма   </w:t>
            </w:r>
            <w:r w:rsidRPr="00EA184F">
              <w:rPr>
                <w:rFonts w:ascii="Arial" w:hAnsi="Arial" w:cs="Arial"/>
                <w:sz w:val="24"/>
                <w:szCs w:val="24"/>
                <w:lang w:eastAsia="ru-RU"/>
              </w:rPr>
              <w:br/>
              <w:t>договора</w:t>
            </w:r>
            <w:r w:rsidRPr="00EA184F">
              <w:rPr>
                <w:rFonts w:ascii="Arial" w:hAnsi="Arial" w:cs="Arial"/>
                <w:sz w:val="24"/>
                <w:szCs w:val="24"/>
                <w:lang w:eastAsia="ru-RU"/>
              </w:rPr>
              <w:br/>
              <w:t>(руб.)</w:t>
            </w:r>
          </w:p>
        </w:tc>
        <w:tc>
          <w:tcPr>
            <w:tcW w:w="1500"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 xml:space="preserve">перечисления </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 xml:space="preserve">жилищной субсидии в    </w:t>
            </w:r>
            <w:r w:rsidRPr="00EA184F">
              <w:rPr>
                <w:rFonts w:ascii="Arial" w:hAnsi="Arial" w:cs="Arial"/>
                <w:sz w:val="24"/>
                <w:szCs w:val="24"/>
                <w:lang w:eastAsia="ru-RU"/>
              </w:rPr>
              <w:br/>
              <w:t xml:space="preserve">счет оплаты  </w:t>
            </w:r>
            <w:r w:rsidRPr="00EA184F">
              <w:rPr>
                <w:rFonts w:ascii="Arial" w:hAnsi="Arial" w:cs="Arial"/>
                <w:sz w:val="24"/>
                <w:szCs w:val="24"/>
                <w:lang w:eastAsia="ru-RU"/>
              </w:rPr>
              <w:br/>
              <w:t xml:space="preserve">договора     </w:t>
            </w:r>
            <w:r w:rsidRPr="00EA184F">
              <w:rPr>
                <w:rFonts w:ascii="Arial" w:hAnsi="Arial" w:cs="Arial"/>
                <w:sz w:val="24"/>
                <w:szCs w:val="24"/>
                <w:lang w:eastAsia="ru-RU"/>
              </w:rPr>
              <w:br/>
              <w:t xml:space="preserve">купли-продажи или договора на создание </w:t>
            </w:r>
            <w:r w:rsidRPr="00EA184F">
              <w:rPr>
                <w:rFonts w:ascii="Arial" w:hAnsi="Arial" w:cs="Arial"/>
                <w:sz w:val="24"/>
                <w:szCs w:val="24"/>
                <w:lang w:eastAsia="ru-RU"/>
              </w:rPr>
              <w:lastRenderedPageBreak/>
              <w:t xml:space="preserve">объекта индивидуального жилищного строительства </w:t>
            </w:r>
          </w:p>
        </w:tc>
        <w:tc>
          <w:tcPr>
            <w:tcW w:w="2389" w:type="dxa"/>
            <w:gridSpan w:val="2"/>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Свидетельство о</w:t>
            </w:r>
            <w:r w:rsidRPr="00EA184F">
              <w:rPr>
                <w:rFonts w:ascii="Arial" w:hAnsi="Arial" w:cs="Arial"/>
                <w:sz w:val="24"/>
                <w:szCs w:val="24"/>
                <w:lang w:eastAsia="ru-RU"/>
              </w:rPr>
              <w:br/>
              <w:t>государственной</w:t>
            </w:r>
            <w:r w:rsidRPr="00EA184F">
              <w:rPr>
                <w:rFonts w:ascii="Arial" w:hAnsi="Arial" w:cs="Arial"/>
                <w:sz w:val="24"/>
                <w:szCs w:val="24"/>
                <w:lang w:eastAsia="ru-RU"/>
              </w:rPr>
              <w:br/>
              <w:t xml:space="preserve">регистрации    </w:t>
            </w:r>
            <w:r w:rsidRPr="00EA184F">
              <w:rPr>
                <w:rFonts w:ascii="Arial" w:hAnsi="Arial" w:cs="Arial"/>
                <w:sz w:val="24"/>
                <w:szCs w:val="24"/>
                <w:lang w:eastAsia="ru-RU"/>
              </w:rPr>
              <w:br/>
              <w:t xml:space="preserve">права          </w:t>
            </w:r>
            <w:r w:rsidRPr="00EA184F">
              <w:rPr>
                <w:rFonts w:ascii="Arial" w:hAnsi="Arial" w:cs="Arial"/>
                <w:sz w:val="24"/>
                <w:szCs w:val="24"/>
                <w:lang w:eastAsia="ru-RU"/>
              </w:rPr>
              <w:br/>
              <w:t>собственности</w:t>
            </w:r>
          </w:p>
        </w:tc>
        <w:tc>
          <w:tcPr>
            <w:tcW w:w="1800"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Общая площадь   </w:t>
            </w:r>
            <w:r w:rsidRPr="00EA184F">
              <w:rPr>
                <w:rFonts w:ascii="Arial" w:hAnsi="Arial" w:cs="Arial"/>
                <w:sz w:val="24"/>
                <w:szCs w:val="24"/>
                <w:lang w:eastAsia="ru-RU"/>
              </w:rPr>
              <w:br/>
              <w:t>жилого помещения</w:t>
            </w:r>
            <w:r w:rsidRPr="00EA184F">
              <w:rPr>
                <w:rFonts w:ascii="Arial" w:hAnsi="Arial" w:cs="Arial"/>
                <w:sz w:val="24"/>
                <w:szCs w:val="24"/>
                <w:lang w:eastAsia="ru-RU"/>
              </w:rPr>
              <w:br/>
              <w:t xml:space="preserve">(кв. м),        </w:t>
            </w:r>
            <w:r w:rsidRPr="00EA184F">
              <w:rPr>
                <w:rFonts w:ascii="Arial" w:hAnsi="Arial" w:cs="Arial"/>
                <w:sz w:val="24"/>
                <w:szCs w:val="24"/>
                <w:lang w:eastAsia="ru-RU"/>
              </w:rPr>
              <w:br/>
              <w:t xml:space="preserve">приобретенного  </w:t>
            </w:r>
            <w:r w:rsidRPr="00EA184F">
              <w:rPr>
                <w:rFonts w:ascii="Arial" w:hAnsi="Arial" w:cs="Arial"/>
                <w:sz w:val="24"/>
                <w:szCs w:val="24"/>
                <w:lang w:eastAsia="ru-RU"/>
              </w:rPr>
              <w:br/>
              <w:t>с использованием</w:t>
            </w:r>
            <w:r w:rsidRPr="00EA184F">
              <w:rPr>
                <w:rFonts w:ascii="Arial" w:hAnsi="Arial" w:cs="Arial"/>
                <w:sz w:val="24"/>
                <w:szCs w:val="24"/>
                <w:lang w:eastAsia="ru-RU"/>
              </w:rPr>
              <w:br/>
              <w:t xml:space="preserve">средств         </w:t>
            </w:r>
            <w:r w:rsidRPr="00EA184F">
              <w:rPr>
                <w:rFonts w:ascii="Arial" w:hAnsi="Arial" w:cs="Arial"/>
                <w:sz w:val="24"/>
                <w:szCs w:val="24"/>
                <w:lang w:eastAsia="ru-RU"/>
              </w:rPr>
              <w:br/>
              <w:t>жилищной субсидии</w:t>
            </w:r>
          </w:p>
        </w:tc>
        <w:tc>
          <w:tcPr>
            <w:tcW w:w="1400"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w:t>
            </w:r>
            <w:r w:rsidRPr="00EA184F">
              <w:rPr>
                <w:rFonts w:ascii="Arial" w:hAnsi="Arial" w:cs="Arial"/>
                <w:sz w:val="24"/>
                <w:szCs w:val="24"/>
                <w:lang w:eastAsia="ru-RU"/>
              </w:rPr>
              <w:br/>
              <w:t xml:space="preserve">населенного </w:t>
            </w:r>
            <w:r w:rsidRPr="00EA184F">
              <w:rPr>
                <w:rFonts w:ascii="Arial" w:hAnsi="Arial" w:cs="Arial"/>
                <w:sz w:val="24"/>
                <w:szCs w:val="24"/>
                <w:lang w:eastAsia="ru-RU"/>
              </w:rPr>
              <w:br/>
              <w:t xml:space="preserve">пункта, в   </w:t>
            </w:r>
            <w:r w:rsidRPr="00EA184F">
              <w:rPr>
                <w:rFonts w:ascii="Arial" w:hAnsi="Arial" w:cs="Arial"/>
                <w:sz w:val="24"/>
                <w:szCs w:val="24"/>
                <w:lang w:eastAsia="ru-RU"/>
              </w:rPr>
              <w:br/>
              <w:t xml:space="preserve">котором     </w:t>
            </w:r>
            <w:r w:rsidRPr="00EA184F">
              <w:rPr>
                <w:rFonts w:ascii="Arial" w:hAnsi="Arial" w:cs="Arial"/>
                <w:sz w:val="24"/>
                <w:szCs w:val="24"/>
                <w:lang w:eastAsia="ru-RU"/>
              </w:rPr>
              <w:br/>
              <w:t xml:space="preserve">приобретено </w:t>
            </w:r>
            <w:r w:rsidRPr="00EA184F">
              <w:rPr>
                <w:rFonts w:ascii="Arial" w:hAnsi="Arial" w:cs="Arial"/>
                <w:sz w:val="24"/>
                <w:szCs w:val="24"/>
                <w:lang w:eastAsia="ru-RU"/>
              </w:rPr>
              <w:br/>
              <w:t xml:space="preserve">жилое       </w:t>
            </w:r>
            <w:r w:rsidRPr="00EA184F">
              <w:rPr>
                <w:rFonts w:ascii="Arial" w:hAnsi="Arial" w:cs="Arial"/>
                <w:sz w:val="24"/>
                <w:szCs w:val="24"/>
                <w:lang w:eastAsia="ru-RU"/>
              </w:rPr>
              <w:br/>
              <w:t>помещение</w:t>
            </w:r>
          </w:p>
        </w:tc>
        <w:tc>
          <w:tcPr>
            <w:tcW w:w="1200" w:type="dxa"/>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Примечания</w:t>
            </w:r>
          </w:p>
        </w:tc>
      </w:tr>
      <w:tr w:rsidR="00851C05" w:rsidRPr="00EA184F" w:rsidTr="000C2B0C">
        <w:tblPrEx>
          <w:tblCellMar>
            <w:top w:w="0" w:type="dxa"/>
            <w:bottom w:w="0" w:type="dxa"/>
          </w:tblCellMar>
        </w:tblPrEx>
        <w:trPr>
          <w:trHeight w:val="640"/>
          <w:tblCellSpacing w:w="5" w:type="nil"/>
        </w:trPr>
        <w:tc>
          <w:tcPr>
            <w:tcW w:w="500"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Номер</w:t>
            </w:r>
          </w:p>
        </w:tc>
        <w:tc>
          <w:tcPr>
            <w:tcW w:w="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Дата  </w:t>
            </w:r>
            <w:r w:rsidRPr="00EA184F">
              <w:rPr>
                <w:rFonts w:ascii="Arial" w:hAnsi="Arial" w:cs="Arial"/>
                <w:sz w:val="24"/>
                <w:szCs w:val="24"/>
                <w:lang w:eastAsia="ru-RU"/>
              </w:rPr>
              <w:br/>
              <w:t>выдачи</w:t>
            </w:r>
          </w:p>
        </w:tc>
        <w:tc>
          <w:tcPr>
            <w:tcW w:w="17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предоставляемой</w:t>
            </w:r>
            <w:r w:rsidRPr="00EA184F">
              <w:rPr>
                <w:rFonts w:ascii="Arial" w:hAnsi="Arial" w:cs="Arial"/>
                <w:sz w:val="24"/>
                <w:szCs w:val="24"/>
                <w:lang w:eastAsia="ru-RU"/>
              </w:rPr>
              <w:br/>
              <w:t>жилищной субсидии (руб.)</w:t>
            </w:r>
          </w:p>
        </w:tc>
        <w:tc>
          <w:tcPr>
            <w:tcW w:w="1687"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621"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500"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194"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Дата и</w:t>
            </w:r>
            <w:r w:rsidRPr="00EA184F">
              <w:rPr>
                <w:rFonts w:ascii="Arial" w:hAnsi="Arial" w:cs="Arial"/>
                <w:sz w:val="24"/>
                <w:szCs w:val="24"/>
                <w:lang w:eastAsia="ru-RU"/>
              </w:rPr>
              <w:br/>
              <w:t>номер</w:t>
            </w:r>
          </w:p>
        </w:tc>
        <w:tc>
          <w:tcPr>
            <w:tcW w:w="1195"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и   </w:t>
            </w:r>
            <w:r w:rsidRPr="00EA184F">
              <w:rPr>
                <w:rFonts w:ascii="Arial" w:hAnsi="Arial" w:cs="Arial"/>
                <w:sz w:val="24"/>
                <w:szCs w:val="24"/>
                <w:lang w:eastAsia="ru-RU"/>
              </w:rPr>
              <w:br/>
              <w:t xml:space="preserve">когда   </w:t>
            </w:r>
            <w:r w:rsidRPr="00EA184F">
              <w:rPr>
                <w:rFonts w:ascii="Arial" w:hAnsi="Arial" w:cs="Arial"/>
                <w:sz w:val="24"/>
                <w:szCs w:val="24"/>
                <w:lang w:eastAsia="ru-RU"/>
              </w:rPr>
              <w:br/>
              <w:t>выдано</w:t>
            </w:r>
          </w:p>
        </w:tc>
        <w:tc>
          <w:tcPr>
            <w:tcW w:w="1800"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400"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1200" w:type="dxa"/>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EA184F" w:rsidTr="000C2B0C">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1</w:t>
            </w:r>
          </w:p>
        </w:tc>
        <w:tc>
          <w:tcPr>
            <w:tcW w:w="7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8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17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1687"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1621"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15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1194"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1195"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c>
          <w:tcPr>
            <w:tcW w:w="18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10</w:t>
            </w:r>
          </w:p>
        </w:tc>
        <w:tc>
          <w:tcPr>
            <w:tcW w:w="14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11</w:t>
            </w:r>
          </w:p>
        </w:tc>
        <w:tc>
          <w:tcPr>
            <w:tcW w:w="1200" w:type="dxa"/>
            <w:tcBorders>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12</w:t>
            </w:r>
          </w:p>
        </w:tc>
      </w:tr>
      <w:tr w:rsidR="00851C05" w:rsidRPr="00EA184F" w:rsidTr="000C2B0C">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7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7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687"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621"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5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194"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195"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8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4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1200" w:type="dxa"/>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__________________________      </w:t>
      </w:r>
      <w:r w:rsidR="00795B02">
        <w:rPr>
          <w:rFonts w:ascii="Arial" w:hAnsi="Arial" w:cs="Arial"/>
          <w:sz w:val="24"/>
          <w:szCs w:val="24"/>
          <w:lang w:eastAsia="ru-RU"/>
        </w:rPr>
        <w:t xml:space="preserve">        </w:t>
      </w:r>
      <w:r w:rsidRPr="00EA184F">
        <w:rPr>
          <w:rFonts w:ascii="Arial" w:hAnsi="Arial" w:cs="Arial"/>
          <w:sz w:val="24"/>
          <w:szCs w:val="24"/>
          <w:lang w:eastAsia="ru-RU"/>
        </w:rPr>
        <w:t xml:space="preserve">________________________________                            </w:t>
      </w:r>
      <w:r w:rsidR="00795B02">
        <w:rPr>
          <w:rFonts w:ascii="Arial" w:hAnsi="Arial" w:cs="Arial"/>
          <w:sz w:val="24"/>
          <w:szCs w:val="24"/>
          <w:lang w:eastAsia="ru-RU"/>
        </w:rPr>
        <w:t xml:space="preserve">           </w:t>
      </w:r>
      <w:r w:rsidRPr="00EA184F">
        <w:rPr>
          <w:rFonts w:ascii="Arial" w:hAnsi="Arial" w:cs="Arial"/>
          <w:sz w:val="24"/>
          <w:szCs w:val="24"/>
          <w:lang w:eastAsia="ru-RU"/>
        </w:rPr>
        <w:t xml:space="preserve">    ________________________</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(должность)                               (подпись лица, уполномоченного                                              (фамилия, имя, отчество)</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                                                                                     на ведение реестра)</w:t>
      </w:r>
    </w:p>
    <w:p w:rsidR="00851C05" w:rsidRPr="00EA184F" w:rsidRDefault="00851C05" w:rsidP="00851C05">
      <w:pPr>
        <w:spacing w:after="0" w:line="240" w:lineRule="auto"/>
        <w:ind w:left="426"/>
        <w:jc w:val="center"/>
        <w:rPr>
          <w:rFonts w:ascii="Arial" w:eastAsia="Calibri" w:hAnsi="Arial" w:cs="Arial"/>
          <w:sz w:val="24"/>
          <w:szCs w:val="24"/>
        </w:rPr>
        <w:sectPr w:rsidR="00851C05" w:rsidRPr="00EA184F" w:rsidSect="00F83672">
          <w:pgSz w:w="16838" w:h="11905" w:orient="landscape" w:code="9"/>
          <w:pgMar w:top="1134" w:right="567" w:bottom="1134" w:left="1134" w:header="720" w:footer="720" w:gutter="0"/>
          <w:cols w:space="720"/>
        </w:sectPr>
      </w:pPr>
    </w:p>
    <w:p w:rsidR="00851C05" w:rsidRPr="00EA184F" w:rsidRDefault="00851C05" w:rsidP="00851C05">
      <w:pPr>
        <w:widowControl w:val="0"/>
        <w:autoSpaceDE w:val="0"/>
        <w:autoSpaceDN w:val="0"/>
        <w:adjustRightInd w:val="0"/>
        <w:spacing w:after="0" w:line="240" w:lineRule="auto"/>
        <w:jc w:val="right"/>
        <w:rPr>
          <w:rFonts w:ascii="Arial" w:hAnsi="Arial" w:cs="Arial"/>
          <w:sz w:val="24"/>
          <w:szCs w:val="24"/>
          <w:lang w:eastAsia="ru-RU"/>
        </w:rPr>
      </w:pPr>
      <w:r w:rsidRPr="00EA184F">
        <w:rPr>
          <w:rFonts w:ascii="Arial" w:hAnsi="Arial" w:cs="Arial"/>
          <w:sz w:val="24"/>
          <w:szCs w:val="24"/>
          <w:lang w:eastAsia="ru-RU"/>
        </w:rPr>
        <w:lastRenderedPageBreak/>
        <w:t>Приложение № 6</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widowControl w:val="0"/>
        <w:autoSpaceDE w:val="0"/>
        <w:autoSpaceDN w:val="0"/>
        <w:adjustRightInd w:val="0"/>
        <w:jc w:val="right"/>
        <w:rPr>
          <w:rFonts w:ascii="Arial" w:eastAsia="Calibri" w:hAnsi="Arial" w:cs="Arial"/>
          <w:b/>
          <w:sz w:val="24"/>
          <w:szCs w:val="24"/>
        </w:rPr>
      </w:pPr>
      <w:r w:rsidRPr="00EA184F">
        <w:rPr>
          <w:rFonts w:ascii="Arial" w:eastAsia="Calibri" w:hAnsi="Arial" w:cs="Arial"/>
          <w:b/>
          <w:sz w:val="24"/>
          <w:szCs w:val="24"/>
        </w:rPr>
        <w:t>Отчет об использовании средств бюджета Московской области, выделенных на обеспечение жильем многодетных семей</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bookmarkStart w:id="45" w:name="Par1707"/>
      <w:bookmarkEnd w:id="45"/>
      <w:r w:rsidRPr="00EA184F">
        <w:rPr>
          <w:rFonts w:ascii="Arial" w:hAnsi="Arial" w:cs="Arial"/>
          <w:b/>
          <w:sz w:val="24"/>
          <w:szCs w:val="24"/>
          <w:lang w:eastAsia="ru-RU"/>
        </w:rPr>
        <w:t>за __________ квартал 20___ года (нарастающим итогом)</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EA184F">
        <w:rPr>
          <w:rFonts w:ascii="Arial" w:hAnsi="Arial" w:cs="Arial"/>
          <w:sz w:val="24"/>
          <w:szCs w:val="24"/>
          <w:u w:val="single"/>
          <w:lang w:eastAsia="ru-RU"/>
        </w:rPr>
        <w:t>городскому поселению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муниципального образования Московской области)</w:t>
      </w:r>
    </w:p>
    <w:tbl>
      <w:tblPr>
        <w:tblW w:w="5000" w:type="pct"/>
        <w:jc w:val="center"/>
        <w:tblCellSpacing w:w="5" w:type="nil"/>
        <w:tblLayout w:type="fixed"/>
        <w:tblCellMar>
          <w:left w:w="75" w:type="dxa"/>
          <w:right w:w="75" w:type="dxa"/>
        </w:tblCellMar>
        <w:tblLook w:val="0000"/>
      </w:tblPr>
      <w:tblGrid>
        <w:gridCol w:w="309"/>
        <w:gridCol w:w="849"/>
        <w:gridCol w:w="760"/>
        <w:gridCol w:w="1300"/>
        <w:gridCol w:w="760"/>
        <w:gridCol w:w="1013"/>
        <w:gridCol w:w="1139"/>
        <w:gridCol w:w="1520"/>
        <w:gridCol w:w="1520"/>
        <w:gridCol w:w="1184"/>
      </w:tblGrid>
      <w:tr w:rsidR="00851C05" w:rsidRPr="00EA184F" w:rsidTr="00E41958">
        <w:tblPrEx>
          <w:tblCellMar>
            <w:top w:w="0" w:type="dxa"/>
            <w:bottom w:w="0" w:type="dxa"/>
          </w:tblCellMar>
        </w:tblPrEx>
        <w:trPr>
          <w:trHeight w:val="480"/>
          <w:tblCellSpacing w:w="5" w:type="nil"/>
          <w:jc w:val="center"/>
        </w:trPr>
        <w:tc>
          <w:tcPr>
            <w:tcW w:w="149"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п/п</w:t>
            </w:r>
          </w:p>
        </w:tc>
        <w:tc>
          <w:tcPr>
            <w:tcW w:w="1772" w:type="pct"/>
            <w:gridSpan w:val="4"/>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Данные о членах многодетной семьи</w:t>
            </w:r>
          </w:p>
        </w:tc>
        <w:tc>
          <w:tcPr>
            <w:tcW w:w="489"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Номер, дата  </w:t>
            </w:r>
            <w:r w:rsidRPr="00EA184F">
              <w:rPr>
                <w:rFonts w:ascii="Arial" w:hAnsi="Arial" w:cs="Arial"/>
                <w:sz w:val="24"/>
                <w:szCs w:val="24"/>
                <w:lang w:eastAsia="ru-RU"/>
              </w:rPr>
              <w:br/>
              <w:t xml:space="preserve">выдачи       </w:t>
            </w:r>
            <w:r w:rsidRPr="00EA184F">
              <w:rPr>
                <w:rFonts w:ascii="Arial" w:hAnsi="Arial" w:cs="Arial"/>
                <w:sz w:val="24"/>
                <w:szCs w:val="24"/>
                <w:lang w:eastAsia="ru-RU"/>
              </w:rPr>
              <w:br/>
              <w:t>свидетельства</w:t>
            </w:r>
          </w:p>
        </w:tc>
        <w:tc>
          <w:tcPr>
            <w:tcW w:w="550" w:type="pct"/>
            <w:vMerge w:val="restart"/>
            <w:tcBorders>
              <w:top w:val="single" w:sz="4" w:space="0" w:color="auto"/>
              <w:left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Расчетная (средняя)         </w:t>
            </w:r>
            <w:r w:rsidRPr="00EA184F">
              <w:rPr>
                <w:rFonts w:ascii="Arial" w:hAnsi="Arial" w:cs="Arial"/>
                <w:sz w:val="24"/>
                <w:szCs w:val="24"/>
                <w:lang w:eastAsia="ru-RU"/>
              </w:rPr>
              <w:br/>
              <w:t>стоимость жилого помещения</w:t>
            </w:r>
          </w:p>
        </w:tc>
        <w:tc>
          <w:tcPr>
            <w:tcW w:w="734"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Размер       </w:t>
            </w:r>
            <w:r w:rsidRPr="00EA184F">
              <w:rPr>
                <w:rFonts w:ascii="Arial" w:hAnsi="Arial" w:cs="Arial"/>
                <w:sz w:val="24"/>
                <w:szCs w:val="24"/>
                <w:lang w:eastAsia="ru-RU"/>
              </w:rPr>
              <w:br/>
              <w:t xml:space="preserve">жилищной субсидии     </w:t>
            </w:r>
            <w:r w:rsidRPr="00EA184F">
              <w:rPr>
                <w:rFonts w:ascii="Arial" w:hAnsi="Arial" w:cs="Arial"/>
                <w:sz w:val="24"/>
                <w:szCs w:val="24"/>
                <w:lang w:eastAsia="ru-RU"/>
              </w:rPr>
              <w:br/>
              <w:t xml:space="preserve">указанный в  </w:t>
            </w:r>
            <w:r w:rsidRPr="00EA184F">
              <w:rPr>
                <w:rFonts w:ascii="Arial" w:hAnsi="Arial" w:cs="Arial"/>
                <w:sz w:val="24"/>
                <w:szCs w:val="24"/>
                <w:lang w:eastAsia="ru-RU"/>
              </w:rPr>
              <w:br/>
              <w:t>свидетельстве</w:t>
            </w:r>
            <w:r w:rsidRPr="00EA184F">
              <w:rPr>
                <w:rFonts w:ascii="Arial" w:hAnsi="Arial" w:cs="Arial"/>
                <w:sz w:val="24"/>
                <w:szCs w:val="24"/>
                <w:lang w:eastAsia="ru-RU"/>
              </w:rPr>
              <w:br/>
              <w:t>(тыс. рублей)</w:t>
            </w:r>
          </w:p>
        </w:tc>
        <w:tc>
          <w:tcPr>
            <w:tcW w:w="734" w:type="pct"/>
            <w:vMerge w:val="restart"/>
            <w:tcBorders>
              <w:top w:val="single" w:sz="4" w:space="0" w:color="auto"/>
              <w:left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Размер предоставленной жилищной субсидии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(тыс. рублей)</w:t>
            </w:r>
          </w:p>
        </w:tc>
        <w:tc>
          <w:tcPr>
            <w:tcW w:w="572"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Способ      </w:t>
            </w:r>
            <w:r w:rsidRPr="00EA184F">
              <w:rPr>
                <w:rFonts w:ascii="Arial" w:hAnsi="Arial" w:cs="Arial"/>
                <w:sz w:val="24"/>
                <w:szCs w:val="24"/>
                <w:lang w:eastAsia="ru-RU"/>
              </w:rPr>
              <w:br/>
              <w:t>приобретения</w:t>
            </w:r>
            <w:r w:rsidRPr="00EA184F">
              <w:rPr>
                <w:rFonts w:ascii="Arial" w:hAnsi="Arial" w:cs="Arial"/>
                <w:sz w:val="24"/>
                <w:szCs w:val="24"/>
                <w:lang w:eastAsia="ru-RU"/>
              </w:rPr>
              <w:br/>
              <w:t xml:space="preserve">жилья*) </w:t>
            </w:r>
          </w:p>
        </w:tc>
      </w:tr>
      <w:tr w:rsidR="00851C05" w:rsidRPr="00EA184F" w:rsidTr="00E41958">
        <w:tblPrEx>
          <w:tblCellMar>
            <w:top w:w="0" w:type="dxa"/>
            <w:bottom w:w="0" w:type="dxa"/>
          </w:tblCellMar>
        </w:tblPrEx>
        <w:trPr>
          <w:trHeight w:val="1280"/>
          <w:tblCellSpacing w:w="5" w:type="nil"/>
          <w:jc w:val="center"/>
        </w:trPr>
        <w:tc>
          <w:tcPr>
            <w:tcW w:w="14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10"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члены семьи</w:t>
            </w:r>
            <w:r w:rsidRPr="00EA184F">
              <w:rPr>
                <w:rFonts w:ascii="Arial" w:hAnsi="Arial" w:cs="Arial"/>
                <w:sz w:val="24"/>
                <w:szCs w:val="24"/>
                <w:lang w:eastAsia="ru-RU"/>
              </w:rPr>
              <w:br/>
              <w:t xml:space="preserve">(фамилия,  </w:t>
            </w:r>
            <w:r w:rsidRPr="00EA184F">
              <w:rPr>
                <w:rFonts w:ascii="Arial" w:hAnsi="Arial" w:cs="Arial"/>
                <w:sz w:val="24"/>
                <w:szCs w:val="24"/>
                <w:lang w:eastAsia="ru-RU"/>
              </w:rPr>
              <w:br/>
              <w:t xml:space="preserve">имя,       </w:t>
            </w:r>
            <w:r w:rsidRPr="00EA184F">
              <w:rPr>
                <w:rFonts w:ascii="Arial" w:hAnsi="Arial" w:cs="Arial"/>
                <w:sz w:val="24"/>
                <w:szCs w:val="24"/>
                <w:lang w:eastAsia="ru-RU"/>
              </w:rPr>
              <w:br/>
              <w:t xml:space="preserve">отчество,  </w:t>
            </w:r>
            <w:r w:rsidRPr="00EA184F">
              <w:rPr>
                <w:rFonts w:ascii="Arial" w:hAnsi="Arial" w:cs="Arial"/>
                <w:sz w:val="24"/>
                <w:szCs w:val="24"/>
                <w:lang w:eastAsia="ru-RU"/>
              </w:rPr>
              <w:br/>
              <w:t>родственные</w:t>
            </w:r>
            <w:r w:rsidRPr="00EA184F">
              <w:rPr>
                <w:rFonts w:ascii="Arial" w:hAnsi="Arial" w:cs="Arial"/>
                <w:sz w:val="24"/>
                <w:szCs w:val="24"/>
                <w:lang w:eastAsia="ru-RU"/>
              </w:rPr>
              <w:br/>
              <w:t>отношения)</w:t>
            </w:r>
          </w:p>
        </w:tc>
        <w:tc>
          <w:tcPr>
            <w:tcW w:w="995" w:type="pct"/>
            <w:gridSpan w:val="2"/>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паспорт гражданина  </w:t>
            </w:r>
            <w:r w:rsidRPr="00EA184F">
              <w:rPr>
                <w:rFonts w:ascii="Arial" w:hAnsi="Arial" w:cs="Arial"/>
                <w:sz w:val="24"/>
                <w:szCs w:val="24"/>
                <w:lang w:eastAsia="ru-RU"/>
              </w:rPr>
              <w:br/>
              <w:t xml:space="preserve">Российской          </w:t>
            </w:r>
            <w:r w:rsidRPr="00EA184F">
              <w:rPr>
                <w:rFonts w:ascii="Arial" w:hAnsi="Arial" w:cs="Arial"/>
                <w:sz w:val="24"/>
                <w:szCs w:val="24"/>
                <w:lang w:eastAsia="ru-RU"/>
              </w:rPr>
              <w:br/>
              <w:t xml:space="preserve">Федерации или       </w:t>
            </w:r>
            <w:r w:rsidRPr="00EA184F">
              <w:rPr>
                <w:rFonts w:ascii="Arial" w:hAnsi="Arial" w:cs="Arial"/>
                <w:sz w:val="24"/>
                <w:szCs w:val="24"/>
                <w:lang w:eastAsia="ru-RU"/>
              </w:rPr>
              <w:br/>
              <w:t xml:space="preserve">свидетельство о     </w:t>
            </w:r>
            <w:r w:rsidRPr="00EA184F">
              <w:rPr>
                <w:rFonts w:ascii="Arial" w:hAnsi="Arial" w:cs="Arial"/>
                <w:sz w:val="24"/>
                <w:szCs w:val="24"/>
                <w:lang w:eastAsia="ru-RU"/>
              </w:rPr>
              <w:br/>
              <w:t xml:space="preserve">рождении            </w:t>
            </w:r>
            <w:r w:rsidRPr="00EA184F">
              <w:rPr>
                <w:rFonts w:ascii="Arial" w:hAnsi="Arial" w:cs="Arial"/>
                <w:sz w:val="24"/>
                <w:szCs w:val="24"/>
                <w:lang w:eastAsia="ru-RU"/>
              </w:rPr>
              <w:br/>
              <w:t>несовершеннолетнего,</w:t>
            </w:r>
            <w:r w:rsidRPr="00EA184F">
              <w:rPr>
                <w:rFonts w:ascii="Arial" w:hAnsi="Arial" w:cs="Arial"/>
                <w:sz w:val="24"/>
                <w:szCs w:val="24"/>
                <w:lang w:eastAsia="ru-RU"/>
              </w:rPr>
              <w:br/>
              <w:t>не достигшего 14 лет</w:t>
            </w:r>
          </w:p>
        </w:tc>
        <w:tc>
          <w:tcPr>
            <w:tcW w:w="367" w:type="pct"/>
            <w:vMerge w:val="restar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число,  </w:t>
            </w:r>
            <w:r w:rsidRPr="00EA184F">
              <w:rPr>
                <w:rFonts w:ascii="Arial" w:hAnsi="Arial" w:cs="Arial"/>
                <w:sz w:val="24"/>
                <w:szCs w:val="24"/>
                <w:lang w:eastAsia="ru-RU"/>
              </w:rPr>
              <w:br/>
              <w:t xml:space="preserve">месяц,  </w:t>
            </w:r>
            <w:r w:rsidRPr="00EA184F">
              <w:rPr>
                <w:rFonts w:ascii="Arial" w:hAnsi="Arial" w:cs="Arial"/>
                <w:sz w:val="24"/>
                <w:szCs w:val="24"/>
                <w:lang w:eastAsia="ru-RU"/>
              </w:rPr>
              <w:br/>
              <w:t xml:space="preserve">год     </w:t>
            </w:r>
            <w:r w:rsidRPr="00EA184F">
              <w:rPr>
                <w:rFonts w:ascii="Arial" w:hAnsi="Arial" w:cs="Arial"/>
                <w:sz w:val="24"/>
                <w:szCs w:val="24"/>
                <w:lang w:eastAsia="ru-RU"/>
              </w:rPr>
              <w:br/>
              <w:t>рождения</w:t>
            </w:r>
          </w:p>
        </w:tc>
        <w:tc>
          <w:tcPr>
            <w:tcW w:w="48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50" w:type="pct"/>
            <w:vMerge/>
            <w:tcBorders>
              <w:left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34"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34" w:type="pct"/>
            <w:vMerge/>
            <w:tcBorders>
              <w:left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72"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EA184F" w:rsidTr="00795B02">
        <w:tblPrEx>
          <w:tblCellMar>
            <w:top w:w="0" w:type="dxa"/>
            <w:bottom w:w="0" w:type="dxa"/>
          </w:tblCellMar>
        </w:tblPrEx>
        <w:trPr>
          <w:trHeight w:val="320"/>
          <w:tblCellSpacing w:w="5" w:type="nil"/>
          <w:jc w:val="center"/>
        </w:trPr>
        <w:tc>
          <w:tcPr>
            <w:tcW w:w="14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1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367"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серия, </w:t>
            </w:r>
            <w:r w:rsidRPr="00EA184F">
              <w:rPr>
                <w:rFonts w:ascii="Arial" w:hAnsi="Arial" w:cs="Arial"/>
                <w:sz w:val="24"/>
                <w:szCs w:val="24"/>
                <w:lang w:eastAsia="ru-RU"/>
              </w:rPr>
              <w:br/>
              <w:t>номер</w:t>
            </w:r>
          </w:p>
        </w:tc>
        <w:tc>
          <w:tcPr>
            <w:tcW w:w="628"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кем, когда  </w:t>
            </w:r>
            <w:r w:rsidRPr="00EA184F">
              <w:rPr>
                <w:rFonts w:ascii="Arial" w:hAnsi="Arial" w:cs="Arial"/>
                <w:sz w:val="24"/>
                <w:szCs w:val="24"/>
                <w:lang w:eastAsia="ru-RU"/>
              </w:rPr>
              <w:br/>
              <w:t>выдан</w:t>
            </w:r>
          </w:p>
        </w:tc>
        <w:tc>
          <w:tcPr>
            <w:tcW w:w="367"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48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5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34"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734"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c>
          <w:tcPr>
            <w:tcW w:w="572"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p>
        </w:tc>
      </w:tr>
      <w:tr w:rsidR="00851C05" w:rsidRPr="00EA184F" w:rsidTr="00795B02">
        <w:tblPrEx>
          <w:tblCellMar>
            <w:top w:w="0" w:type="dxa"/>
            <w:bottom w:w="0" w:type="dxa"/>
          </w:tblCellMar>
        </w:tblPrEx>
        <w:trPr>
          <w:trHeight w:val="320"/>
          <w:tblCellSpacing w:w="5" w:type="nil"/>
          <w:jc w:val="center"/>
        </w:trPr>
        <w:tc>
          <w:tcPr>
            <w:tcW w:w="149"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w:t>
            </w:r>
          </w:p>
        </w:tc>
        <w:tc>
          <w:tcPr>
            <w:tcW w:w="410"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2</w:t>
            </w:r>
          </w:p>
        </w:tc>
        <w:tc>
          <w:tcPr>
            <w:tcW w:w="367"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4</w:t>
            </w:r>
          </w:p>
        </w:tc>
        <w:tc>
          <w:tcPr>
            <w:tcW w:w="367"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6</w:t>
            </w:r>
          </w:p>
        </w:tc>
        <w:tc>
          <w:tcPr>
            <w:tcW w:w="550"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7</w:t>
            </w:r>
          </w:p>
        </w:tc>
        <w:tc>
          <w:tcPr>
            <w:tcW w:w="734"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8</w:t>
            </w:r>
          </w:p>
        </w:tc>
        <w:tc>
          <w:tcPr>
            <w:tcW w:w="734"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9</w:t>
            </w:r>
          </w:p>
        </w:tc>
        <w:tc>
          <w:tcPr>
            <w:tcW w:w="572" w:type="pct"/>
            <w:tcBorders>
              <w:top w:val="single" w:sz="4" w:space="0" w:color="auto"/>
              <w:left w:val="single" w:sz="4" w:space="0" w:color="auto"/>
              <w:bottom w:val="single" w:sz="4" w:space="0" w:color="auto"/>
              <w:right w:val="single" w:sz="4" w:space="0" w:color="auto"/>
            </w:tcBorders>
            <w:vAlign w:val="center"/>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10</w:t>
            </w:r>
          </w:p>
        </w:tc>
      </w:tr>
    </w:tbl>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Глава городского поселения Одинцово</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Одинцовского муниципального района     </w:t>
      </w:r>
    </w:p>
    <w:p w:rsidR="00795B02" w:rsidRDefault="00851C05" w:rsidP="00795B02">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Московской области                                                                                           _________________________               ____________________________                                                                                                                                  </w:t>
      </w:r>
      <w:r w:rsidR="00795B02">
        <w:rPr>
          <w:rFonts w:ascii="Arial" w:hAnsi="Arial" w:cs="Arial"/>
          <w:sz w:val="24"/>
          <w:szCs w:val="24"/>
          <w:lang w:eastAsia="ru-RU"/>
        </w:rPr>
        <w:t xml:space="preserve">           </w:t>
      </w:r>
    </w:p>
    <w:p w:rsidR="00851C05" w:rsidRPr="00EA184F" w:rsidRDefault="00795B02" w:rsidP="00795B02">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EA184F">
        <w:rPr>
          <w:rFonts w:ascii="Arial" w:hAnsi="Arial" w:cs="Arial"/>
          <w:sz w:val="24"/>
          <w:szCs w:val="24"/>
          <w:lang w:eastAsia="ru-RU"/>
        </w:rPr>
        <w:t>(подпись)                                          (расшифровка подписи)</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Начальник Управления экономики, финансов, </w:t>
      </w:r>
    </w:p>
    <w:p w:rsidR="00795B02" w:rsidRDefault="00851C05" w:rsidP="00795B02">
      <w:pPr>
        <w:widowControl w:val="0"/>
        <w:tabs>
          <w:tab w:val="left" w:pos="6379"/>
          <w:tab w:val="left" w:pos="9781"/>
          <w:tab w:val="left" w:pos="12474"/>
        </w:tabs>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бухгалтерского учета и отчетности – главный бухгалтер                               _________________________                 ____________________________                                      </w:t>
      </w:r>
      <w:r w:rsidR="00795B02">
        <w:rPr>
          <w:rFonts w:ascii="Arial" w:hAnsi="Arial" w:cs="Arial"/>
          <w:sz w:val="24"/>
          <w:szCs w:val="24"/>
          <w:lang w:eastAsia="ru-RU"/>
        </w:rPr>
        <w:t xml:space="preserve">   </w:t>
      </w:r>
    </w:p>
    <w:p w:rsidR="00851C05" w:rsidRPr="00EA184F" w:rsidRDefault="00795B02" w:rsidP="00795B02">
      <w:pPr>
        <w:widowControl w:val="0"/>
        <w:tabs>
          <w:tab w:val="left" w:pos="6379"/>
          <w:tab w:val="left" w:pos="9781"/>
          <w:tab w:val="left" w:pos="12474"/>
        </w:tabs>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EA184F">
        <w:rPr>
          <w:rFonts w:ascii="Arial" w:hAnsi="Arial" w:cs="Arial"/>
          <w:sz w:val="24"/>
          <w:szCs w:val="24"/>
          <w:lang w:eastAsia="ru-RU"/>
        </w:rPr>
        <w:t>(подпись)                                          (расшифровка подписи)</w:t>
      </w:r>
    </w:p>
    <w:p w:rsidR="00851C05" w:rsidRPr="00EA184F" w:rsidRDefault="00851C05" w:rsidP="00851C05">
      <w:pPr>
        <w:widowControl w:val="0"/>
        <w:tabs>
          <w:tab w:val="left" w:pos="8789"/>
        </w:tabs>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МП</w:t>
      </w:r>
    </w:p>
    <w:p w:rsidR="00851C05" w:rsidRPr="00EA184F" w:rsidRDefault="00851C05" w:rsidP="00851C05">
      <w:pPr>
        <w:widowControl w:val="0"/>
        <w:autoSpaceDE w:val="0"/>
        <w:autoSpaceDN w:val="0"/>
        <w:adjustRightInd w:val="0"/>
        <w:ind w:firstLine="540"/>
        <w:jc w:val="both"/>
        <w:rPr>
          <w:rFonts w:ascii="Arial" w:eastAsia="Calibri" w:hAnsi="Arial" w:cs="Arial"/>
          <w:sz w:val="24"/>
          <w:szCs w:val="24"/>
        </w:rPr>
      </w:pPr>
      <w:bookmarkStart w:id="46" w:name="Par1751"/>
      <w:bookmarkEnd w:id="46"/>
      <w:r w:rsidRPr="00EA184F">
        <w:rPr>
          <w:rFonts w:ascii="Arial" w:eastAsia="Calibri" w:hAnsi="Arial" w:cs="Arial"/>
          <w:sz w:val="24"/>
          <w:szCs w:val="24"/>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851C05" w:rsidRPr="00EA184F" w:rsidRDefault="00851C05" w:rsidP="00851C05">
      <w:pPr>
        <w:widowControl w:val="0"/>
        <w:autoSpaceDE w:val="0"/>
        <w:autoSpaceDN w:val="0"/>
        <w:adjustRightInd w:val="0"/>
        <w:spacing w:after="0" w:line="240" w:lineRule="auto"/>
        <w:ind w:firstLine="540"/>
        <w:jc w:val="right"/>
        <w:rPr>
          <w:rFonts w:ascii="Arial" w:eastAsia="Calibri" w:hAnsi="Arial" w:cs="Arial"/>
          <w:sz w:val="24"/>
          <w:szCs w:val="24"/>
        </w:rPr>
      </w:pPr>
      <w:r w:rsidRPr="00EA184F">
        <w:rPr>
          <w:rFonts w:ascii="Arial" w:eastAsia="Calibri" w:hAnsi="Arial" w:cs="Arial"/>
          <w:sz w:val="24"/>
          <w:szCs w:val="24"/>
        </w:rPr>
        <w:t>Приложение № 7</w:t>
      </w:r>
    </w:p>
    <w:p w:rsidR="00851C05" w:rsidRPr="00EA184F" w:rsidRDefault="00851C05" w:rsidP="00851C05">
      <w:pPr>
        <w:autoSpaceDE w:val="0"/>
        <w:autoSpaceDN w:val="0"/>
        <w:adjustRightInd w:val="0"/>
        <w:spacing w:after="0" w:line="240" w:lineRule="auto"/>
        <w:jc w:val="right"/>
        <w:outlineLvl w:val="3"/>
        <w:rPr>
          <w:rFonts w:ascii="Arial" w:eastAsia="Calibri" w:hAnsi="Arial" w:cs="Arial"/>
          <w:sz w:val="24"/>
          <w:szCs w:val="24"/>
        </w:rPr>
      </w:pPr>
      <w:r w:rsidRPr="00EA184F">
        <w:rPr>
          <w:rFonts w:ascii="Arial" w:eastAsia="Calibri" w:hAnsi="Arial" w:cs="Arial"/>
          <w:sz w:val="24"/>
          <w:szCs w:val="24"/>
        </w:rPr>
        <w:t>к Правилам</w:t>
      </w:r>
    </w:p>
    <w:p w:rsidR="00851C05" w:rsidRPr="00EA184F" w:rsidRDefault="00851C05" w:rsidP="00851C05">
      <w:pPr>
        <w:widowControl w:val="0"/>
        <w:autoSpaceDE w:val="0"/>
        <w:autoSpaceDN w:val="0"/>
        <w:adjustRightInd w:val="0"/>
        <w:spacing w:after="0" w:line="240" w:lineRule="auto"/>
        <w:jc w:val="center"/>
        <w:rPr>
          <w:rFonts w:ascii="Arial" w:hAnsi="Arial" w:cs="Arial"/>
          <w:b/>
          <w:sz w:val="24"/>
          <w:szCs w:val="24"/>
          <w:lang w:eastAsia="ru-RU"/>
        </w:rPr>
      </w:pPr>
      <w:r w:rsidRPr="00EA184F">
        <w:rPr>
          <w:rFonts w:ascii="Arial" w:hAnsi="Arial" w:cs="Arial"/>
          <w:b/>
          <w:sz w:val="24"/>
          <w:szCs w:val="24"/>
          <w:lang w:eastAsia="ru-RU"/>
        </w:rPr>
        <w:t>Отчет об обеспечении жильем многодетных семей</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за __________________ 20___ года (нарастающим итогом)</w:t>
      </w:r>
    </w:p>
    <w:p w:rsidR="00851C05" w:rsidRPr="00EA184F" w:rsidRDefault="00851C05" w:rsidP="00851C05">
      <w:pPr>
        <w:widowControl w:val="0"/>
        <w:autoSpaceDE w:val="0"/>
        <w:autoSpaceDN w:val="0"/>
        <w:adjustRightInd w:val="0"/>
        <w:spacing w:after="0" w:line="240" w:lineRule="auto"/>
        <w:ind w:left="5670" w:firstLine="142"/>
        <w:rPr>
          <w:rFonts w:ascii="Arial" w:hAnsi="Arial" w:cs="Arial"/>
          <w:sz w:val="24"/>
          <w:szCs w:val="24"/>
          <w:lang w:eastAsia="ru-RU"/>
        </w:rPr>
      </w:pPr>
      <w:r w:rsidRPr="00EA184F">
        <w:rPr>
          <w:rFonts w:ascii="Arial" w:hAnsi="Arial" w:cs="Arial"/>
          <w:sz w:val="24"/>
          <w:szCs w:val="24"/>
          <w:lang w:eastAsia="ru-RU"/>
        </w:rPr>
        <w:t xml:space="preserve">(месяц)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u w:val="single"/>
          <w:lang w:eastAsia="ru-RU"/>
        </w:rPr>
      </w:pPr>
      <w:r w:rsidRPr="00EA184F">
        <w:rPr>
          <w:rFonts w:ascii="Arial" w:hAnsi="Arial" w:cs="Arial"/>
          <w:sz w:val="24"/>
          <w:szCs w:val="24"/>
          <w:u w:val="single"/>
          <w:lang w:eastAsia="ru-RU"/>
        </w:rPr>
        <w:t>городское поселение Одинцово Одинцовского муниципального района Московской области</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(наименование муниципального образования Московской области)</w:t>
      </w:r>
    </w:p>
    <w:tbl>
      <w:tblPr>
        <w:tblW w:w="4929" w:type="pct"/>
        <w:tblCellSpacing w:w="5" w:type="nil"/>
        <w:tblInd w:w="75" w:type="dxa"/>
        <w:tblLayout w:type="fixed"/>
        <w:tblCellMar>
          <w:left w:w="75" w:type="dxa"/>
          <w:right w:w="75" w:type="dxa"/>
        </w:tblCellMar>
        <w:tblLook w:val="0000"/>
      </w:tblPr>
      <w:tblGrid>
        <w:gridCol w:w="428"/>
        <w:gridCol w:w="1072"/>
        <w:gridCol w:w="1121"/>
        <w:gridCol w:w="1255"/>
        <w:gridCol w:w="878"/>
        <w:gridCol w:w="923"/>
        <w:gridCol w:w="964"/>
        <w:gridCol w:w="1000"/>
        <w:gridCol w:w="1384"/>
        <w:gridCol w:w="1182"/>
      </w:tblGrid>
      <w:tr w:rsidR="00851C05" w:rsidRPr="00EA184F" w:rsidTr="000C2B0C">
        <w:tblPrEx>
          <w:tblCellMar>
            <w:top w:w="0" w:type="dxa"/>
            <w:bottom w:w="0" w:type="dxa"/>
          </w:tblCellMar>
        </w:tblPrEx>
        <w:trPr>
          <w:trHeight w:val="320"/>
          <w:tblCellSpacing w:w="5" w:type="nil"/>
        </w:trPr>
        <w:tc>
          <w:tcPr>
            <w:tcW w:w="210"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w:t>
            </w:r>
            <w:r w:rsidRPr="00EA184F">
              <w:rPr>
                <w:rFonts w:ascii="Arial" w:hAnsi="Arial" w:cs="Arial"/>
                <w:sz w:val="24"/>
                <w:szCs w:val="24"/>
                <w:lang w:eastAsia="ru-RU"/>
              </w:rPr>
              <w:br/>
              <w:t>п/</w:t>
            </w:r>
            <w:r w:rsidRPr="00EA184F">
              <w:rPr>
                <w:rFonts w:ascii="Arial" w:hAnsi="Arial" w:cs="Arial"/>
                <w:sz w:val="24"/>
                <w:szCs w:val="24"/>
                <w:lang w:eastAsia="ru-RU"/>
              </w:rPr>
              <w:lastRenderedPageBreak/>
              <w:t>п</w:t>
            </w:r>
          </w:p>
        </w:tc>
        <w:tc>
          <w:tcPr>
            <w:tcW w:w="525"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Предусмотрен</w:t>
            </w:r>
            <w:r w:rsidRPr="00EA184F">
              <w:rPr>
                <w:rFonts w:ascii="Arial" w:hAnsi="Arial" w:cs="Arial"/>
                <w:sz w:val="24"/>
                <w:szCs w:val="24"/>
                <w:lang w:eastAsia="ru-RU"/>
              </w:rPr>
              <w:lastRenderedPageBreak/>
              <w:t xml:space="preserve">о  </w:t>
            </w:r>
            <w:r w:rsidRPr="00EA184F">
              <w:rPr>
                <w:rFonts w:ascii="Arial" w:hAnsi="Arial" w:cs="Arial"/>
                <w:sz w:val="24"/>
                <w:szCs w:val="24"/>
                <w:lang w:eastAsia="ru-RU"/>
              </w:rPr>
              <w:br/>
              <w:t>средств бюджета</w:t>
            </w:r>
            <w:r w:rsidRPr="00EA184F">
              <w:rPr>
                <w:rFonts w:ascii="Arial" w:hAnsi="Arial" w:cs="Arial"/>
                <w:sz w:val="24"/>
                <w:szCs w:val="24"/>
                <w:lang w:eastAsia="ru-RU"/>
              </w:rPr>
              <w:br/>
              <w:t xml:space="preserve">Московской области,   </w:t>
            </w:r>
            <w:r w:rsidRPr="00EA184F">
              <w:rPr>
                <w:rFonts w:ascii="Arial" w:hAnsi="Arial" w:cs="Arial"/>
                <w:sz w:val="24"/>
                <w:szCs w:val="24"/>
                <w:lang w:eastAsia="ru-RU"/>
              </w:rPr>
              <w:br/>
              <w:t>тыс. руб.</w:t>
            </w:r>
          </w:p>
        </w:tc>
        <w:tc>
          <w:tcPr>
            <w:tcW w:w="549"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Перечислено </w:t>
            </w:r>
            <w:r w:rsidRPr="00EA184F">
              <w:rPr>
                <w:rFonts w:ascii="Arial" w:hAnsi="Arial" w:cs="Arial"/>
                <w:sz w:val="24"/>
                <w:szCs w:val="24"/>
                <w:lang w:eastAsia="ru-RU"/>
              </w:rPr>
              <w:br/>
            </w:r>
            <w:r w:rsidRPr="00EA184F">
              <w:rPr>
                <w:rFonts w:ascii="Arial" w:hAnsi="Arial" w:cs="Arial"/>
                <w:sz w:val="24"/>
                <w:szCs w:val="24"/>
                <w:lang w:eastAsia="ru-RU"/>
              </w:rPr>
              <w:lastRenderedPageBreak/>
              <w:t xml:space="preserve">средств бюджета Московской области </w:t>
            </w:r>
            <w:r w:rsidRPr="00EA184F">
              <w:rPr>
                <w:rFonts w:ascii="Arial" w:hAnsi="Arial" w:cs="Arial"/>
                <w:sz w:val="24"/>
                <w:szCs w:val="24"/>
                <w:lang w:eastAsia="ru-RU"/>
              </w:rPr>
              <w:br/>
              <w:t xml:space="preserve">(с начала   </w:t>
            </w:r>
            <w:r w:rsidRPr="00EA184F">
              <w:rPr>
                <w:rFonts w:ascii="Arial" w:hAnsi="Arial" w:cs="Arial"/>
                <w:sz w:val="24"/>
                <w:szCs w:val="24"/>
                <w:lang w:eastAsia="ru-RU"/>
              </w:rPr>
              <w:br/>
              <w:t xml:space="preserve">года        </w:t>
            </w:r>
            <w:r w:rsidRPr="00EA184F">
              <w:rPr>
                <w:rFonts w:ascii="Arial" w:hAnsi="Arial" w:cs="Arial"/>
                <w:sz w:val="24"/>
                <w:szCs w:val="24"/>
                <w:lang w:eastAsia="ru-RU"/>
              </w:rPr>
              <w:br/>
              <w:t xml:space="preserve">нарастающим </w:t>
            </w:r>
            <w:r w:rsidRPr="00EA184F">
              <w:rPr>
                <w:rFonts w:ascii="Arial" w:hAnsi="Arial" w:cs="Arial"/>
                <w:sz w:val="24"/>
                <w:szCs w:val="24"/>
                <w:lang w:eastAsia="ru-RU"/>
              </w:rPr>
              <w:br/>
              <w:t xml:space="preserve">итогом),    </w:t>
            </w:r>
            <w:r w:rsidRPr="00EA184F">
              <w:rPr>
                <w:rFonts w:ascii="Arial" w:hAnsi="Arial" w:cs="Arial"/>
                <w:sz w:val="24"/>
                <w:szCs w:val="24"/>
                <w:lang w:eastAsia="ru-RU"/>
              </w:rPr>
              <w:br/>
              <w:t>тыс. руб.</w:t>
            </w:r>
          </w:p>
        </w:tc>
        <w:tc>
          <w:tcPr>
            <w:tcW w:w="615"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Перечислено    </w:t>
            </w:r>
            <w:r w:rsidRPr="00EA184F">
              <w:rPr>
                <w:rFonts w:ascii="Arial" w:hAnsi="Arial" w:cs="Arial"/>
                <w:sz w:val="24"/>
                <w:szCs w:val="24"/>
                <w:lang w:eastAsia="ru-RU"/>
              </w:rPr>
              <w:br/>
            </w:r>
            <w:r w:rsidRPr="00EA184F">
              <w:rPr>
                <w:rFonts w:ascii="Arial" w:hAnsi="Arial" w:cs="Arial"/>
                <w:sz w:val="24"/>
                <w:szCs w:val="24"/>
                <w:lang w:eastAsia="ru-RU"/>
              </w:rPr>
              <w:lastRenderedPageBreak/>
              <w:t>средств бюджета</w:t>
            </w:r>
            <w:r w:rsidRPr="00EA184F">
              <w:rPr>
                <w:rFonts w:ascii="Arial" w:hAnsi="Arial" w:cs="Arial"/>
                <w:sz w:val="24"/>
                <w:szCs w:val="24"/>
                <w:lang w:eastAsia="ru-RU"/>
              </w:rPr>
              <w:br/>
              <w:t xml:space="preserve">Московской     </w:t>
            </w:r>
            <w:r w:rsidRPr="00EA184F">
              <w:rPr>
                <w:rFonts w:ascii="Arial" w:hAnsi="Arial" w:cs="Arial"/>
                <w:sz w:val="24"/>
                <w:szCs w:val="24"/>
                <w:lang w:eastAsia="ru-RU"/>
              </w:rPr>
              <w:br/>
              <w:t xml:space="preserve">области на     </w:t>
            </w:r>
            <w:r w:rsidRPr="00EA184F">
              <w:rPr>
                <w:rFonts w:ascii="Arial" w:hAnsi="Arial" w:cs="Arial"/>
                <w:sz w:val="24"/>
                <w:szCs w:val="24"/>
                <w:lang w:eastAsia="ru-RU"/>
              </w:rPr>
              <w:br/>
              <w:t xml:space="preserve">счета          </w:t>
            </w:r>
            <w:r w:rsidRPr="00EA184F">
              <w:rPr>
                <w:rFonts w:ascii="Arial" w:hAnsi="Arial" w:cs="Arial"/>
                <w:sz w:val="24"/>
                <w:szCs w:val="24"/>
                <w:lang w:eastAsia="ru-RU"/>
              </w:rPr>
              <w:br/>
              <w:t xml:space="preserve">муниципального </w:t>
            </w:r>
            <w:r w:rsidRPr="00EA184F">
              <w:rPr>
                <w:rFonts w:ascii="Arial" w:hAnsi="Arial" w:cs="Arial"/>
                <w:sz w:val="24"/>
                <w:szCs w:val="24"/>
                <w:lang w:eastAsia="ru-RU"/>
              </w:rPr>
              <w:br/>
              <w:t>образования</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 (с начала года    </w:t>
            </w:r>
            <w:r w:rsidRPr="00EA184F">
              <w:rPr>
                <w:rFonts w:ascii="Arial" w:hAnsi="Arial" w:cs="Arial"/>
                <w:sz w:val="24"/>
                <w:szCs w:val="24"/>
                <w:lang w:eastAsia="ru-RU"/>
              </w:rPr>
              <w:br/>
              <w:t xml:space="preserve">нарастающим    </w:t>
            </w:r>
            <w:r w:rsidRPr="00EA184F">
              <w:rPr>
                <w:rFonts w:ascii="Arial" w:hAnsi="Arial" w:cs="Arial"/>
                <w:sz w:val="24"/>
                <w:szCs w:val="24"/>
                <w:lang w:eastAsia="ru-RU"/>
              </w:rPr>
              <w:br/>
              <w:t xml:space="preserve">итогом),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тыс. руб.</w:t>
            </w:r>
          </w:p>
        </w:tc>
        <w:tc>
          <w:tcPr>
            <w:tcW w:w="430"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Количество  </w:t>
            </w:r>
            <w:r w:rsidRPr="00EA184F">
              <w:rPr>
                <w:rFonts w:ascii="Arial" w:hAnsi="Arial" w:cs="Arial"/>
                <w:sz w:val="24"/>
                <w:szCs w:val="24"/>
                <w:lang w:eastAsia="ru-RU"/>
              </w:rPr>
              <w:br/>
            </w:r>
            <w:r w:rsidRPr="00EA184F">
              <w:rPr>
                <w:rFonts w:ascii="Arial" w:hAnsi="Arial" w:cs="Arial"/>
                <w:sz w:val="24"/>
                <w:szCs w:val="24"/>
                <w:lang w:eastAsia="ru-RU"/>
              </w:rPr>
              <w:lastRenderedPageBreak/>
              <w:t xml:space="preserve">многодетных семей в     </w:t>
            </w:r>
            <w:r w:rsidRPr="00EA184F">
              <w:rPr>
                <w:rFonts w:ascii="Arial" w:hAnsi="Arial" w:cs="Arial"/>
                <w:sz w:val="24"/>
                <w:szCs w:val="24"/>
                <w:lang w:eastAsia="ru-RU"/>
              </w:rPr>
              <w:br/>
              <w:t xml:space="preserve">списке      </w:t>
            </w:r>
            <w:r w:rsidRPr="00EA184F">
              <w:rPr>
                <w:rFonts w:ascii="Arial" w:hAnsi="Arial" w:cs="Arial"/>
                <w:sz w:val="24"/>
                <w:szCs w:val="24"/>
                <w:lang w:eastAsia="ru-RU"/>
              </w:rPr>
              <w:br/>
            </w:r>
          </w:p>
        </w:tc>
        <w:tc>
          <w:tcPr>
            <w:tcW w:w="924" w:type="pct"/>
            <w:gridSpan w:val="2"/>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Выдано свидетельств </w:t>
            </w:r>
            <w:r w:rsidRPr="00EA184F">
              <w:rPr>
                <w:rFonts w:ascii="Arial" w:hAnsi="Arial" w:cs="Arial"/>
                <w:sz w:val="24"/>
                <w:szCs w:val="24"/>
                <w:lang w:eastAsia="ru-RU"/>
              </w:rPr>
              <w:lastRenderedPageBreak/>
              <w:t>многодетным семьям</w:t>
            </w:r>
          </w:p>
        </w:tc>
        <w:tc>
          <w:tcPr>
            <w:tcW w:w="490"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Количество</w:t>
            </w:r>
            <w:r w:rsidRPr="00EA184F">
              <w:rPr>
                <w:rFonts w:ascii="Arial" w:hAnsi="Arial" w:cs="Arial"/>
                <w:sz w:val="24"/>
                <w:szCs w:val="24"/>
                <w:lang w:eastAsia="ru-RU"/>
              </w:rPr>
              <w:br/>
            </w:r>
            <w:r w:rsidRPr="00EA184F">
              <w:rPr>
                <w:rFonts w:ascii="Arial" w:hAnsi="Arial" w:cs="Arial"/>
                <w:sz w:val="24"/>
                <w:szCs w:val="24"/>
                <w:lang w:eastAsia="ru-RU"/>
              </w:rPr>
              <w:lastRenderedPageBreak/>
              <w:t xml:space="preserve">многодетных семей,    </w:t>
            </w:r>
            <w:r w:rsidRPr="00EA184F">
              <w:rPr>
                <w:rFonts w:ascii="Arial" w:hAnsi="Arial" w:cs="Arial"/>
                <w:sz w:val="24"/>
                <w:szCs w:val="24"/>
                <w:lang w:eastAsia="ru-RU"/>
              </w:rPr>
              <w:br/>
              <w:t xml:space="preserve">реализовавших    </w:t>
            </w:r>
            <w:r w:rsidRPr="00EA184F">
              <w:rPr>
                <w:rFonts w:ascii="Arial" w:hAnsi="Arial" w:cs="Arial"/>
                <w:sz w:val="24"/>
                <w:szCs w:val="24"/>
                <w:lang w:eastAsia="ru-RU"/>
              </w:rPr>
              <w:br/>
              <w:t>свидетельство</w:t>
            </w:r>
          </w:p>
        </w:tc>
        <w:tc>
          <w:tcPr>
            <w:tcW w:w="678" w:type="pct"/>
            <w:vMerge w:val="restart"/>
            <w:tcBorders>
              <w:top w:val="single" w:sz="4" w:space="0" w:color="auto"/>
              <w:left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Общий объем </w:t>
            </w:r>
            <w:r w:rsidRPr="00EA184F">
              <w:rPr>
                <w:rFonts w:ascii="Arial" w:hAnsi="Arial" w:cs="Arial"/>
                <w:sz w:val="24"/>
                <w:szCs w:val="24"/>
                <w:lang w:eastAsia="ru-RU"/>
              </w:rPr>
              <w:lastRenderedPageBreak/>
              <w:t>оплаченных жилищных субсидий</w:t>
            </w:r>
          </w:p>
        </w:tc>
        <w:tc>
          <w:tcPr>
            <w:tcW w:w="579" w:type="pct"/>
            <w:vMerge w:val="restart"/>
            <w:tcBorders>
              <w:top w:val="single" w:sz="4" w:space="0" w:color="auto"/>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lastRenderedPageBreak/>
              <w:t xml:space="preserve">Способ     </w:t>
            </w:r>
            <w:r w:rsidRPr="00EA184F">
              <w:rPr>
                <w:rFonts w:ascii="Arial" w:hAnsi="Arial" w:cs="Arial"/>
                <w:sz w:val="24"/>
                <w:szCs w:val="24"/>
                <w:lang w:eastAsia="ru-RU"/>
              </w:rPr>
              <w:br/>
              <w:t>улучшен</w:t>
            </w:r>
            <w:r w:rsidRPr="00EA184F">
              <w:rPr>
                <w:rFonts w:ascii="Arial" w:hAnsi="Arial" w:cs="Arial"/>
                <w:sz w:val="24"/>
                <w:szCs w:val="24"/>
                <w:lang w:eastAsia="ru-RU"/>
              </w:rPr>
              <w:lastRenderedPageBreak/>
              <w:t xml:space="preserve">ия     </w:t>
            </w:r>
            <w:r w:rsidRPr="00EA184F">
              <w:rPr>
                <w:rFonts w:ascii="Arial" w:hAnsi="Arial" w:cs="Arial"/>
                <w:sz w:val="24"/>
                <w:szCs w:val="24"/>
                <w:lang w:eastAsia="ru-RU"/>
              </w:rPr>
              <w:br/>
              <w:t xml:space="preserve">жилищных условий </w:t>
            </w:r>
          </w:p>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(приобретение жилого помещения или строительство       </w:t>
            </w:r>
            <w:r w:rsidRPr="00EA184F">
              <w:rPr>
                <w:rFonts w:ascii="Arial" w:hAnsi="Arial" w:cs="Arial"/>
                <w:sz w:val="24"/>
                <w:szCs w:val="24"/>
                <w:lang w:eastAsia="ru-RU"/>
              </w:rPr>
              <w:br/>
              <w:t>индивидуального жилого дома)</w:t>
            </w:r>
          </w:p>
        </w:tc>
      </w:tr>
      <w:tr w:rsidR="00851C05" w:rsidRPr="00EA184F" w:rsidTr="000C2B0C">
        <w:tblPrEx>
          <w:tblCellMar>
            <w:top w:w="0" w:type="dxa"/>
            <w:bottom w:w="0" w:type="dxa"/>
          </w:tblCellMar>
        </w:tblPrEx>
        <w:trPr>
          <w:trHeight w:val="1930"/>
          <w:tblCellSpacing w:w="5" w:type="nil"/>
        </w:trPr>
        <w:tc>
          <w:tcPr>
            <w:tcW w:w="21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25"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4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615"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3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45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 xml:space="preserve">Количество    </w:t>
            </w:r>
            <w:r w:rsidRPr="00EA184F">
              <w:rPr>
                <w:rFonts w:ascii="Arial" w:hAnsi="Arial" w:cs="Arial"/>
                <w:sz w:val="24"/>
                <w:szCs w:val="24"/>
                <w:lang w:eastAsia="ru-RU"/>
              </w:rPr>
              <w:br/>
              <w:t xml:space="preserve">выданных      </w:t>
            </w:r>
            <w:r w:rsidRPr="00EA184F">
              <w:rPr>
                <w:rFonts w:ascii="Arial" w:hAnsi="Arial" w:cs="Arial"/>
                <w:sz w:val="24"/>
                <w:szCs w:val="24"/>
                <w:lang w:eastAsia="ru-RU"/>
              </w:rPr>
              <w:br/>
              <w:t xml:space="preserve">свидетельств, </w:t>
            </w:r>
            <w:r w:rsidRPr="00EA184F">
              <w:rPr>
                <w:rFonts w:ascii="Arial" w:hAnsi="Arial" w:cs="Arial"/>
                <w:sz w:val="24"/>
                <w:szCs w:val="24"/>
                <w:lang w:eastAsia="ru-RU"/>
              </w:rPr>
              <w:br/>
              <w:t xml:space="preserve">шт., фамилия, </w:t>
            </w:r>
            <w:r w:rsidRPr="00EA184F">
              <w:rPr>
                <w:rFonts w:ascii="Arial" w:hAnsi="Arial" w:cs="Arial"/>
                <w:sz w:val="24"/>
                <w:szCs w:val="24"/>
                <w:lang w:eastAsia="ru-RU"/>
              </w:rPr>
              <w:br/>
              <w:t>имя, отчество</w:t>
            </w:r>
          </w:p>
        </w:tc>
        <w:tc>
          <w:tcPr>
            <w:tcW w:w="472" w:type="pct"/>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jc w:val="center"/>
              <w:rPr>
                <w:rFonts w:ascii="Arial" w:hAnsi="Arial" w:cs="Arial"/>
                <w:sz w:val="24"/>
                <w:szCs w:val="24"/>
                <w:lang w:eastAsia="ru-RU"/>
              </w:rPr>
            </w:pPr>
            <w:r w:rsidRPr="00EA184F">
              <w:rPr>
                <w:rFonts w:ascii="Arial" w:hAnsi="Arial" w:cs="Arial"/>
                <w:sz w:val="24"/>
                <w:szCs w:val="24"/>
                <w:lang w:eastAsia="ru-RU"/>
              </w:rPr>
              <w:t>Общая сумма</w:t>
            </w:r>
            <w:r w:rsidRPr="00EA184F">
              <w:rPr>
                <w:rFonts w:ascii="Arial" w:hAnsi="Arial" w:cs="Arial"/>
                <w:sz w:val="24"/>
                <w:szCs w:val="24"/>
                <w:lang w:eastAsia="ru-RU"/>
              </w:rPr>
              <w:br/>
              <w:t xml:space="preserve">жилищной субсидии,   </w:t>
            </w:r>
            <w:r w:rsidRPr="00EA184F">
              <w:rPr>
                <w:rFonts w:ascii="Arial" w:hAnsi="Arial" w:cs="Arial"/>
                <w:sz w:val="24"/>
                <w:szCs w:val="24"/>
                <w:lang w:eastAsia="ru-RU"/>
              </w:rPr>
              <w:br/>
              <w:t>указанная в</w:t>
            </w:r>
            <w:r w:rsidRPr="00EA184F">
              <w:rPr>
                <w:rFonts w:ascii="Arial" w:hAnsi="Arial" w:cs="Arial"/>
                <w:sz w:val="24"/>
                <w:szCs w:val="24"/>
                <w:lang w:eastAsia="ru-RU"/>
              </w:rPr>
              <w:br/>
              <w:t xml:space="preserve">свидетельстве,  </w:t>
            </w:r>
            <w:r w:rsidRPr="00EA184F">
              <w:rPr>
                <w:rFonts w:ascii="Arial" w:hAnsi="Arial" w:cs="Arial"/>
                <w:sz w:val="24"/>
                <w:szCs w:val="24"/>
                <w:lang w:eastAsia="ru-RU"/>
              </w:rPr>
              <w:br/>
              <w:t>тыс. руб.</w:t>
            </w:r>
          </w:p>
        </w:tc>
        <w:tc>
          <w:tcPr>
            <w:tcW w:w="490"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678"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c>
          <w:tcPr>
            <w:tcW w:w="579" w:type="pct"/>
            <w:vMerge/>
            <w:tcBorders>
              <w:left w:val="single" w:sz="4" w:space="0" w:color="auto"/>
              <w:bottom w:val="single" w:sz="4" w:space="0" w:color="auto"/>
              <w:right w:val="single" w:sz="4" w:space="0" w:color="auto"/>
            </w:tcBorders>
          </w:tcPr>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p>
        </w:tc>
      </w:tr>
    </w:tbl>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Глава городского поселения Одинцово</w:t>
      </w:r>
    </w:p>
    <w:p w:rsidR="00851C05" w:rsidRPr="00EA184F" w:rsidRDefault="00851C05" w:rsidP="00851C05">
      <w:pPr>
        <w:widowControl w:val="0"/>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Одинцовского муниципального района     </w:t>
      </w:r>
    </w:p>
    <w:p w:rsidR="00795B02" w:rsidRDefault="00851C05" w:rsidP="00795B02">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sidRPr="00EA184F">
        <w:rPr>
          <w:rFonts w:ascii="Arial" w:hAnsi="Arial" w:cs="Arial"/>
          <w:sz w:val="24"/>
          <w:szCs w:val="24"/>
          <w:lang w:eastAsia="ru-RU"/>
        </w:rPr>
        <w:t xml:space="preserve">Московской области                                                                                           _________________________               ____________________________                   </w:t>
      </w:r>
      <w:r w:rsidR="00795B02">
        <w:rPr>
          <w:rFonts w:ascii="Arial" w:hAnsi="Arial" w:cs="Arial"/>
          <w:sz w:val="24"/>
          <w:szCs w:val="24"/>
          <w:lang w:eastAsia="ru-RU"/>
        </w:rPr>
        <w:t xml:space="preserve">           </w:t>
      </w:r>
    </w:p>
    <w:p w:rsidR="00851C05" w:rsidRPr="00EA184F" w:rsidRDefault="00795B02" w:rsidP="00795B02">
      <w:pPr>
        <w:widowControl w:val="0"/>
        <w:tabs>
          <w:tab w:val="left" w:pos="8789"/>
          <w:tab w:val="left" w:pos="9639"/>
        </w:tabs>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851C05" w:rsidRPr="00EA184F">
        <w:rPr>
          <w:rFonts w:ascii="Arial" w:hAnsi="Arial" w:cs="Arial"/>
          <w:sz w:val="24"/>
          <w:szCs w:val="24"/>
          <w:lang w:eastAsia="ru-RU"/>
        </w:rPr>
        <w:t>(подпись)                                          (расшифровка подписи)</w:t>
      </w:r>
    </w:p>
    <w:p w:rsidR="00666D39" w:rsidRPr="00EA184F" w:rsidRDefault="00666D39" w:rsidP="00666D39">
      <w:pPr>
        <w:spacing w:after="0" w:line="240" w:lineRule="auto"/>
        <w:jc w:val="center"/>
        <w:rPr>
          <w:rFonts w:ascii="Arial" w:hAnsi="Arial" w:cs="Arial"/>
          <w:b/>
          <w:sz w:val="24"/>
          <w:szCs w:val="24"/>
        </w:rPr>
      </w:pPr>
      <w:r w:rsidRPr="00EA184F">
        <w:rPr>
          <w:rFonts w:ascii="Arial" w:hAnsi="Arial" w:cs="Arial"/>
          <w:b/>
          <w:sz w:val="24"/>
          <w:szCs w:val="24"/>
        </w:rPr>
        <w:t xml:space="preserve">Подпрограмма </w:t>
      </w:r>
    </w:p>
    <w:p w:rsidR="00666D39" w:rsidRPr="00EA184F" w:rsidRDefault="00666D39" w:rsidP="00666D39">
      <w:pPr>
        <w:spacing w:after="0" w:line="240" w:lineRule="auto"/>
        <w:jc w:val="center"/>
        <w:rPr>
          <w:rFonts w:ascii="Arial" w:hAnsi="Arial" w:cs="Arial"/>
          <w:b/>
          <w:sz w:val="24"/>
          <w:szCs w:val="24"/>
        </w:rPr>
      </w:pPr>
      <w:r w:rsidRPr="00EA184F">
        <w:rPr>
          <w:rFonts w:ascii="Arial" w:hAnsi="Arial" w:cs="Arial"/>
          <w:b/>
          <w:sz w:val="24"/>
          <w:szCs w:val="24"/>
        </w:rPr>
        <w:t>«</w:t>
      </w:r>
      <w:r w:rsidR="004B19A7" w:rsidRPr="00EA184F">
        <w:rPr>
          <w:rFonts w:ascii="Arial" w:eastAsia="Calibri" w:hAnsi="Arial" w:cs="Arial"/>
          <w:b/>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r w:rsidRPr="00EA184F">
        <w:rPr>
          <w:rFonts w:ascii="Arial" w:hAnsi="Arial" w:cs="Arial"/>
          <w:b/>
          <w:sz w:val="24"/>
          <w:szCs w:val="24"/>
        </w:rPr>
        <w:t>»</w:t>
      </w:r>
    </w:p>
    <w:p w:rsidR="00666D39" w:rsidRPr="00EA184F" w:rsidRDefault="00666D39" w:rsidP="00666D39">
      <w:pPr>
        <w:spacing w:after="0" w:line="240" w:lineRule="auto"/>
        <w:jc w:val="center"/>
        <w:rPr>
          <w:rFonts w:ascii="Arial" w:hAnsi="Arial" w:cs="Arial"/>
          <w:sz w:val="24"/>
          <w:szCs w:val="24"/>
        </w:rPr>
      </w:pPr>
      <w:r w:rsidRPr="00EA184F">
        <w:rPr>
          <w:rFonts w:ascii="Arial" w:hAnsi="Arial" w:cs="Arial"/>
          <w:sz w:val="24"/>
          <w:szCs w:val="24"/>
        </w:rPr>
        <w:t>1. Паспорт подпрограммы «</w:t>
      </w:r>
      <w:r w:rsidR="004B19A7" w:rsidRPr="00EA184F">
        <w:rPr>
          <w:rFonts w:ascii="Arial" w:eastAsia="Calibri" w:hAnsi="Arial" w:cs="Arial"/>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r w:rsidRPr="00EA184F">
        <w:rPr>
          <w:rFonts w:ascii="Arial" w:hAnsi="Arial" w:cs="Arial"/>
          <w:sz w:val="24"/>
          <w:szCs w:val="24"/>
        </w:rPr>
        <w:t>»</w:t>
      </w:r>
    </w:p>
    <w:tbl>
      <w:tblPr>
        <w:tblW w:w="10206" w:type="dxa"/>
        <w:tblInd w:w="108" w:type="dxa"/>
        <w:tblLayout w:type="fixed"/>
        <w:tblLook w:val="00A0"/>
      </w:tblPr>
      <w:tblGrid>
        <w:gridCol w:w="2809"/>
        <w:gridCol w:w="2436"/>
        <w:gridCol w:w="1027"/>
        <w:gridCol w:w="1028"/>
        <w:gridCol w:w="1028"/>
        <w:gridCol w:w="1878"/>
      </w:tblGrid>
      <w:tr w:rsidR="00666D39" w:rsidRPr="00EA184F" w:rsidTr="00795B02">
        <w:trPr>
          <w:trHeight w:val="802"/>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Наименование</w:t>
            </w:r>
            <w:r w:rsidRPr="00EA184F">
              <w:rPr>
                <w:rFonts w:ascii="Arial" w:hAnsi="Arial" w:cs="Arial"/>
                <w:color w:val="000000"/>
                <w:sz w:val="24"/>
                <w:szCs w:val="24"/>
                <w:lang w:eastAsia="ru-RU"/>
              </w:rPr>
              <w:br/>
              <w:t>подпрограммы</w:t>
            </w:r>
          </w:p>
        </w:tc>
        <w:tc>
          <w:tcPr>
            <w:tcW w:w="7397" w:type="dxa"/>
            <w:gridSpan w:val="5"/>
            <w:tcBorders>
              <w:top w:val="single" w:sz="4" w:space="0" w:color="auto"/>
              <w:left w:val="nil"/>
              <w:bottom w:val="single" w:sz="4" w:space="0" w:color="auto"/>
              <w:right w:val="single" w:sz="4" w:space="0" w:color="000000"/>
            </w:tcBorders>
            <w:vAlign w:val="center"/>
          </w:tcPr>
          <w:p w:rsidR="00666D39" w:rsidRPr="00EA184F" w:rsidRDefault="004B19A7" w:rsidP="00D82777">
            <w:pPr>
              <w:spacing w:after="0" w:line="240" w:lineRule="auto"/>
              <w:rPr>
                <w:rFonts w:ascii="Arial" w:hAnsi="Arial" w:cs="Arial"/>
                <w:color w:val="000000"/>
                <w:sz w:val="24"/>
                <w:szCs w:val="24"/>
                <w:lang w:eastAsia="ru-RU"/>
              </w:rPr>
            </w:pPr>
            <w:r w:rsidRPr="00EA184F">
              <w:rPr>
                <w:rFonts w:ascii="Arial" w:eastAsia="Calibri" w:hAnsi="Arial" w:cs="Arial"/>
                <w:sz w:val="24"/>
                <w:szCs w:val="24"/>
              </w:rPr>
              <w:t>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w:t>
            </w:r>
          </w:p>
        </w:tc>
      </w:tr>
      <w:tr w:rsidR="00666D39" w:rsidRPr="00EA184F" w:rsidTr="00795B02">
        <w:trPr>
          <w:trHeight w:val="922"/>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Цель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666D39" w:rsidRPr="00EA184F" w:rsidRDefault="004B19A7" w:rsidP="00D82777">
            <w:pPr>
              <w:spacing w:after="0" w:line="240" w:lineRule="auto"/>
              <w:rPr>
                <w:rFonts w:ascii="Arial" w:hAnsi="Arial" w:cs="Arial"/>
                <w:color w:val="000000"/>
                <w:sz w:val="24"/>
                <w:szCs w:val="24"/>
                <w:lang w:eastAsia="ru-RU"/>
              </w:rPr>
            </w:pPr>
            <w:r w:rsidRPr="00EA184F">
              <w:rPr>
                <w:rFonts w:ascii="Arial" w:hAnsi="Arial" w:cs="Arial"/>
                <w:sz w:val="24"/>
                <w:szCs w:val="24"/>
              </w:rPr>
              <w:t>Создание комфортных условий для обеспечения населения услугами, оказываемыми муниципальными учреждениями Одинцовского муниципального района</w:t>
            </w:r>
          </w:p>
        </w:tc>
      </w:tr>
      <w:tr w:rsidR="00666D39" w:rsidRPr="00EA184F" w:rsidTr="00795B02">
        <w:trPr>
          <w:trHeight w:val="2112"/>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Задачи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4B19A7" w:rsidRPr="00EA184F" w:rsidRDefault="00231A5F" w:rsidP="004B19A7">
            <w:pPr>
              <w:pStyle w:val="ae"/>
              <w:numPr>
                <w:ilvl w:val="0"/>
                <w:numId w:val="49"/>
              </w:numPr>
              <w:spacing w:after="0" w:line="240" w:lineRule="auto"/>
              <w:jc w:val="both"/>
              <w:rPr>
                <w:rFonts w:ascii="Arial" w:hAnsi="Arial" w:cs="Arial"/>
                <w:sz w:val="24"/>
                <w:szCs w:val="24"/>
              </w:rPr>
            </w:pPr>
            <w:r w:rsidRPr="00EA184F">
              <w:rPr>
                <w:rFonts w:ascii="Arial" w:hAnsi="Arial" w:cs="Arial"/>
                <w:sz w:val="24"/>
                <w:szCs w:val="24"/>
              </w:rPr>
              <w:t>проведение мероприятий</w:t>
            </w:r>
            <w:r w:rsidR="004B19A7" w:rsidRPr="00EA184F">
              <w:rPr>
                <w:rFonts w:ascii="Arial" w:hAnsi="Arial" w:cs="Arial"/>
                <w:sz w:val="24"/>
                <w:szCs w:val="24"/>
              </w:rPr>
              <w:t xml:space="preserve"> по обеспечению деятельности учреждений образования;</w:t>
            </w:r>
          </w:p>
          <w:p w:rsidR="004B19A7" w:rsidRPr="00EA184F" w:rsidRDefault="00231A5F" w:rsidP="004B19A7">
            <w:pPr>
              <w:pStyle w:val="ae"/>
              <w:numPr>
                <w:ilvl w:val="0"/>
                <w:numId w:val="49"/>
              </w:numPr>
              <w:spacing w:after="0" w:line="240" w:lineRule="auto"/>
              <w:ind w:left="34" w:firstLine="0"/>
              <w:jc w:val="both"/>
              <w:rPr>
                <w:rFonts w:ascii="Arial" w:hAnsi="Arial" w:cs="Arial"/>
                <w:sz w:val="24"/>
                <w:szCs w:val="24"/>
              </w:rPr>
            </w:pPr>
            <w:r w:rsidRPr="00EA184F">
              <w:rPr>
                <w:rFonts w:ascii="Arial" w:hAnsi="Arial" w:cs="Arial"/>
                <w:sz w:val="24"/>
                <w:szCs w:val="24"/>
              </w:rPr>
              <w:t>проведение мероприятий</w:t>
            </w:r>
            <w:r w:rsidR="004B19A7" w:rsidRPr="00EA184F">
              <w:rPr>
                <w:rFonts w:ascii="Arial" w:hAnsi="Arial" w:cs="Arial"/>
                <w:sz w:val="24"/>
                <w:szCs w:val="24"/>
              </w:rPr>
              <w:t xml:space="preserve"> по обеспечению деятельности учреждений здравоохранения;</w:t>
            </w:r>
          </w:p>
          <w:p w:rsidR="00666D39" w:rsidRPr="00EA184F" w:rsidRDefault="00231A5F" w:rsidP="00E3311D">
            <w:pPr>
              <w:numPr>
                <w:ilvl w:val="0"/>
                <w:numId w:val="49"/>
              </w:numPr>
              <w:spacing w:after="0" w:line="240" w:lineRule="auto"/>
              <w:ind w:left="60" w:hanging="26"/>
              <w:rPr>
                <w:rFonts w:ascii="Arial" w:hAnsi="Arial" w:cs="Arial"/>
                <w:color w:val="000000"/>
                <w:sz w:val="24"/>
                <w:szCs w:val="24"/>
                <w:lang w:eastAsia="ru-RU"/>
              </w:rPr>
            </w:pPr>
            <w:r w:rsidRPr="00EA184F">
              <w:rPr>
                <w:rFonts w:ascii="Arial" w:hAnsi="Arial" w:cs="Arial"/>
                <w:sz w:val="24"/>
                <w:szCs w:val="24"/>
              </w:rPr>
              <w:t>проведение мероприятий</w:t>
            </w:r>
            <w:r w:rsidR="004B19A7" w:rsidRPr="00EA184F">
              <w:rPr>
                <w:rFonts w:ascii="Arial" w:eastAsia="Calibri" w:hAnsi="Arial" w:cs="Arial"/>
                <w:sz w:val="24"/>
                <w:szCs w:val="24"/>
              </w:rPr>
              <w:t xml:space="preserve"> по обеспечению деятельности муниципального казенного учреждения «Многофункциональны</w:t>
            </w:r>
            <w:r w:rsidR="00E3311D" w:rsidRPr="00EA184F">
              <w:rPr>
                <w:rFonts w:ascii="Arial" w:eastAsia="Calibri" w:hAnsi="Arial" w:cs="Arial"/>
                <w:sz w:val="24"/>
                <w:szCs w:val="24"/>
              </w:rPr>
              <w:t>й</w:t>
            </w:r>
            <w:r w:rsidR="004B19A7" w:rsidRPr="00EA184F">
              <w:rPr>
                <w:rFonts w:ascii="Arial" w:eastAsia="Calibri" w:hAnsi="Arial" w:cs="Arial"/>
                <w:sz w:val="24"/>
                <w:szCs w:val="24"/>
              </w:rPr>
              <w:t xml:space="preserve"> центр по предоставлению государственных и муниципальных услуг населению Одинцовского муниципального района»</w:t>
            </w:r>
          </w:p>
        </w:tc>
      </w:tr>
      <w:tr w:rsidR="00666D39" w:rsidRPr="00EA184F" w:rsidTr="00795B02">
        <w:trPr>
          <w:trHeight w:val="1134"/>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Муниципальный заказчик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Администрация городского поселения </w:t>
            </w:r>
            <w:r w:rsidRPr="00EA184F">
              <w:rPr>
                <w:rFonts w:ascii="Arial" w:hAnsi="Arial" w:cs="Arial"/>
                <w:color w:val="000000"/>
                <w:sz w:val="24"/>
                <w:szCs w:val="24"/>
                <w:lang w:eastAsia="ru-RU"/>
              </w:rPr>
              <w:br/>
              <w:t>Одинцово Одинцовского муниципального района Московской области</w:t>
            </w:r>
          </w:p>
        </w:tc>
      </w:tr>
      <w:tr w:rsidR="00666D39" w:rsidRPr="00EA184F" w:rsidTr="00795B02">
        <w:trPr>
          <w:trHeight w:val="735"/>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Сроки реализации подпрограммы</w:t>
            </w:r>
          </w:p>
        </w:tc>
        <w:tc>
          <w:tcPr>
            <w:tcW w:w="7397" w:type="dxa"/>
            <w:gridSpan w:val="5"/>
            <w:tcBorders>
              <w:top w:val="single" w:sz="4" w:space="0" w:color="auto"/>
              <w:left w:val="nil"/>
              <w:bottom w:val="single" w:sz="4" w:space="0" w:color="auto"/>
              <w:right w:val="single" w:sz="4" w:space="0" w:color="auto"/>
            </w:tcBorders>
            <w:noWrap/>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 годы</w:t>
            </w:r>
          </w:p>
        </w:tc>
      </w:tr>
      <w:tr w:rsidR="00666D39" w:rsidRPr="00EA184F" w:rsidTr="00795B02">
        <w:trPr>
          <w:trHeight w:val="705"/>
        </w:trPr>
        <w:tc>
          <w:tcPr>
            <w:tcW w:w="2809" w:type="dxa"/>
            <w:vMerge w:val="restart"/>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 подпрограммы, в том числе по годам</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 </w:t>
            </w:r>
            <w:r w:rsidRPr="00EA184F">
              <w:rPr>
                <w:rFonts w:ascii="Arial" w:hAnsi="Arial" w:cs="Arial"/>
                <w:color w:val="000000"/>
                <w:sz w:val="24"/>
                <w:szCs w:val="24"/>
                <w:lang w:eastAsia="ru-RU"/>
              </w:rPr>
              <w:br/>
              <w:t>финансирования</w:t>
            </w:r>
          </w:p>
        </w:tc>
        <w:tc>
          <w:tcPr>
            <w:tcW w:w="4961" w:type="dxa"/>
            <w:gridSpan w:val="4"/>
            <w:tcBorders>
              <w:top w:val="single" w:sz="4" w:space="0" w:color="auto"/>
              <w:left w:val="nil"/>
              <w:bottom w:val="single" w:sz="4" w:space="0" w:color="auto"/>
              <w:right w:val="single" w:sz="4" w:space="0" w:color="auto"/>
            </w:tcBorders>
            <w:noWrap/>
            <w:vAlign w:val="center"/>
          </w:tcPr>
          <w:p w:rsidR="00666D39" w:rsidRPr="00EA184F" w:rsidRDefault="00666D39"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Расходы (тыс.</w:t>
            </w:r>
            <w:r w:rsidR="0023269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r>
      <w:tr w:rsidR="00666D39" w:rsidRPr="00EA184F" w:rsidTr="00795B02">
        <w:trPr>
          <w:trHeight w:val="422"/>
        </w:trPr>
        <w:tc>
          <w:tcPr>
            <w:tcW w:w="2809" w:type="dxa"/>
            <w:vMerge/>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p>
        </w:tc>
        <w:tc>
          <w:tcPr>
            <w:tcW w:w="1027" w:type="dxa"/>
            <w:tcBorders>
              <w:top w:val="nil"/>
              <w:left w:val="nil"/>
              <w:bottom w:val="single" w:sz="4" w:space="0" w:color="auto"/>
              <w:right w:val="single" w:sz="4" w:space="0" w:color="auto"/>
            </w:tcBorders>
            <w:noWrap/>
            <w:vAlign w:val="center"/>
          </w:tcPr>
          <w:p w:rsidR="00666D39" w:rsidRPr="00EA184F" w:rsidRDefault="00666D39"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028" w:type="dxa"/>
            <w:tcBorders>
              <w:top w:val="nil"/>
              <w:left w:val="nil"/>
              <w:bottom w:val="single" w:sz="4" w:space="0" w:color="auto"/>
              <w:right w:val="single" w:sz="4" w:space="0" w:color="auto"/>
            </w:tcBorders>
            <w:noWrap/>
            <w:vAlign w:val="center"/>
          </w:tcPr>
          <w:p w:rsidR="00666D39" w:rsidRPr="00EA184F" w:rsidRDefault="00666D39"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028" w:type="dxa"/>
            <w:tcBorders>
              <w:top w:val="nil"/>
              <w:left w:val="nil"/>
              <w:bottom w:val="single" w:sz="4" w:space="0" w:color="auto"/>
              <w:right w:val="single" w:sz="4" w:space="0" w:color="auto"/>
            </w:tcBorders>
            <w:noWrap/>
            <w:vAlign w:val="center"/>
          </w:tcPr>
          <w:p w:rsidR="00666D39" w:rsidRPr="00EA184F" w:rsidRDefault="00666D39"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878" w:type="dxa"/>
            <w:tcBorders>
              <w:top w:val="nil"/>
              <w:left w:val="nil"/>
              <w:bottom w:val="single" w:sz="4" w:space="0" w:color="auto"/>
              <w:right w:val="single" w:sz="4" w:space="0" w:color="auto"/>
            </w:tcBorders>
            <w:noWrap/>
            <w:vAlign w:val="center"/>
          </w:tcPr>
          <w:p w:rsidR="00666D39" w:rsidRPr="00EA184F" w:rsidRDefault="00666D39"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tc>
      </w:tr>
      <w:tr w:rsidR="00D961B2" w:rsidRPr="00EA184F" w:rsidTr="00795B02">
        <w:trPr>
          <w:trHeight w:val="300"/>
        </w:trPr>
        <w:tc>
          <w:tcPr>
            <w:tcW w:w="2809" w:type="dxa"/>
            <w:vMerge/>
            <w:tcBorders>
              <w:top w:val="single" w:sz="4" w:space="0" w:color="auto"/>
              <w:left w:val="single" w:sz="4" w:space="0" w:color="auto"/>
              <w:bottom w:val="single" w:sz="4" w:space="0" w:color="auto"/>
              <w:right w:val="single" w:sz="4" w:space="0" w:color="auto"/>
            </w:tcBorders>
            <w:vAlign w:val="center"/>
          </w:tcPr>
          <w:p w:rsidR="00D961B2" w:rsidRPr="00EA184F" w:rsidRDefault="00D961B2" w:rsidP="00D82777">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noWrap/>
            <w:vAlign w:val="center"/>
          </w:tcPr>
          <w:p w:rsidR="00D961B2" w:rsidRPr="00EA184F" w:rsidRDefault="00D961B2" w:rsidP="00D961B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027" w:type="dxa"/>
            <w:tcBorders>
              <w:top w:val="nil"/>
              <w:left w:val="nil"/>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45 500</w:t>
            </w:r>
          </w:p>
        </w:tc>
        <w:tc>
          <w:tcPr>
            <w:tcW w:w="2056" w:type="dxa"/>
            <w:gridSpan w:val="2"/>
            <w:tcBorders>
              <w:top w:val="nil"/>
              <w:left w:val="nil"/>
              <w:bottom w:val="single" w:sz="4" w:space="0" w:color="auto"/>
              <w:right w:val="single" w:sz="4" w:space="0" w:color="auto"/>
            </w:tcBorders>
            <w:noWrap/>
            <w:vAlign w:val="center"/>
          </w:tcPr>
          <w:p w:rsidR="00D961B2" w:rsidRPr="00EA184F" w:rsidRDefault="00D961B2" w:rsidP="00D961B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не определен</w:t>
            </w:r>
          </w:p>
        </w:tc>
        <w:tc>
          <w:tcPr>
            <w:tcW w:w="1878" w:type="dxa"/>
            <w:tcBorders>
              <w:top w:val="nil"/>
              <w:left w:val="nil"/>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45 500</w:t>
            </w:r>
          </w:p>
        </w:tc>
      </w:tr>
      <w:tr w:rsidR="00D961B2" w:rsidRPr="00EA184F" w:rsidTr="00795B02">
        <w:trPr>
          <w:trHeight w:val="1191"/>
        </w:trPr>
        <w:tc>
          <w:tcPr>
            <w:tcW w:w="2809" w:type="dxa"/>
            <w:vMerge/>
            <w:tcBorders>
              <w:top w:val="single" w:sz="4" w:space="0" w:color="auto"/>
              <w:left w:val="single" w:sz="4" w:space="0" w:color="auto"/>
              <w:bottom w:val="single" w:sz="4" w:space="0" w:color="auto"/>
              <w:right w:val="single" w:sz="4" w:space="0" w:color="auto"/>
            </w:tcBorders>
            <w:vAlign w:val="center"/>
          </w:tcPr>
          <w:p w:rsidR="00D961B2" w:rsidRPr="00EA184F" w:rsidRDefault="00D961B2" w:rsidP="00D82777">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D961B2" w:rsidRPr="00EA184F" w:rsidRDefault="00D961B2" w:rsidP="004B19A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Одинцовского муниципального района</w:t>
            </w:r>
          </w:p>
        </w:tc>
        <w:tc>
          <w:tcPr>
            <w:tcW w:w="1027" w:type="dxa"/>
            <w:tcBorders>
              <w:top w:val="nil"/>
              <w:left w:val="nil"/>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w:t>
            </w:r>
          </w:p>
        </w:tc>
        <w:tc>
          <w:tcPr>
            <w:tcW w:w="2056" w:type="dxa"/>
            <w:gridSpan w:val="2"/>
            <w:tcBorders>
              <w:top w:val="nil"/>
              <w:left w:val="nil"/>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не определен</w:t>
            </w:r>
          </w:p>
        </w:tc>
        <w:tc>
          <w:tcPr>
            <w:tcW w:w="1878" w:type="dxa"/>
            <w:tcBorders>
              <w:top w:val="nil"/>
              <w:left w:val="nil"/>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w:t>
            </w:r>
          </w:p>
        </w:tc>
      </w:tr>
      <w:tr w:rsidR="00D961B2" w:rsidRPr="00EA184F" w:rsidTr="00795B02">
        <w:trPr>
          <w:trHeight w:val="756"/>
        </w:trPr>
        <w:tc>
          <w:tcPr>
            <w:tcW w:w="2809" w:type="dxa"/>
            <w:vMerge/>
            <w:tcBorders>
              <w:top w:val="single" w:sz="4" w:space="0" w:color="auto"/>
              <w:left w:val="single" w:sz="4" w:space="0" w:color="auto"/>
              <w:bottom w:val="single" w:sz="4" w:space="0" w:color="auto"/>
              <w:right w:val="single" w:sz="4" w:space="0" w:color="auto"/>
            </w:tcBorders>
            <w:vAlign w:val="center"/>
          </w:tcPr>
          <w:p w:rsidR="00D961B2" w:rsidRPr="00EA184F" w:rsidRDefault="00D961B2" w:rsidP="00D82777">
            <w:pPr>
              <w:spacing w:after="0" w:line="240" w:lineRule="auto"/>
              <w:rPr>
                <w:rFonts w:ascii="Arial" w:hAnsi="Arial" w:cs="Arial"/>
                <w:color w:val="000000"/>
                <w:sz w:val="24"/>
                <w:szCs w:val="24"/>
                <w:lang w:eastAsia="ru-RU"/>
              </w:rPr>
            </w:pPr>
          </w:p>
        </w:tc>
        <w:tc>
          <w:tcPr>
            <w:tcW w:w="2436" w:type="dxa"/>
            <w:tcBorders>
              <w:top w:val="single" w:sz="4" w:space="0" w:color="auto"/>
              <w:left w:val="nil"/>
              <w:bottom w:val="single" w:sz="4" w:space="0" w:color="auto"/>
              <w:right w:val="single" w:sz="4" w:space="0" w:color="auto"/>
            </w:tcBorders>
            <w:vAlign w:val="center"/>
          </w:tcPr>
          <w:p w:rsidR="00D961B2" w:rsidRPr="00EA184F" w:rsidRDefault="00D961B2"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027" w:type="dxa"/>
            <w:tcBorders>
              <w:top w:val="single" w:sz="4" w:space="0" w:color="auto"/>
              <w:left w:val="single" w:sz="4" w:space="0" w:color="auto"/>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45 044</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не определен</w:t>
            </w:r>
          </w:p>
        </w:tc>
        <w:tc>
          <w:tcPr>
            <w:tcW w:w="1878" w:type="dxa"/>
            <w:tcBorders>
              <w:top w:val="single" w:sz="4" w:space="0" w:color="auto"/>
              <w:left w:val="single" w:sz="4" w:space="0" w:color="auto"/>
              <w:bottom w:val="single" w:sz="4" w:space="0" w:color="auto"/>
              <w:right w:val="single" w:sz="4" w:space="0" w:color="auto"/>
            </w:tcBorders>
            <w:noWrap/>
            <w:vAlign w:val="center"/>
          </w:tcPr>
          <w:p w:rsidR="00D961B2" w:rsidRPr="00EA184F" w:rsidRDefault="00D961B2" w:rsidP="00D82777">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45 044</w:t>
            </w:r>
          </w:p>
        </w:tc>
      </w:tr>
      <w:tr w:rsidR="00666D39" w:rsidRPr="00EA184F" w:rsidTr="00795B02">
        <w:trPr>
          <w:trHeight w:val="1552"/>
        </w:trPr>
        <w:tc>
          <w:tcPr>
            <w:tcW w:w="2809" w:type="dxa"/>
            <w:tcBorders>
              <w:top w:val="single" w:sz="4" w:space="0" w:color="auto"/>
              <w:left w:val="single" w:sz="4" w:space="0" w:color="auto"/>
              <w:bottom w:val="single" w:sz="4" w:space="0" w:color="auto"/>
              <w:right w:val="single" w:sz="4" w:space="0" w:color="auto"/>
            </w:tcBorders>
            <w:vAlign w:val="center"/>
          </w:tcPr>
          <w:p w:rsidR="00666D39" w:rsidRPr="00EA184F" w:rsidRDefault="00666D39" w:rsidP="00D8277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Планируемые результаты </w:t>
            </w:r>
            <w:r w:rsidRPr="00EA184F">
              <w:rPr>
                <w:rFonts w:ascii="Arial" w:hAnsi="Arial" w:cs="Arial"/>
                <w:color w:val="000000"/>
                <w:sz w:val="24"/>
                <w:szCs w:val="24"/>
                <w:lang w:eastAsia="ru-RU"/>
              </w:rPr>
              <w:br/>
              <w:t>реализации подпрограммы</w:t>
            </w:r>
          </w:p>
        </w:tc>
        <w:tc>
          <w:tcPr>
            <w:tcW w:w="7397" w:type="dxa"/>
            <w:gridSpan w:val="5"/>
            <w:tcBorders>
              <w:top w:val="single" w:sz="4" w:space="0" w:color="auto"/>
              <w:left w:val="nil"/>
              <w:bottom w:val="single" w:sz="4" w:space="0" w:color="auto"/>
              <w:right w:val="single" w:sz="4" w:space="0" w:color="auto"/>
            </w:tcBorders>
            <w:vAlign w:val="center"/>
          </w:tcPr>
          <w:p w:rsidR="00666D39" w:rsidRPr="00EA184F" w:rsidRDefault="00530C4C" w:rsidP="00530C4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 </w:t>
            </w:r>
            <w:r w:rsidR="00F6775A" w:rsidRPr="00EA184F">
              <w:rPr>
                <w:rFonts w:ascii="Arial" w:hAnsi="Arial" w:cs="Arial"/>
                <w:sz w:val="24"/>
                <w:szCs w:val="24"/>
              </w:rPr>
              <w:t>удовлетворение потребностей населения в услугах, оказываемых муниципальными учреждениями Одинцовского муниципального района</w:t>
            </w:r>
          </w:p>
        </w:tc>
      </w:tr>
    </w:tbl>
    <w:p w:rsidR="00F6775A" w:rsidRPr="00EA184F" w:rsidRDefault="00F6775A" w:rsidP="007661AB">
      <w:pPr>
        <w:spacing w:after="0" w:line="240" w:lineRule="auto"/>
        <w:jc w:val="center"/>
        <w:rPr>
          <w:rFonts w:ascii="Arial" w:hAnsi="Arial" w:cs="Arial"/>
          <w:sz w:val="24"/>
          <w:szCs w:val="24"/>
        </w:rPr>
      </w:pPr>
      <w:r w:rsidRPr="00EA184F">
        <w:rPr>
          <w:rFonts w:ascii="Arial" w:hAnsi="Arial" w:cs="Arial"/>
          <w:sz w:val="24"/>
          <w:szCs w:val="24"/>
        </w:rPr>
        <w:t>2.</w:t>
      </w:r>
      <w:r w:rsidRPr="00EA184F">
        <w:rPr>
          <w:rFonts w:ascii="Arial" w:hAnsi="Arial" w:cs="Arial"/>
          <w:sz w:val="24"/>
          <w:szCs w:val="24"/>
        </w:rPr>
        <w:tab/>
        <w:t>Цель и задачи подпрограммы</w:t>
      </w:r>
    </w:p>
    <w:p w:rsidR="00F6775A" w:rsidRPr="00EA184F" w:rsidRDefault="00F6775A" w:rsidP="00F6775A">
      <w:pPr>
        <w:spacing w:after="0" w:line="240" w:lineRule="auto"/>
        <w:ind w:firstLine="709"/>
        <w:jc w:val="both"/>
        <w:rPr>
          <w:rFonts w:ascii="Arial" w:hAnsi="Arial" w:cs="Arial"/>
          <w:sz w:val="24"/>
          <w:szCs w:val="24"/>
        </w:rPr>
      </w:pPr>
      <w:r w:rsidRPr="00EA184F">
        <w:rPr>
          <w:rFonts w:ascii="Arial" w:hAnsi="Arial" w:cs="Arial"/>
          <w:sz w:val="24"/>
          <w:szCs w:val="24"/>
        </w:rPr>
        <w:t>Целью подпрограммы является создание комфортных условий для обеспечения населения услугами, оказываемыми муниципальными учреждениями Одинцовского муниципального района</w:t>
      </w:r>
      <w:r w:rsidR="00705FCA" w:rsidRPr="00EA184F">
        <w:rPr>
          <w:rFonts w:ascii="Arial" w:hAnsi="Arial" w:cs="Arial"/>
          <w:sz w:val="24"/>
          <w:szCs w:val="24"/>
        </w:rPr>
        <w:t xml:space="preserve"> Московской области. Цель подпрограммы реализуется посредством решения комплекса задач:</w:t>
      </w:r>
    </w:p>
    <w:p w:rsidR="00705FCA" w:rsidRPr="00EA184F" w:rsidRDefault="00705FCA" w:rsidP="00F6775A">
      <w:pPr>
        <w:spacing w:after="0" w:line="240" w:lineRule="auto"/>
        <w:ind w:firstLine="709"/>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проведение мероприятий по обеспечению деятельности учреждений образования Одинцовского муниципального района;</w:t>
      </w:r>
    </w:p>
    <w:p w:rsidR="00705FCA" w:rsidRPr="00EA184F" w:rsidRDefault="00705FCA" w:rsidP="00F6775A">
      <w:pPr>
        <w:spacing w:after="0" w:line="240" w:lineRule="auto"/>
        <w:ind w:firstLine="709"/>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t>проведение мероприятий по обеспечению деятельности учреждений здравоохранения Одинцовского муниципального района;</w:t>
      </w:r>
    </w:p>
    <w:p w:rsidR="00705FCA" w:rsidRPr="00EA184F" w:rsidRDefault="00705FCA" w:rsidP="00F6775A">
      <w:pPr>
        <w:spacing w:after="0" w:line="240" w:lineRule="auto"/>
        <w:ind w:firstLine="709"/>
        <w:jc w:val="both"/>
        <w:rPr>
          <w:rFonts w:ascii="Arial" w:eastAsia="Calibri" w:hAnsi="Arial" w:cs="Arial"/>
          <w:sz w:val="24"/>
          <w:szCs w:val="24"/>
        </w:rPr>
      </w:pPr>
      <w:r w:rsidRPr="00EA184F">
        <w:rPr>
          <w:rFonts w:ascii="Arial" w:hAnsi="Arial" w:cs="Arial"/>
          <w:sz w:val="24"/>
          <w:szCs w:val="24"/>
        </w:rPr>
        <w:t>-</w:t>
      </w:r>
      <w:r w:rsidRPr="00EA184F">
        <w:rPr>
          <w:rFonts w:ascii="Arial" w:hAnsi="Arial" w:cs="Arial"/>
          <w:sz w:val="24"/>
          <w:szCs w:val="24"/>
        </w:rPr>
        <w:tab/>
        <w:t xml:space="preserve">проведение мероприятий по обеспечению деятельности </w:t>
      </w:r>
      <w:r w:rsidRPr="00EA184F">
        <w:rPr>
          <w:rFonts w:ascii="Arial" w:eastAsia="Calibri" w:hAnsi="Arial" w:cs="Arial"/>
          <w:sz w:val="24"/>
          <w:szCs w:val="24"/>
        </w:rPr>
        <w:t>муниципального казенного учреждения «Многофункциональны</w:t>
      </w:r>
      <w:r w:rsidR="00E3311D" w:rsidRPr="00EA184F">
        <w:rPr>
          <w:rFonts w:ascii="Arial" w:eastAsia="Calibri" w:hAnsi="Arial" w:cs="Arial"/>
          <w:sz w:val="24"/>
          <w:szCs w:val="24"/>
        </w:rPr>
        <w:t>й</w:t>
      </w:r>
      <w:r w:rsidRPr="00EA184F">
        <w:rPr>
          <w:rFonts w:ascii="Arial" w:eastAsia="Calibri" w:hAnsi="Arial" w:cs="Arial"/>
          <w:sz w:val="24"/>
          <w:szCs w:val="24"/>
        </w:rPr>
        <w:t xml:space="preserve"> центр по предоставлению государственных и муниципальных услуг населению Одинцовского муниципального района».</w:t>
      </w:r>
    </w:p>
    <w:p w:rsidR="00705FCA" w:rsidRPr="00EA184F" w:rsidRDefault="00705FCA" w:rsidP="00705FCA">
      <w:pPr>
        <w:spacing w:after="0" w:line="240" w:lineRule="auto"/>
        <w:ind w:firstLine="709"/>
        <w:jc w:val="center"/>
        <w:rPr>
          <w:rFonts w:ascii="Arial" w:eastAsia="Calibri" w:hAnsi="Arial" w:cs="Arial"/>
          <w:sz w:val="24"/>
          <w:szCs w:val="24"/>
        </w:rPr>
      </w:pPr>
      <w:r w:rsidRPr="00EA184F">
        <w:rPr>
          <w:rFonts w:ascii="Arial" w:eastAsia="Calibri" w:hAnsi="Arial" w:cs="Arial"/>
          <w:sz w:val="24"/>
          <w:szCs w:val="24"/>
        </w:rPr>
        <w:t>3.</w:t>
      </w:r>
      <w:r w:rsidRPr="00EA184F">
        <w:rPr>
          <w:rFonts w:ascii="Arial" w:eastAsia="Calibri" w:hAnsi="Arial" w:cs="Arial"/>
          <w:sz w:val="24"/>
          <w:szCs w:val="24"/>
        </w:rPr>
        <w:tab/>
        <w:t>Обобщенная характеристика мероприятий подпрограммы</w:t>
      </w:r>
    </w:p>
    <w:p w:rsidR="00705FCA" w:rsidRPr="00EA184F" w:rsidRDefault="00705FCA" w:rsidP="00705FCA">
      <w:pPr>
        <w:spacing w:after="0" w:line="240" w:lineRule="auto"/>
        <w:ind w:firstLine="709"/>
        <w:jc w:val="both"/>
        <w:rPr>
          <w:rFonts w:ascii="Arial" w:eastAsia="Calibri" w:hAnsi="Arial" w:cs="Arial"/>
          <w:sz w:val="24"/>
          <w:szCs w:val="24"/>
        </w:rPr>
      </w:pPr>
      <w:r w:rsidRPr="00EA184F">
        <w:rPr>
          <w:rFonts w:ascii="Arial" w:eastAsia="Calibri" w:hAnsi="Arial" w:cs="Arial"/>
          <w:sz w:val="24"/>
          <w:szCs w:val="24"/>
        </w:rPr>
        <w:t>Основными направлениями реализации подпрограммы являются:</w:t>
      </w:r>
    </w:p>
    <w:p w:rsidR="00705FCA" w:rsidRPr="00EA184F" w:rsidRDefault="00231A5F" w:rsidP="00814DD1">
      <w:pPr>
        <w:numPr>
          <w:ilvl w:val="0"/>
          <w:numId w:val="50"/>
        </w:numPr>
        <w:spacing w:after="0" w:line="240" w:lineRule="auto"/>
        <w:ind w:left="0" w:firstLine="709"/>
        <w:jc w:val="both"/>
        <w:rPr>
          <w:rFonts w:ascii="Arial" w:hAnsi="Arial" w:cs="Arial"/>
          <w:sz w:val="24"/>
          <w:szCs w:val="24"/>
        </w:rPr>
      </w:pPr>
      <w:r w:rsidRPr="00EA184F">
        <w:rPr>
          <w:rFonts w:ascii="Arial" w:eastAsia="Calibri" w:hAnsi="Arial" w:cs="Arial"/>
          <w:sz w:val="24"/>
          <w:szCs w:val="24"/>
        </w:rPr>
        <w:t>Проведение м</w:t>
      </w:r>
      <w:r w:rsidR="00705FCA" w:rsidRPr="00EA184F">
        <w:rPr>
          <w:rFonts w:ascii="Arial" w:eastAsia="Calibri" w:hAnsi="Arial" w:cs="Arial"/>
          <w:sz w:val="24"/>
          <w:szCs w:val="24"/>
        </w:rPr>
        <w:t>ероприяти</w:t>
      </w:r>
      <w:r w:rsidRPr="00EA184F">
        <w:rPr>
          <w:rFonts w:ascii="Arial" w:eastAsia="Calibri" w:hAnsi="Arial" w:cs="Arial"/>
          <w:sz w:val="24"/>
          <w:szCs w:val="24"/>
        </w:rPr>
        <w:t>й</w:t>
      </w:r>
      <w:r w:rsidR="00705FCA" w:rsidRPr="00EA184F">
        <w:rPr>
          <w:rFonts w:ascii="Arial" w:eastAsia="Calibri" w:hAnsi="Arial" w:cs="Arial"/>
          <w:sz w:val="24"/>
          <w:szCs w:val="24"/>
        </w:rPr>
        <w:t xml:space="preserve"> по обеспечению деятельности учреждений образования</w:t>
      </w:r>
      <w:r w:rsidR="00814DD1" w:rsidRPr="00EA184F">
        <w:rPr>
          <w:rFonts w:ascii="Arial" w:eastAsia="Calibri" w:hAnsi="Arial" w:cs="Arial"/>
          <w:sz w:val="24"/>
          <w:szCs w:val="24"/>
        </w:rPr>
        <w:t xml:space="preserve"> Одинцовского муниципального района.</w:t>
      </w:r>
    </w:p>
    <w:p w:rsidR="00814DD1" w:rsidRPr="00EA184F" w:rsidRDefault="00814DD1" w:rsidP="00814DD1">
      <w:pPr>
        <w:spacing w:after="0" w:line="240" w:lineRule="auto"/>
        <w:ind w:left="709"/>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814DD1" w:rsidRPr="00EA184F" w:rsidRDefault="00814DD1" w:rsidP="00814DD1">
      <w:pPr>
        <w:numPr>
          <w:ilvl w:val="1"/>
          <w:numId w:val="50"/>
        </w:numPr>
        <w:spacing w:after="0" w:line="240" w:lineRule="auto"/>
        <w:ind w:left="0" w:firstLine="709"/>
        <w:jc w:val="both"/>
        <w:rPr>
          <w:rFonts w:ascii="Arial" w:hAnsi="Arial" w:cs="Arial"/>
          <w:sz w:val="24"/>
          <w:szCs w:val="24"/>
        </w:rPr>
      </w:pPr>
      <w:r w:rsidRPr="00EA184F">
        <w:rPr>
          <w:rFonts w:ascii="Arial" w:hAnsi="Arial" w:cs="Arial"/>
          <w:sz w:val="24"/>
          <w:szCs w:val="24"/>
        </w:rPr>
        <w:t>Капитальный и текущий ремонт</w:t>
      </w:r>
      <w:r w:rsidR="00D618D0" w:rsidRPr="00EA184F">
        <w:rPr>
          <w:rFonts w:ascii="Arial" w:hAnsi="Arial" w:cs="Arial"/>
          <w:sz w:val="24"/>
          <w:szCs w:val="24"/>
        </w:rPr>
        <w:t>, техническое переоснащение</w:t>
      </w:r>
      <w:r w:rsidRPr="00EA184F">
        <w:rPr>
          <w:rFonts w:ascii="Arial" w:hAnsi="Arial" w:cs="Arial"/>
          <w:sz w:val="24"/>
          <w:szCs w:val="24"/>
        </w:rPr>
        <w:t xml:space="preserve"> учреждений образования Одинцовского муниципального района</w:t>
      </w:r>
      <w:r w:rsidR="00D618D0" w:rsidRPr="00EA184F">
        <w:rPr>
          <w:rFonts w:ascii="Arial" w:hAnsi="Arial" w:cs="Arial"/>
          <w:sz w:val="24"/>
          <w:szCs w:val="24"/>
        </w:rPr>
        <w:t>:</w:t>
      </w:r>
    </w:p>
    <w:p w:rsidR="00D618D0" w:rsidRPr="00EA184F" w:rsidRDefault="00D618D0" w:rsidP="00D618D0">
      <w:pPr>
        <w:numPr>
          <w:ilvl w:val="2"/>
          <w:numId w:val="50"/>
        </w:numPr>
        <w:spacing w:after="0" w:line="240" w:lineRule="auto"/>
        <w:jc w:val="both"/>
        <w:rPr>
          <w:rFonts w:ascii="Arial" w:hAnsi="Arial" w:cs="Arial"/>
          <w:sz w:val="24"/>
          <w:szCs w:val="24"/>
        </w:rPr>
      </w:pPr>
      <w:r w:rsidRPr="00EA184F">
        <w:rPr>
          <w:rFonts w:ascii="Arial" w:hAnsi="Arial" w:cs="Arial"/>
          <w:sz w:val="24"/>
          <w:szCs w:val="24"/>
        </w:rPr>
        <w:t>Текущий ремонт МБОУ Одинцовская СОШ № 1 (ремонт столовой);</w:t>
      </w:r>
    </w:p>
    <w:p w:rsidR="00D618D0" w:rsidRPr="00EA184F" w:rsidRDefault="00D618D0" w:rsidP="00D618D0">
      <w:pPr>
        <w:numPr>
          <w:ilvl w:val="2"/>
          <w:numId w:val="50"/>
        </w:numPr>
        <w:spacing w:after="0" w:line="240" w:lineRule="auto"/>
        <w:jc w:val="both"/>
        <w:rPr>
          <w:rFonts w:ascii="Arial" w:hAnsi="Arial" w:cs="Arial"/>
          <w:sz w:val="24"/>
          <w:szCs w:val="24"/>
        </w:rPr>
      </w:pPr>
      <w:r w:rsidRPr="00EA184F">
        <w:rPr>
          <w:rFonts w:ascii="Arial" w:hAnsi="Arial" w:cs="Arial"/>
          <w:sz w:val="24"/>
          <w:szCs w:val="24"/>
        </w:rPr>
        <w:t>Текущий ремонт МБОУ Одинцовская СОШ № 5 (ремонт помещений);</w:t>
      </w:r>
    </w:p>
    <w:p w:rsidR="00D618D0" w:rsidRPr="00EA184F" w:rsidRDefault="00D618D0"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lastRenderedPageBreak/>
        <w:t>Текущий ремонт МАОУ Одинцовский лицей № 6 им. А.С. Пушкина (ремонт кабинета труда);</w:t>
      </w:r>
    </w:p>
    <w:p w:rsidR="00D618D0" w:rsidRPr="00EA184F" w:rsidRDefault="00D618D0"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МБОУ Одинцовская СОШ № 8 (ремонт 1-го этажа и входной группы);</w:t>
      </w:r>
    </w:p>
    <w:p w:rsidR="00D618D0"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МБОУ Одинцовская гимназия № 13 (ремонт помещений);</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МБОУ Одинцовская гимназия № 14 (ремонт спортзала);</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МБОУ Одинцовская СОШ № 9 (ремонт помещений);</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МБДОУ детский сад № 18 комбинированного вида (ремонт помещений);</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МБДОУ детский сад № 55 комбинированного вида (ремонт кровли);</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МКОУ для детей сирот и детей, оставшихся без попечения родителей Одинцовский детский дом «Благо» (ремонт кровли и цоколя);</w:t>
      </w:r>
    </w:p>
    <w:p w:rsidR="00F51525" w:rsidRPr="00EA184F" w:rsidRDefault="00F51525"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 xml:space="preserve">Текущий ремонт МБДОУ детский сад № </w:t>
      </w:r>
      <w:r w:rsidR="008D6361" w:rsidRPr="00EA184F">
        <w:rPr>
          <w:rFonts w:ascii="Arial" w:hAnsi="Arial" w:cs="Arial"/>
          <w:sz w:val="24"/>
          <w:szCs w:val="24"/>
        </w:rPr>
        <w:t>59</w:t>
      </w:r>
      <w:r w:rsidRPr="00EA184F">
        <w:rPr>
          <w:rFonts w:ascii="Arial" w:hAnsi="Arial" w:cs="Arial"/>
          <w:sz w:val="24"/>
          <w:szCs w:val="24"/>
        </w:rPr>
        <w:t xml:space="preserve"> комбинированного вида (ремонт прогулочных веранд);</w:t>
      </w:r>
    </w:p>
    <w:p w:rsidR="00F51525" w:rsidRPr="00EA184F" w:rsidRDefault="008D6361" w:rsidP="00D618D0">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МБДОУ детский сад № 13 комбинированного вида (ремонт полов стен).</w:t>
      </w:r>
    </w:p>
    <w:p w:rsidR="00814DD1" w:rsidRPr="00EA184F" w:rsidRDefault="009E05D5" w:rsidP="00814DD1">
      <w:pPr>
        <w:numPr>
          <w:ilvl w:val="1"/>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Техническое переоснащение, п</w:t>
      </w:r>
      <w:r w:rsidR="009454F0" w:rsidRPr="00EA184F">
        <w:rPr>
          <w:rFonts w:ascii="Arial" w:hAnsi="Arial" w:cs="Arial"/>
          <w:sz w:val="24"/>
          <w:szCs w:val="24"/>
        </w:rPr>
        <w:t>риобретение оборудования, укрепление материально-технической базы учреждений образования Одинцовского муниципального района</w:t>
      </w:r>
      <w:r w:rsidRPr="00EA184F">
        <w:rPr>
          <w:rFonts w:ascii="Arial" w:hAnsi="Arial" w:cs="Arial"/>
          <w:sz w:val="24"/>
          <w:szCs w:val="24"/>
        </w:rPr>
        <w:t>:</w:t>
      </w:r>
    </w:p>
    <w:p w:rsidR="009E05D5" w:rsidRPr="00EA184F" w:rsidRDefault="009E05D5" w:rsidP="009E05D5">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Техническое переоснащение МБОУ Одинцовская СОШ № 3 (прокладка телефонной линии);</w:t>
      </w:r>
    </w:p>
    <w:p w:rsidR="009E05D5" w:rsidRPr="00EA184F" w:rsidRDefault="009E05D5" w:rsidP="009E05D5">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Приобретение оборудования МБОУ Одинцовская СОШ № 3;</w:t>
      </w:r>
    </w:p>
    <w:p w:rsidR="009E05D5" w:rsidRPr="00EA184F" w:rsidRDefault="009E05D5" w:rsidP="009E05D5">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Приобретение оборудования МБОУ Одинцовский лицей № 2 (звуковое оборудование);</w:t>
      </w:r>
    </w:p>
    <w:p w:rsidR="009E05D5" w:rsidRPr="00EA184F" w:rsidRDefault="009E05D5" w:rsidP="009E05D5">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 xml:space="preserve">Приобретение оборудования МБОУ Одинцовский лицей № </w:t>
      </w:r>
      <w:r w:rsidR="003D2C9D" w:rsidRPr="00EA184F">
        <w:rPr>
          <w:rFonts w:ascii="Arial" w:hAnsi="Arial" w:cs="Arial"/>
          <w:sz w:val="24"/>
          <w:szCs w:val="24"/>
        </w:rPr>
        <w:t>10 (</w:t>
      </w:r>
      <w:r w:rsidR="00D6257D" w:rsidRPr="00EA184F">
        <w:rPr>
          <w:rFonts w:ascii="Arial" w:hAnsi="Arial" w:cs="Arial"/>
          <w:sz w:val="24"/>
          <w:szCs w:val="24"/>
        </w:rPr>
        <w:t>с</w:t>
      </w:r>
      <w:r w:rsidR="003D2C9D" w:rsidRPr="00EA184F">
        <w:rPr>
          <w:rFonts w:ascii="Arial" w:hAnsi="Arial" w:cs="Arial"/>
          <w:sz w:val="24"/>
          <w:szCs w:val="24"/>
        </w:rPr>
        <w:t>истема доступа «Турникет»).</w:t>
      </w:r>
    </w:p>
    <w:p w:rsidR="009454F0" w:rsidRPr="00EA184F" w:rsidRDefault="00231A5F" w:rsidP="009454F0">
      <w:pPr>
        <w:numPr>
          <w:ilvl w:val="0"/>
          <w:numId w:val="50"/>
        </w:numPr>
        <w:spacing w:after="0" w:line="240" w:lineRule="auto"/>
        <w:ind w:left="0" w:firstLine="709"/>
        <w:jc w:val="both"/>
        <w:rPr>
          <w:rFonts w:ascii="Arial" w:hAnsi="Arial" w:cs="Arial"/>
          <w:sz w:val="24"/>
          <w:szCs w:val="24"/>
        </w:rPr>
      </w:pPr>
      <w:r w:rsidRPr="00EA184F">
        <w:rPr>
          <w:rFonts w:ascii="Arial" w:eastAsia="Calibri" w:hAnsi="Arial" w:cs="Arial"/>
          <w:sz w:val="24"/>
          <w:szCs w:val="24"/>
        </w:rPr>
        <w:t>Проведение мероприятий</w:t>
      </w:r>
      <w:r w:rsidR="009454F0" w:rsidRPr="00EA184F">
        <w:rPr>
          <w:rFonts w:ascii="Arial" w:hAnsi="Arial" w:cs="Arial"/>
          <w:sz w:val="24"/>
          <w:szCs w:val="24"/>
        </w:rPr>
        <w:t xml:space="preserve"> по обеспечению деятельности учреждений здравоохранения Одинцовского муниципального района.</w:t>
      </w:r>
    </w:p>
    <w:p w:rsidR="009454F0" w:rsidRPr="00EA184F" w:rsidRDefault="009454F0" w:rsidP="009454F0">
      <w:pPr>
        <w:spacing w:after="0" w:line="240" w:lineRule="auto"/>
        <w:ind w:left="1069" w:hanging="360"/>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E3311D" w:rsidRPr="00EA184F" w:rsidRDefault="00E3311D" w:rsidP="00E3311D">
      <w:pPr>
        <w:numPr>
          <w:ilvl w:val="1"/>
          <w:numId w:val="50"/>
        </w:numPr>
        <w:spacing w:after="0" w:line="240" w:lineRule="auto"/>
        <w:ind w:left="0" w:firstLine="709"/>
        <w:jc w:val="both"/>
        <w:rPr>
          <w:rFonts w:ascii="Arial" w:hAnsi="Arial" w:cs="Arial"/>
          <w:sz w:val="24"/>
          <w:szCs w:val="24"/>
        </w:rPr>
      </w:pPr>
      <w:r w:rsidRPr="00EA184F">
        <w:rPr>
          <w:rFonts w:ascii="Arial" w:hAnsi="Arial" w:cs="Arial"/>
          <w:sz w:val="24"/>
          <w:szCs w:val="24"/>
        </w:rPr>
        <w:t>Капитальный и текущий ремонт</w:t>
      </w:r>
      <w:r w:rsidR="003D2C9D" w:rsidRPr="00EA184F">
        <w:rPr>
          <w:rFonts w:ascii="Arial" w:hAnsi="Arial" w:cs="Arial"/>
          <w:sz w:val="24"/>
          <w:szCs w:val="24"/>
        </w:rPr>
        <w:t>,</w:t>
      </w:r>
      <w:r w:rsidRPr="00EA184F">
        <w:rPr>
          <w:rFonts w:ascii="Arial" w:hAnsi="Arial" w:cs="Arial"/>
          <w:sz w:val="24"/>
          <w:szCs w:val="24"/>
        </w:rPr>
        <w:t xml:space="preserve"> учреждений здравоохранения Одинцовского муниципального района</w:t>
      </w:r>
      <w:r w:rsidR="003D2C9D" w:rsidRPr="00EA184F">
        <w:rPr>
          <w:rFonts w:ascii="Arial" w:hAnsi="Arial" w:cs="Arial"/>
          <w:sz w:val="24"/>
          <w:szCs w:val="24"/>
        </w:rPr>
        <w:t>:</w:t>
      </w:r>
    </w:p>
    <w:p w:rsidR="003D2C9D" w:rsidRPr="00EA184F" w:rsidRDefault="003D2C9D" w:rsidP="003D2C9D">
      <w:pPr>
        <w:numPr>
          <w:ilvl w:val="2"/>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Текущий ремонт МУЗ «Одинцовская ЦРБ» (ремонт помещений, здания и инженерных систем);</w:t>
      </w:r>
    </w:p>
    <w:p w:rsidR="009454F0" w:rsidRPr="00EA184F" w:rsidRDefault="00E3311D" w:rsidP="00E3311D">
      <w:pPr>
        <w:numPr>
          <w:ilvl w:val="1"/>
          <w:numId w:val="50"/>
        </w:numPr>
        <w:spacing w:after="0" w:line="240" w:lineRule="auto"/>
        <w:ind w:left="0" w:firstLine="709"/>
        <w:jc w:val="both"/>
        <w:rPr>
          <w:rFonts w:ascii="Arial" w:hAnsi="Arial" w:cs="Arial"/>
          <w:sz w:val="24"/>
          <w:szCs w:val="24"/>
        </w:rPr>
      </w:pPr>
      <w:r w:rsidRPr="00EA184F">
        <w:rPr>
          <w:rFonts w:ascii="Arial" w:hAnsi="Arial" w:cs="Arial"/>
          <w:sz w:val="24"/>
          <w:szCs w:val="24"/>
        </w:rPr>
        <w:t>Техническое переоснащение, приобретение оборудования, укрепление материально-технической базы учреждений здравоохранения Оди</w:t>
      </w:r>
      <w:r w:rsidR="00D6257D" w:rsidRPr="00EA184F">
        <w:rPr>
          <w:rFonts w:ascii="Arial" w:hAnsi="Arial" w:cs="Arial"/>
          <w:sz w:val="24"/>
          <w:szCs w:val="24"/>
        </w:rPr>
        <w:t>нцовского муниципального района:</w:t>
      </w:r>
    </w:p>
    <w:p w:rsidR="00D6257D" w:rsidRPr="00EA184F" w:rsidRDefault="00D6257D" w:rsidP="00D6257D">
      <w:pPr>
        <w:numPr>
          <w:ilvl w:val="2"/>
          <w:numId w:val="50"/>
        </w:numPr>
        <w:spacing w:after="0" w:line="240" w:lineRule="auto"/>
        <w:jc w:val="both"/>
        <w:rPr>
          <w:rFonts w:ascii="Arial" w:hAnsi="Arial" w:cs="Arial"/>
          <w:sz w:val="24"/>
          <w:szCs w:val="24"/>
        </w:rPr>
      </w:pPr>
      <w:r w:rsidRPr="00EA184F">
        <w:rPr>
          <w:rFonts w:ascii="Arial" w:hAnsi="Arial" w:cs="Arial"/>
          <w:sz w:val="24"/>
          <w:szCs w:val="24"/>
        </w:rPr>
        <w:t>Приобретение оборудования МУЗ «Одинцовская ЦРБ».</w:t>
      </w:r>
    </w:p>
    <w:p w:rsidR="009454F0" w:rsidRPr="00EA184F" w:rsidRDefault="00231A5F" w:rsidP="00E3311D">
      <w:pPr>
        <w:numPr>
          <w:ilvl w:val="0"/>
          <w:numId w:val="50"/>
        </w:numPr>
        <w:spacing w:after="0" w:line="240" w:lineRule="auto"/>
        <w:ind w:left="0" w:firstLine="709"/>
        <w:jc w:val="both"/>
        <w:rPr>
          <w:rFonts w:ascii="Arial" w:hAnsi="Arial" w:cs="Arial"/>
          <w:sz w:val="24"/>
          <w:szCs w:val="24"/>
        </w:rPr>
      </w:pPr>
      <w:r w:rsidRPr="00EA184F">
        <w:rPr>
          <w:rFonts w:ascii="Arial" w:eastAsia="Calibri" w:hAnsi="Arial" w:cs="Arial"/>
          <w:sz w:val="24"/>
          <w:szCs w:val="24"/>
        </w:rPr>
        <w:t>Проведение мероприятий</w:t>
      </w:r>
      <w:r w:rsidR="00E3311D" w:rsidRPr="00EA184F">
        <w:rPr>
          <w:rFonts w:ascii="Arial" w:eastAsia="Calibri" w:hAnsi="Arial" w:cs="Arial"/>
          <w:sz w:val="24"/>
          <w:szCs w:val="24"/>
        </w:rPr>
        <w:t xml:space="preserve">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r w:rsidRPr="00EA184F">
        <w:rPr>
          <w:rFonts w:ascii="Arial" w:eastAsia="Calibri" w:hAnsi="Arial" w:cs="Arial"/>
          <w:sz w:val="24"/>
          <w:szCs w:val="24"/>
        </w:rPr>
        <w:t>.</w:t>
      </w:r>
    </w:p>
    <w:p w:rsidR="00231A5F" w:rsidRPr="00EA184F" w:rsidRDefault="00231A5F" w:rsidP="00231A5F">
      <w:pPr>
        <w:spacing w:after="0" w:line="240" w:lineRule="auto"/>
        <w:ind w:firstLine="709"/>
        <w:jc w:val="both"/>
        <w:rPr>
          <w:rFonts w:ascii="Arial" w:hAnsi="Arial" w:cs="Arial"/>
          <w:sz w:val="24"/>
          <w:szCs w:val="24"/>
        </w:rPr>
      </w:pPr>
      <w:r w:rsidRPr="00EA184F">
        <w:rPr>
          <w:rFonts w:ascii="Arial" w:hAnsi="Arial" w:cs="Arial"/>
          <w:sz w:val="24"/>
          <w:szCs w:val="24"/>
        </w:rPr>
        <w:t>Данное направление включает в себя следующие мероприятия:</w:t>
      </w:r>
    </w:p>
    <w:p w:rsidR="00231A5F" w:rsidRPr="00EA184F" w:rsidRDefault="00231A5F" w:rsidP="00232698">
      <w:pPr>
        <w:numPr>
          <w:ilvl w:val="1"/>
          <w:numId w:val="50"/>
        </w:numPr>
        <w:spacing w:after="0" w:line="240" w:lineRule="auto"/>
        <w:ind w:left="0" w:firstLine="709"/>
        <w:jc w:val="both"/>
        <w:rPr>
          <w:rFonts w:ascii="Arial" w:hAnsi="Arial" w:cs="Arial"/>
          <w:sz w:val="24"/>
          <w:szCs w:val="24"/>
        </w:rPr>
      </w:pPr>
      <w:r w:rsidRPr="00EA184F">
        <w:rPr>
          <w:rFonts w:ascii="Arial" w:hAnsi="Arial" w:cs="Arial"/>
          <w:sz w:val="24"/>
          <w:szCs w:val="24"/>
        </w:rPr>
        <w:t xml:space="preserve">Техническое переоснащение, приобретение оборудования, укрепление материально-технической базы </w:t>
      </w:r>
      <w:r w:rsidR="00232698" w:rsidRPr="00EA184F">
        <w:rPr>
          <w:rFonts w:ascii="Arial" w:eastAsia="Calibri" w:hAnsi="Arial" w:cs="Arial"/>
          <w:sz w:val="24"/>
          <w:szCs w:val="24"/>
        </w:rPr>
        <w:t>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p w:rsidR="007B357C" w:rsidRPr="00EA184F" w:rsidRDefault="007B357C" w:rsidP="007B357C">
      <w:pPr>
        <w:numPr>
          <w:ilvl w:val="0"/>
          <w:numId w:val="50"/>
        </w:numPr>
        <w:spacing w:after="0" w:line="240" w:lineRule="auto"/>
        <w:jc w:val="center"/>
        <w:rPr>
          <w:rFonts w:ascii="Arial" w:hAnsi="Arial" w:cs="Arial"/>
          <w:sz w:val="24"/>
          <w:szCs w:val="24"/>
        </w:rPr>
      </w:pPr>
      <w:r w:rsidRPr="00EA184F">
        <w:rPr>
          <w:rFonts w:ascii="Arial" w:eastAsia="Calibri" w:hAnsi="Arial" w:cs="Arial"/>
          <w:sz w:val="24"/>
          <w:szCs w:val="24"/>
        </w:rPr>
        <w:t>Планируемые результаты реализации подпрограммы</w:t>
      </w:r>
    </w:p>
    <w:p w:rsidR="007B357C" w:rsidRPr="00EA184F" w:rsidRDefault="00382594" w:rsidP="00382594">
      <w:pPr>
        <w:spacing w:after="0" w:line="240" w:lineRule="auto"/>
        <w:ind w:firstLine="709"/>
        <w:jc w:val="both"/>
        <w:rPr>
          <w:rFonts w:ascii="Arial" w:eastAsia="Calibri" w:hAnsi="Arial" w:cs="Arial"/>
          <w:sz w:val="24"/>
          <w:szCs w:val="24"/>
        </w:rPr>
      </w:pPr>
      <w:r w:rsidRPr="00EA184F">
        <w:rPr>
          <w:rFonts w:ascii="Arial" w:eastAsia="Calibri" w:hAnsi="Arial" w:cs="Arial"/>
          <w:sz w:val="24"/>
          <w:szCs w:val="24"/>
        </w:rPr>
        <w:t xml:space="preserve">Реализация мероприятий подпрограммы позволит обеспечить </w:t>
      </w:r>
      <w:r w:rsidR="00281D18" w:rsidRPr="00EA184F">
        <w:rPr>
          <w:rFonts w:ascii="Arial" w:eastAsia="Calibri" w:hAnsi="Arial" w:cs="Arial"/>
          <w:sz w:val="24"/>
          <w:szCs w:val="24"/>
        </w:rPr>
        <w:t xml:space="preserve">комфортные условия для обеспечения </w:t>
      </w:r>
      <w:r w:rsidR="00A51C46" w:rsidRPr="00EA184F">
        <w:rPr>
          <w:rFonts w:ascii="Arial" w:eastAsia="Calibri" w:hAnsi="Arial" w:cs="Arial"/>
          <w:sz w:val="24"/>
          <w:szCs w:val="24"/>
        </w:rPr>
        <w:t>населени</w:t>
      </w:r>
      <w:r w:rsidR="00281D18" w:rsidRPr="00EA184F">
        <w:rPr>
          <w:rFonts w:ascii="Arial" w:eastAsia="Calibri" w:hAnsi="Arial" w:cs="Arial"/>
          <w:sz w:val="24"/>
          <w:szCs w:val="24"/>
        </w:rPr>
        <w:t>я услугами, оказывае</w:t>
      </w:r>
      <w:r w:rsidR="003404A0" w:rsidRPr="00EA184F">
        <w:rPr>
          <w:rFonts w:ascii="Arial" w:eastAsia="Calibri" w:hAnsi="Arial" w:cs="Arial"/>
          <w:sz w:val="24"/>
          <w:szCs w:val="24"/>
        </w:rPr>
        <w:t>мыми учреждениями Одинцовского муниципального района</w:t>
      </w:r>
      <w:r w:rsidRPr="00EA184F">
        <w:rPr>
          <w:rFonts w:ascii="Arial" w:eastAsia="Calibri" w:hAnsi="Arial" w:cs="Arial"/>
          <w:sz w:val="24"/>
          <w:szCs w:val="24"/>
        </w:rPr>
        <w:t>, в том числе:</w:t>
      </w:r>
    </w:p>
    <w:p w:rsidR="00382594" w:rsidRPr="00EA184F" w:rsidRDefault="00382594" w:rsidP="00382594">
      <w:pPr>
        <w:spacing w:after="0" w:line="240" w:lineRule="auto"/>
        <w:ind w:firstLine="709"/>
        <w:jc w:val="both"/>
        <w:rPr>
          <w:rFonts w:ascii="Arial" w:hAnsi="Arial" w:cs="Arial"/>
          <w:sz w:val="24"/>
          <w:szCs w:val="24"/>
        </w:rPr>
      </w:pPr>
      <w:r w:rsidRPr="00EA184F">
        <w:rPr>
          <w:rFonts w:ascii="Arial" w:eastAsia="Calibri" w:hAnsi="Arial" w:cs="Arial"/>
          <w:sz w:val="24"/>
          <w:szCs w:val="24"/>
        </w:rPr>
        <w:lastRenderedPageBreak/>
        <w:t>-</w:t>
      </w:r>
      <w:r w:rsidRPr="00EA184F">
        <w:rPr>
          <w:rFonts w:ascii="Arial" w:eastAsia="Calibri" w:hAnsi="Arial" w:cs="Arial"/>
          <w:sz w:val="24"/>
          <w:szCs w:val="24"/>
        </w:rPr>
        <w:tab/>
      </w:r>
      <w:r w:rsidR="00B94134" w:rsidRPr="00EA184F">
        <w:rPr>
          <w:rFonts w:ascii="Arial" w:hAnsi="Arial" w:cs="Arial"/>
          <w:sz w:val="24"/>
          <w:szCs w:val="24"/>
        </w:rPr>
        <w:t>укрепит материально-техническую базу образовательных учреждений, позволит реализовать проекты и программы развития, внедрить новые технологии, обеспечить безопасность учреждений образования;</w:t>
      </w:r>
    </w:p>
    <w:p w:rsidR="00B94134" w:rsidRPr="00EA184F" w:rsidRDefault="00B94134" w:rsidP="00382594">
      <w:pPr>
        <w:spacing w:after="0" w:line="240" w:lineRule="auto"/>
        <w:ind w:firstLine="709"/>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CB0E22" w:rsidRPr="00EA184F">
        <w:rPr>
          <w:rFonts w:ascii="Arial" w:hAnsi="Arial" w:cs="Arial"/>
          <w:sz w:val="24"/>
          <w:szCs w:val="24"/>
        </w:rPr>
        <w:t>повысит качество и развитие технологичной и инновационной медицинской деятельности для улучшения оказания помощи взрослым и детям в районе</w:t>
      </w:r>
      <w:r w:rsidR="003619F8" w:rsidRPr="00EA184F">
        <w:rPr>
          <w:rFonts w:ascii="Arial" w:hAnsi="Arial" w:cs="Arial"/>
          <w:sz w:val="24"/>
          <w:szCs w:val="24"/>
        </w:rPr>
        <w:t>;</w:t>
      </w:r>
    </w:p>
    <w:p w:rsidR="003619F8" w:rsidRPr="00EA184F" w:rsidRDefault="003619F8" w:rsidP="00382594">
      <w:pPr>
        <w:spacing w:after="0" w:line="240" w:lineRule="auto"/>
        <w:ind w:firstLine="709"/>
        <w:jc w:val="both"/>
        <w:rPr>
          <w:rFonts w:ascii="Arial" w:hAnsi="Arial" w:cs="Arial"/>
          <w:sz w:val="24"/>
          <w:szCs w:val="24"/>
        </w:rPr>
      </w:pPr>
      <w:r w:rsidRPr="00EA184F">
        <w:rPr>
          <w:rFonts w:ascii="Arial" w:hAnsi="Arial" w:cs="Arial"/>
          <w:sz w:val="24"/>
          <w:szCs w:val="24"/>
        </w:rPr>
        <w:t>-</w:t>
      </w:r>
      <w:r w:rsidRPr="00EA184F">
        <w:rPr>
          <w:rFonts w:ascii="Arial" w:hAnsi="Arial" w:cs="Arial"/>
          <w:sz w:val="24"/>
          <w:szCs w:val="24"/>
        </w:rPr>
        <w:tab/>
      </w:r>
      <w:r w:rsidR="006D4988" w:rsidRPr="00EA184F">
        <w:rPr>
          <w:rFonts w:ascii="Arial" w:hAnsi="Arial" w:cs="Arial"/>
          <w:sz w:val="24"/>
          <w:szCs w:val="24"/>
        </w:rPr>
        <w:t>позволит снизить финансовые и временные затраты для граждан и юридических лиц при взаимодействии с органами Одинцовского муниципального района, оптимизировать процедуры предоставления государственных и муниципальных услуг в различных сферах деятельности общественных отношений, а также совершенствовать разрешительную и контрольно-надзорную</w:t>
      </w:r>
      <w:r w:rsidR="00DE3CB0" w:rsidRPr="00EA184F">
        <w:rPr>
          <w:rFonts w:ascii="Arial" w:hAnsi="Arial" w:cs="Arial"/>
          <w:sz w:val="24"/>
          <w:szCs w:val="24"/>
        </w:rPr>
        <w:t xml:space="preserve"> деятельность в различных отраслях экономики, что позволит улучшить условия для развития в Одинцовском муниципальном районе предпринимательства и инвестиционной деятельности.</w:t>
      </w:r>
    </w:p>
    <w:p w:rsidR="00DE3CB0" w:rsidRPr="00EA184F" w:rsidRDefault="00DE3CB0" w:rsidP="00DE3CB0">
      <w:pPr>
        <w:numPr>
          <w:ilvl w:val="0"/>
          <w:numId w:val="50"/>
        </w:numPr>
        <w:spacing w:after="0" w:line="240" w:lineRule="auto"/>
        <w:jc w:val="center"/>
        <w:rPr>
          <w:rFonts w:ascii="Arial" w:hAnsi="Arial" w:cs="Arial"/>
          <w:sz w:val="24"/>
          <w:szCs w:val="24"/>
        </w:rPr>
      </w:pPr>
      <w:r w:rsidRPr="00EA184F">
        <w:rPr>
          <w:rFonts w:ascii="Arial" w:hAnsi="Arial" w:cs="Arial"/>
          <w:sz w:val="24"/>
          <w:szCs w:val="24"/>
        </w:rPr>
        <w:t>Финансовое обеспечение реализации подпрограммы</w:t>
      </w:r>
    </w:p>
    <w:p w:rsidR="00DE3CB0" w:rsidRPr="00EA184F" w:rsidRDefault="00DE3CB0" w:rsidP="00DE3CB0">
      <w:pPr>
        <w:spacing w:after="0" w:line="240" w:lineRule="auto"/>
        <w:ind w:firstLine="709"/>
        <w:jc w:val="both"/>
        <w:rPr>
          <w:rFonts w:ascii="Arial" w:hAnsi="Arial" w:cs="Arial"/>
          <w:sz w:val="24"/>
          <w:szCs w:val="24"/>
        </w:rPr>
      </w:pPr>
      <w:r w:rsidRPr="00EA184F">
        <w:rPr>
          <w:rFonts w:ascii="Arial" w:hAnsi="Arial" w:cs="Arial"/>
          <w:sz w:val="24"/>
          <w:szCs w:val="24"/>
        </w:rPr>
        <w:t>Финансовое обеспечение реализации подпрограммы осуществляется за счет средств бюджета городского поселения Одинцово.</w:t>
      </w:r>
    </w:p>
    <w:p w:rsidR="00DE3CB0" w:rsidRPr="00EA184F" w:rsidRDefault="00DE3CB0" w:rsidP="00DE3CB0">
      <w:pPr>
        <w:spacing w:after="0" w:line="240" w:lineRule="auto"/>
        <w:ind w:firstLine="709"/>
        <w:jc w:val="both"/>
        <w:rPr>
          <w:rFonts w:ascii="Arial" w:hAnsi="Arial" w:cs="Arial"/>
          <w:sz w:val="24"/>
          <w:szCs w:val="24"/>
        </w:rPr>
      </w:pPr>
      <w:r w:rsidRPr="00EA184F">
        <w:rPr>
          <w:rFonts w:ascii="Arial" w:hAnsi="Arial" w:cs="Arial"/>
          <w:sz w:val="24"/>
          <w:szCs w:val="24"/>
        </w:rPr>
        <w:t>Объем финансирования</w:t>
      </w:r>
      <w:r w:rsidR="00530C4C" w:rsidRPr="00EA184F">
        <w:rPr>
          <w:rFonts w:ascii="Arial" w:hAnsi="Arial" w:cs="Arial"/>
          <w:sz w:val="24"/>
          <w:szCs w:val="24"/>
        </w:rPr>
        <w:t xml:space="preserve"> мероприятий подпрограммы в 2014-2016 годах составит:</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2014 год – 45 500 тыс. руб., в том числе:</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Бюджет Одинцовского муниципального района – 456 тыс. руб.,</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Бюджет городского поселения Одинцово – 45 044 тыс. руб.</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2015 год – объем финансирования не определен.</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2016 год – объем финансирования не определен.</w:t>
      </w:r>
    </w:p>
    <w:p w:rsidR="00530C4C" w:rsidRPr="00EA184F" w:rsidRDefault="00530C4C" w:rsidP="00DE3CB0">
      <w:pPr>
        <w:spacing w:after="0" w:line="240" w:lineRule="auto"/>
        <w:ind w:firstLine="709"/>
        <w:jc w:val="both"/>
        <w:rPr>
          <w:rFonts w:ascii="Arial" w:hAnsi="Arial" w:cs="Arial"/>
          <w:sz w:val="24"/>
          <w:szCs w:val="24"/>
        </w:rPr>
      </w:pPr>
      <w:r w:rsidRPr="00EA184F">
        <w:rPr>
          <w:rFonts w:ascii="Arial" w:hAnsi="Arial" w:cs="Arial"/>
          <w:sz w:val="24"/>
          <w:szCs w:val="24"/>
        </w:rPr>
        <w:t>Контроль целевого и эффективного использования бюджетных средств, осуществляет Контрольно-ревизионная комиссия Одинцовского муниципального района.</w:t>
      </w:r>
    </w:p>
    <w:p w:rsidR="007661AB" w:rsidRPr="00EA184F" w:rsidRDefault="007661AB" w:rsidP="007661AB">
      <w:pPr>
        <w:spacing w:after="0" w:line="240" w:lineRule="auto"/>
        <w:jc w:val="center"/>
        <w:rPr>
          <w:rFonts w:ascii="Arial" w:hAnsi="Arial" w:cs="Arial"/>
          <w:b/>
          <w:sz w:val="24"/>
          <w:szCs w:val="24"/>
        </w:rPr>
      </w:pPr>
      <w:r w:rsidRPr="00EA184F">
        <w:rPr>
          <w:rFonts w:ascii="Arial" w:hAnsi="Arial" w:cs="Arial"/>
          <w:b/>
          <w:sz w:val="24"/>
          <w:szCs w:val="24"/>
          <w:lang w:val="en-US"/>
        </w:rPr>
        <w:t>VI</w:t>
      </w:r>
      <w:r w:rsidRPr="00EA184F">
        <w:rPr>
          <w:rFonts w:ascii="Arial" w:hAnsi="Arial" w:cs="Arial"/>
          <w:b/>
          <w:sz w:val="24"/>
          <w:szCs w:val="24"/>
        </w:rPr>
        <w:t>.</w:t>
      </w:r>
      <w:r w:rsidR="00576120" w:rsidRPr="00EA184F">
        <w:rPr>
          <w:rFonts w:ascii="Arial" w:hAnsi="Arial" w:cs="Arial"/>
          <w:b/>
          <w:sz w:val="24"/>
          <w:szCs w:val="24"/>
        </w:rPr>
        <w:tab/>
      </w:r>
      <w:r w:rsidRPr="00EA184F">
        <w:rPr>
          <w:rFonts w:ascii="Arial" w:hAnsi="Arial" w:cs="Arial"/>
          <w:b/>
          <w:sz w:val="24"/>
          <w:szCs w:val="24"/>
        </w:rPr>
        <w:t>Оценка эффективности реализации муниципальной программы,</w:t>
      </w:r>
    </w:p>
    <w:p w:rsidR="007661AB" w:rsidRPr="00EA184F" w:rsidRDefault="007661AB" w:rsidP="007661AB">
      <w:pPr>
        <w:spacing w:after="0" w:line="240" w:lineRule="auto"/>
        <w:jc w:val="center"/>
        <w:rPr>
          <w:rFonts w:ascii="Arial" w:hAnsi="Arial" w:cs="Arial"/>
          <w:b/>
          <w:sz w:val="24"/>
          <w:szCs w:val="24"/>
        </w:rPr>
      </w:pPr>
      <w:r w:rsidRPr="00EA184F">
        <w:rPr>
          <w:rFonts w:ascii="Arial" w:hAnsi="Arial" w:cs="Arial"/>
          <w:b/>
          <w:sz w:val="24"/>
          <w:szCs w:val="24"/>
        </w:rPr>
        <w:t xml:space="preserve"> отчетность о реализации мероприятий</w:t>
      </w:r>
    </w:p>
    <w:p w:rsidR="007661AB" w:rsidRPr="00EA184F" w:rsidRDefault="007661AB" w:rsidP="007661AB">
      <w:pPr>
        <w:spacing w:after="0" w:line="240" w:lineRule="auto"/>
        <w:jc w:val="center"/>
        <w:rPr>
          <w:rFonts w:ascii="Arial" w:hAnsi="Arial" w:cs="Arial"/>
          <w:sz w:val="24"/>
          <w:szCs w:val="24"/>
        </w:rPr>
      </w:pPr>
      <w:r w:rsidRPr="00EA184F">
        <w:rPr>
          <w:rFonts w:ascii="Arial" w:hAnsi="Arial" w:cs="Arial"/>
          <w:b/>
          <w:sz w:val="24"/>
          <w:szCs w:val="24"/>
        </w:rPr>
        <w:t xml:space="preserve"> муниципальной программы</w:t>
      </w:r>
      <w:r w:rsidRPr="00EA184F">
        <w:rPr>
          <w:rFonts w:ascii="Arial" w:hAnsi="Arial" w:cs="Arial"/>
          <w:sz w:val="24"/>
          <w:szCs w:val="24"/>
        </w:rPr>
        <w:t xml:space="preserve"> </w:t>
      </w:r>
    </w:p>
    <w:p w:rsidR="007661AB" w:rsidRPr="00EA184F" w:rsidRDefault="007661AB" w:rsidP="007661AB">
      <w:pPr>
        <w:widowControl w:val="0"/>
        <w:autoSpaceDE w:val="0"/>
        <w:autoSpaceDN w:val="0"/>
        <w:adjustRightInd w:val="0"/>
        <w:spacing w:after="0" w:line="240" w:lineRule="auto"/>
        <w:ind w:firstLine="540"/>
        <w:jc w:val="both"/>
        <w:rPr>
          <w:rFonts w:ascii="Arial" w:hAnsi="Arial" w:cs="Arial"/>
          <w:sz w:val="24"/>
          <w:szCs w:val="24"/>
        </w:rPr>
      </w:pPr>
      <w:r w:rsidRPr="00EA184F">
        <w:rPr>
          <w:rFonts w:ascii="Arial" w:hAnsi="Arial" w:cs="Arial"/>
          <w:sz w:val="24"/>
          <w:szCs w:val="24"/>
        </w:rPr>
        <w:t>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w:t>
      </w:r>
    </w:p>
    <w:p w:rsidR="007661AB" w:rsidRPr="00EA184F" w:rsidRDefault="007661AB" w:rsidP="007661AB">
      <w:pPr>
        <w:widowControl w:val="0"/>
        <w:autoSpaceDE w:val="0"/>
        <w:autoSpaceDN w:val="0"/>
        <w:adjustRightInd w:val="0"/>
        <w:spacing w:after="0" w:line="240" w:lineRule="auto"/>
        <w:ind w:firstLine="540"/>
        <w:jc w:val="both"/>
        <w:rPr>
          <w:rFonts w:ascii="Arial" w:hAnsi="Arial" w:cs="Arial"/>
          <w:sz w:val="24"/>
          <w:szCs w:val="24"/>
        </w:rPr>
      </w:pPr>
      <w:r w:rsidRPr="00EA184F">
        <w:rPr>
          <w:rFonts w:ascii="Arial" w:hAnsi="Arial" w:cs="Arial"/>
          <w:sz w:val="24"/>
          <w:szCs w:val="24"/>
        </w:rPr>
        <w:t>Индекс результативности муниципальной программы определяется по формуле:</w:t>
      </w:r>
    </w:p>
    <w:p w:rsidR="007661AB" w:rsidRPr="00EA184F" w:rsidRDefault="007661AB" w:rsidP="007661AB">
      <w:pPr>
        <w:pStyle w:val="ConsPlusNonformat"/>
        <w:ind w:firstLine="540"/>
        <w:jc w:val="center"/>
        <w:rPr>
          <w:rFonts w:ascii="Arial" w:hAnsi="Arial" w:cs="Arial"/>
          <w:sz w:val="24"/>
          <w:szCs w:val="24"/>
        </w:rPr>
      </w:pPr>
      <w:r w:rsidRPr="00EA184F">
        <w:rPr>
          <w:rFonts w:ascii="Arial" w:hAnsi="Arial" w:cs="Arial"/>
          <w:sz w:val="24"/>
          <w:szCs w:val="24"/>
          <w:lang w:val="en-US"/>
        </w:rPr>
        <w:t>I</w:t>
      </w:r>
      <w:r w:rsidRPr="00EA184F">
        <w:rPr>
          <w:rFonts w:ascii="Arial" w:hAnsi="Arial" w:cs="Arial"/>
          <w:sz w:val="24"/>
          <w:szCs w:val="24"/>
        </w:rPr>
        <w:t>р = ∑ (</w:t>
      </w:r>
      <w:r w:rsidRPr="00EA184F">
        <w:rPr>
          <w:rFonts w:ascii="Arial" w:hAnsi="Arial" w:cs="Arial"/>
          <w:sz w:val="24"/>
          <w:szCs w:val="24"/>
          <w:lang w:val="en-US"/>
        </w:rPr>
        <w:t>M</w:t>
      </w:r>
      <w:r w:rsidRPr="00EA184F">
        <w:rPr>
          <w:rFonts w:ascii="Arial" w:hAnsi="Arial" w:cs="Arial"/>
          <w:sz w:val="24"/>
          <w:szCs w:val="24"/>
        </w:rPr>
        <w:t xml:space="preserve">п × </w:t>
      </w:r>
      <w:r w:rsidRPr="00EA184F">
        <w:rPr>
          <w:rFonts w:ascii="Arial" w:hAnsi="Arial" w:cs="Arial"/>
          <w:sz w:val="24"/>
          <w:szCs w:val="24"/>
          <w:lang w:val="en-US"/>
        </w:rPr>
        <w:t>S</w:t>
      </w:r>
      <w:r w:rsidRPr="00EA184F">
        <w:rPr>
          <w:rFonts w:ascii="Arial" w:hAnsi="Arial" w:cs="Arial"/>
          <w:sz w:val="24"/>
          <w:szCs w:val="24"/>
        </w:rPr>
        <w:t>), где</w:t>
      </w:r>
    </w:p>
    <w:p w:rsidR="007661AB" w:rsidRPr="00EA184F" w:rsidRDefault="007661AB" w:rsidP="007661AB">
      <w:pPr>
        <w:pStyle w:val="ConsPlusNonformat"/>
        <w:ind w:firstLine="540"/>
        <w:rPr>
          <w:rFonts w:ascii="Arial" w:hAnsi="Arial" w:cs="Arial"/>
          <w:sz w:val="24"/>
          <w:szCs w:val="24"/>
        </w:rPr>
      </w:pPr>
      <w:r w:rsidRPr="00EA184F">
        <w:rPr>
          <w:rFonts w:ascii="Arial" w:hAnsi="Arial" w:cs="Arial"/>
          <w:sz w:val="24"/>
          <w:szCs w:val="24"/>
        </w:rPr>
        <w:t xml:space="preserve">Iр - индекс результативности муниципальной программы;  </w:t>
      </w:r>
    </w:p>
    <w:p w:rsidR="007661AB" w:rsidRPr="00EA184F" w:rsidRDefault="007661AB" w:rsidP="00576120">
      <w:pPr>
        <w:pStyle w:val="ConsPlusNonformat"/>
        <w:ind w:firstLine="540"/>
        <w:jc w:val="both"/>
        <w:rPr>
          <w:rFonts w:ascii="Arial" w:hAnsi="Arial" w:cs="Arial"/>
          <w:sz w:val="24"/>
          <w:szCs w:val="24"/>
        </w:rPr>
      </w:pPr>
      <w:r w:rsidRPr="00EA184F">
        <w:rPr>
          <w:rFonts w:ascii="Arial" w:hAnsi="Arial" w:cs="Arial"/>
          <w:sz w:val="24"/>
          <w:szCs w:val="24"/>
        </w:rPr>
        <w:t>S - соотношение достигнутых и</w:t>
      </w:r>
      <w:r w:rsidR="00576120" w:rsidRPr="00EA184F">
        <w:rPr>
          <w:rFonts w:ascii="Arial" w:hAnsi="Arial" w:cs="Arial"/>
          <w:sz w:val="24"/>
          <w:szCs w:val="24"/>
        </w:rPr>
        <w:t xml:space="preserve"> плановых результатов целевых </w:t>
      </w:r>
      <w:r w:rsidRPr="00EA184F">
        <w:rPr>
          <w:rFonts w:ascii="Arial" w:hAnsi="Arial" w:cs="Arial"/>
          <w:sz w:val="24"/>
          <w:szCs w:val="24"/>
        </w:rPr>
        <w:t>значений показателей;</w:t>
      </w:r>
    </w:p>
    <w:p w:rsidR="007661AB" w:rsidRPr="00EA184F" w:rsidRDefault="00576120" w:rsidP="007661AB">
      <w:pPr>
        <w:pStyle w:val="ConsPlusNonformat"/>
        <w:ind w:firstLine="540"/>
        <w:jc w:val="both"/>
        <w:rPr>
          <w:rFonts w:ascii="Arial" w:hAnsi="Arial" w:cs="Arial"/>
          <w:sz w:val="24"/>
          <w:szCs w:val="24"/>
        </w:rPr>
      </w:pPr>
      <w:r w:rsidRPr="00EA184F">
        <w:rPr>
          <w:rFonts w:ascii="Arial" w:hAnsi="Arial" w:cs="Arial"/>
          <w:sz w:val="24"/>
          <w:szCs w:val="24"/>
        </w:rPr>
        <w:t xml:space="preserve">Mп - весовое значение </w:t>
      </w:r>
      <w:r w:rsidR="007661AB" w:rsidRPr="00EA184F">
        <w:rPr>
          <w:rFonts w:ascii="Arial" w:hAnsi="Arial" w:cs="Arial"/>
          <w:sz w:val="24"/>
          <w:szCs w:val="24"/>
        </w:rPr>
        <w:t>показателя</w:t>
      </w:r>
      <w:r w:rsidRPr="00EA184F">
        <w:rPr>
          <w:rFonts w:ascii="Arial" w:hAnsi="Arial" w:cs="Arial"/>
          <w:sz w:val="24"/>
          <w:szCs w:val="24"/>
        </w:rPr>
        <w:t xml:space="preserve"> (вес </w:t>
      </w:r>
      <w:r w:rsidR="007661AB" w:rsidRPr="00EA184F">
        <w:rPr>
          <w:rFonts w:ascii="Arial" w:hAnsi="Arial" w:cs="Arial"/>
          <w:sz w:val="24"/>
          <w:szCs w:val="24"/>
        </w:rPr>
        <w:t>показателя). Вес показателя рассчитывается по формуле:</w:t>
      </w:r>
    </w:p>
    <w:p w:rsidR="007661AB" w:rsidRPr="00EA184F" w:rsidRDefault="007661AB" w:rsidP="007661AB">
      <w:pPr>
        <w:pStyle w:val="ConsPlusNonformat"/>
        <w:ind w:firstLine="540"/>
        <w:jc w:val="center"/>
        <w:rPr>
          <w:rFonts w:ascii="Arial" w:hAnsi="Arial" w:cs="Arial"/>
          <w:sz w:val="24"/>
          <w:szCs w:val="24"/>
        </w:rPr>
      </w:pPr>
      <w:r w:rsidRPr="00EA184F">
        <w:rPr>
          <w:rFonts w:ascii="Arial" w:hAnsi="Arial" w:cs="Arial"/>
          <w:sz w:val="24"/>
          <w:szCs w:val="24"/>
        </w:rPr>
        <w:t>Mп = 1 / N, где</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N - общее число показателей.</w:t>
      </w:r>
    </w:p>
    <w:p w:rsidR="007661AB" w:rsidRPr="00EA184F" w:rsidRDefault="009C4CAC" w:rsidP="007661AB">
      <w:pPr>
        <w:pStyle w:val="ConsPlusNonformat"/>
        <w:ind w:firstLine="540"/>
        <w:jc w:val="both"/>
        <w:rPr>
          <w:rFonts w:ascii="Arial" w:hAnsi="Arial" w:cs="Arial"/>
          <w:sz w:val="24"/>
          <w:szCs w:val="24"/>
        </w:rPr>
      </w:pPr>
      <w:r w:rsidRPr="00EA184F">
        <w:rPr>
          <w:rFonts w:ascii="Arial" w:hAnsi="Arial" w:cs="Arial"/>
          <w:sz w:val="24"/>
          <w:szCs w:val="24"/>
        </w:rPr>
        <w:t xml:space="preserve">В случае использования </w:t>
      </w:r>
      <w:r w:rsidR="007661AB" w:rsidRPr="00EA184F">
        <w:rPr>
          <w:rFonts w:ascii="Arial" w:hAnsi="Arial" w:cs="Arial"/>
          <w:sz w:val="24"/>
          <w:szCs w:val="24"/>
        </w:rPr>
        <w:t>показате</w:t>
      </w:r>
      <w:r w:rsidRPr="00EA184F">
        <w:rPr>
          <w:rFonts w:ascii="Arial" w:hAnsi="Arial" w:cs="Arial"/>
          <w:sz w:val="24"/>
          <w:szCs w:val="24"/>
        </w:rPr>
        <w:t xml:space="preserve">лей, направленных </w:t>
      </w:r>
      <w:r w:rsidR="007661AB" w:rsidRPr="00EA184F">
        <w:rPr>
          <w:rFonts w:ascii="Arial" w:hAnsi="Arial" w:cs="Arial"/>
          <w:sz w:val="24"/>
          <w:szCs w:val="24"/>
        </w:rPr>
        <w:t>на увеличение целевых значений, соотношение рассчитывается по формуле:</w:t>
      </w:r>
    </w:p>
    <w:p w:rsidR="007661AB" w:rsidRPr="00EA184F" w:rsidRDefault="007661AB" w:rsidP="007661AB">
      <w:pPr>
        <w:pStyle w:val="ConsPlusNonformat"/>
        <w:ind w:firstLine="540"/>
        <w:jc w:val="center"/>
        <w:rPr>
          <w:rFonts w:ascii="Arial" w:hAnsi="Arial" w:cs="Arial"/>
          <w:sz w:val="24"/>
          <w:szCs w:val="24"/>
        </w:rPr>
      </w:pPr>
      <w:r w:rsidRPr="00EA184F">
        <w:rPr>
          <w:rFonts w:ascii="Arial" w:hAnsi="Arial" w:cs="Arial"/>
          <w:sz w:val="24"/>
          <w:szCs w:val="24"/>
        </w:rPr>
        <w:t>S = Rф / Rп, где</w:t>
      </w:r>
    </w:p>
    <w:p w:rsidR="007661AB" w:rsidRPr="00EA184F" w:rsidRDefault="007661AB" w:rsidP="007661AB">
      <w:pPr>
        <w:pStyle w:val="ConsPlusNonformat"/>
        <w:ind w:firstLine="540"/>
        <w:jc w:val="center"/>
        <w:rPr>
          <w:rFonts w:ascii="Arial" w:hAnsi="Arial" w:cs="Arial"/>
          <w:sz w:val="24"/>
          <w:szCs w:val="24"/>
        </w:rPr>
      </w:pPr>
    </w:p>
    <w:p w:rsidR="007661AB" w:rsidRPr="00EA184F" w:rsidRDefault="007661AB" w:rsidP="007661AB">
      <w:pPr>
        <w:pStyle w:val="ConsPlusNonformat"/>
        <w:ind w:firstLine="540"/>
        <w:rPr>
          <w:rFonts w:ascii="Arial" w:hAnsi="Arial" w:cs="Arial"/>
          <w:sz w:val="24"/>
          <w:szCs w:val="24"/>
        </w:rPr>
      </w:pPr>
      <w:r w:rsidRPr="00EA184F">
        <w:rPr>
          <w:rFonts w:ascii="Arial" w:hAnsi="Arial" w:cs="Arial"/>
          <w:sz w:val="24"/>
          <w:szCs w:val="24"/>
        </w:rPr>
        <w:t>Rф - достигнутый результат целевого значения показателя;</w:t>
      </w:r>
    </w:p>
    <w:p w:rsidR="007661AB" w:rsidRPr="00EA184F" w:rsidRDefault="007661AB" w:rsidP="007661AB">
      <w:pPr>
        <w:pStyle w:val="ConsPlusNonformat"/>
        <w:ind w:firstLine="540"/>
        <w:rPr>
          <w:rFonts w:ascii="Arial" w:hAnsi="Arial" w:cs="Arial"/>
          <w:sz w:val="24"/>
          <w:szCs w:val="24"/>
        </w:rPr>
      </w:pPr>
      <w:r w:rsidRPr="00EA184F">
        <w:rPr>
          <w:rFonts w:ascii="Arial" w:hAnsi="Arial" w:cs="Arial"/>
          <w:sz w:val="24"/>
          <w:szCs w:val="24"/>
        </w:rPr>
        <w:t>Rп - плановый результат целевого значения показателя.</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В случае использования показателей, направленных на снижение целевых значений, соотношение рассчитывается по формуле:</w:t>
      </w:r>
    </w:p>
    <w:p w:rsidR="007661AB" w:rsidRPr="00EA184F" w:rsidRDefault="007661AB" w:rsidP="007661AB">
      <w:pPr>
        <w:pStyle w:val="ConsPlusNonformat"/>
        <w:ind w:firstLine="540"/>
        <w:jc w:val="center"/>
        <w:rPr>
          <w:rFonts w:ascii="Arial" w:hAnsi="Arial" w:cs="Arial"/>
          <w:sz w:val="24"/>
          <w:szCs w:val="24"/>
        </w:rPr>
      </w:pPr>
      <w:r w:rsidRPr="00EA184F">
        <w:rPr>
          <w:rFonts w:ascii="Arial" w:hAnsi="Arial" w:cs="Arial"/>
          <w:sz w:val="24"/>
          <w:szCs w:val="24"/>
        </w:rPr>
        <w:t>S = Rп / Rф, где</w:t>
      </w:r>
    </w:p>
    <w:p w:rsidR="007661AB" w:rsidRPr="00EA184F" w:rsidRDefault="007661AB" w:rsidP="007661AB">
      <w:pPr>
        <w:pStyle w:val="ConsPlusNonformat"/>
        <w:ind w:firstLine="540"/>
        <w:rPr>
          <w:rFonts w:ascii="Arial" w:hAnsi="Arial" w:cs="Arial"/>
          <w:sz w:val="24"/>
          <w:szCs w:val="24"/>
        </w:rPr>
      </w:pPr>
      <w:r w:rsidRPr="00EA184F">
        <w:rPr>
          <w:rFonts w:ascii="Arial" w:hAnsi="Arial" w:cs="Arial"/>
          <w:sz w:val="24"/>
          <w:szCs w:val="24"/>
        </w:rPr>
        <w:t>Rп - плановый результат целевого значения показателя;</w:t>
      </w:r>
    </w:p>
    <w:p w:rsidR="007661AB" w:rsidRPr="00EA184F" w:rsidRDefault="007661AB" w:rsidP="007661AB">
      <w:pPr>
        <w:pStyle w:val="ConsPlusNonformat"/>
        <w:ind w:firstLine="540"/>
        <w:rPr>
          <w:rFonts w:ascii="Arial" w:hAnsi="Arial" w:cs="Arial"/>
          <w:sz w:val="24"/>
          <w:szCs w:val="24"/>
        </w:rPr>
      </w:pPr>
      <w:r w:rsidRPr="00EA184F">
        <w:rPr>
          <w:rFonts w:ascii="Arial" w:hAnsi="Arial" w:cs="Arial"/>
          <w:sz w:val="24"/>
          <w:szCs w:val="24"/>
        </w:rPr>
        <w:t>Rф - достигнутый результат целевого значения показателя;</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 xml:space="preserve">В случае использования качественных показателей, </w:t>
      </w:r>
      <w:r w:rsidRPr="00EA184F">
        <w:rPr>
          <w:rFonts w:ascii="Arial" w:hAnsi="Arial" w:cs="Arial"/>
          <w:sz w:val="24"/>
          <w:szCs w:val="24"/>
          <w:lang w:val="en-US"/>
        </w:rPr>
        <w:t>S</w:t>
      </w:r>
      <w:r w:rsidRPr="00EA184F">
        <w:rPr>
          <w:rFonts w:ascii="Arial" w:hAnsi="Arial" w:cs="Arial"/>
          <w:sz w:val="24"/>
          <w:szCs w:val="24"/>
        </w:rPr>
        <w:t xml:space="preserve">=1 при достижении запланированного значения, </w:t>
      </w:r>
      <w:r w:rsidRPr="00EA184F">
        <w:rPr>
          <w:rFonts w:ascii="Arial" w:hAnsi="Arial" w:cs="Arial"/>
          <w:sz w:val="24"/>
          <w:szCs w:val="24"/>
          <w:lang w:val="en-US"/>
        </w:rPr>
        <w:t>S</w:t>
      </w:r>
      <w:r w:rsidRPr="00EA184F">
        <w:rPr>
          <w:rFonts w:ascii="Arial" w:hAnsi="Arial" w:cs="Arial"/>
          <w:sz w:val="24"/>
          <w:szCs w:val="24"/>
        </w:rPr>
        <w:t xml:space="preserve">=0 в обратном случае. </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 xml:space="preserve">Под эффективностью муниципальной программы понимается отношение затрат на </w:t>
      </w:r>
      <w:r w:rsidRPr="00EA184F">
        <w:rPr>
          <w:rFonts w:ascii="Arial" w:hAnsi="Arial" w:cs="Arial"/>
          <w:sz w:val="24"/>
          <w:szCs w:val="24"/>
        </w:rPr>
        <w:lastRenderedPageBreak/>
        <w:t>достижение (фактических) нефинансовых результатов реализации муниципальной программы к планируемым затратам.</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Эффективность муниципальной программы определяется по индексу эффективности.</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Индекс эффективности определяется по формуле:</w:t>
      </w:r>
    </w:p>
    <w:p w:rsidR="007661AB" w:rsidRPr="00EA184F" w:rsidRDefault="007661AB" w:rsidP="007661AB">
      <w:pPr>
        <w:pStyle w:val="ConsPlusNonformat"/>
        <w:ind w:firstLine="540"/>
        <w:jc w:val="center"/>
        <w:rPr>
          <w:rFonts w:ascii="Arial" w:hAnsi="Arial" w:cs="Arial"/>
          <w:sz w:val="24"/>
          <w:szCs w:val="24"/>
        </w:rPr>
      </w:pPr>
      <w:r w:rsidRPr="00EA184F">
        <w:rPr>
          <w:rFonts w:ascii="Arial" w:hAnsi="Arial" w:cs="Arial"/>
          <w:sz w:val="24"/>
          <w:szCs w:val="24"/>
          <w:lang w:val="en-US"/>
        </w:rPr>
        <w:t>I</w:t>
      </w:r>
      <w:r w:rsidRPr="00EA184F">
        <w:rPr>
          <w:rFonts w:ascii="Arial" w:hAnsi="Arial" w:cs="Arial"/>
          <w:sz w:val="24"/>
          <w:szCs w:val="24"/>
        </w:rPr>
        <w:t>э = (</w:t>
      </w:r>
      <w:r w:rsidRPr="00EA184F">
        <w:rPr>
          <w:rFonts w:ascii="Arial" w:hAnsi="Arial" w:cs="Arial"/>
          <w:sz w:val="24"/>
          <w:szCs w:val="24"/>
          <w:lang w:val="en-US"/>
        </w:rPr>
        <w:t>V</w:t>
      </w:r>
      <w:r w:rsidRPr="00EA184F">
        <w:rPr>
          <w:rFonts w:ascii="Arial" w:hAnsi="Arial" w:cs="Arial"/>
          <w:sz w:val="24"/>
          <w:szCs w:val="24"/>
        </w:rPr>
        <w:t xml:space="preserve">ф </w:t>
      </w:r>
      <w:r w:rsidRPr="00EA184F">
        <w:rPr>
          <w:rFonts w:ascii="Arial" w:hAnsi="Arial" w:cs="Arial"/>
          <w:sz w:val="24"/>
          <w:szCs w:val="24"/>
          <w:lang w:val="en-US"/>
        </w:rPr>
        <w:t>x</w:t>
      </w:r>
      <w:r w:rsidRPr="00EA184F">
        <w:rPr>
          <w:rFonts w:ascii="Arial" w:hAnsi="Arial" w:cs="Arial"/>
          <w:sz w:val="24"/>
          <w:szCs w:val="24"/>
        </w:rPr>
        <w:t xml:space="preserve"> </w:t>
      </w:r>
      <w:r w:rsidRPr="00EA184F">
        <w:rPr>
          <w:rFonts w:ascii="Arial" w:hAnsi="Arial" w:cs="Arial"/>
          <w:sz w:val="24"/>
          <w:szCs w:val="24"/>
          <w:lang w:val="en-US"/>
        </w:rPr>
        <w:t>I</w:t>
      </w:r>
      <w:r w:rsidRPr="00EA184F">
        <w:rPr>
          <w:rFonts w:ascii="Arial" w:hAnsi="Arial" w:cs="Arial"/>
          <w:sz w:val="24"/>
          <w:szCs w:val="24"/>
        </w:rPr>
        <w:t xml:space="preserve">р) / </w:t>
      </w:r>
      <w:r w:rsidRPr="00EA184F">
        <w:rPr>
          <w:rFonts w:ascii="Arial" w:hAnsi="Arial" w:cs="Arial"/>
          <w:sz w:val="24"/>
          <w:szCs w:val="24"/>
          <w:lang w:val="en-US"/>
        </w:rPr>
        <w:t>V</w:t>
      </w:r>
      <w:r w:rsidRPr="00EA184F">
        <w:rPr>
          <w:rFonts w:ascii="Arial" w:hAnsi="Arial" w:cs="Arial"/>
          <w:sz w:val="24"/>
          <w:szCs w:val="24"/>
        </w:rPr>
        <w:t>п, где</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Iэ - индекс эффективности;</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Vф - объем фактического совокупного финансирования муниципальной программы;</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Iр - индекс результативности муниципальной программы;</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Vп - объем запланированного совокупного финансирования муниципальной программы.</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 xml:space="preserve">Высокий уровень эффективности: 0,9 &lt;= Iэ &lt;= 1,1 </w:t>
      </w:r>
    </w:p>
    <w:p w:rsidR="007661AB" w:rsidRPr="00EA184F" w:rsidRDefault="007661AB" w:rsidP="007661AB">
      <w:pPr>
        <w:pStyle w:val="ConsPlusNonformat"/>
        <w:ind w:firstLine="540"/>
        <w:jc w:val="both"/>
        <w:rPr>
          <w:rFonts w:ascii="Arial" w:hAnsi="Arial" w:cs="Arial"/>
          <w:sz w:val="24"/>
          <w:szCs w:val="24"/>
        </w:rPr>
      </w:pPr>
      <w:r w:rsidRPr="00EA184F">
        <w:rPr>
          <w:rFonts w:ascii="Arial" w:hAnsi="Arial" w:cs="Arial"/>
          <w:sz w:val="24"/>
          <w:szCs w:val="24"/>
        </w:rPr>
        <w:t>Запланированный уровень эффективности: 0,8 &lt;= Iэ &lt; 0,9.</w:t>
      </w:r>
    </w:p>
    <w:p w:rsidR="003A29D6" w:rsidRPr="00EA184F" w:rsidRDefault="007661AB" w:rsidP="0048404C">
      <w:pPr>
        <w:pStyle w:val="ConsPlusNonformat"/>
        <w:ind w:firstLine="540"/>
        <w:jc w:val="both"/>
        <w:rPr>
          <w:rFonts w:ascii="Arial" w:hAnsi="Arial" w:cs="Arial"/>
          <w:sz w:val="24"/>
          <w:szCs w:val="24"/>
        </w:rPr>
      </w:pPr>
      <w:r w:rsidRPr="00EA184F">
        <w:rPr>
          <w:rFonts w:ascii="Arial" w:hAnsi="Arial" w:cs="Arial"/>
          <w:sz w:val="24"/>
          <w:szCs w:val="24"/>
        </w:rPr>
        <w:t>Низкий уровень эффективности: Iэ &lt; 0,8.</w:t>
      </w:r>
    </w:p>
    <w:p w:rsidR="008229EA" w:rsidRPr="00EA184F" w:rsidRDefault="008229EA" w:rsidP="0048404C">
      <w:pPr>
        <w:pStyle w:val="ConsPlusNonformat"/>
        <w:ind w:firstLine="540"/>
        <w:jc w:val="both"/>
        <w:rPr>
          <w:rFonts w:ascii="Arial" w:hAnsi="Arial" w:cs="Arial"/>
          <w:sz w:val="24"/>
          <w:szCs w:val="24"/>
        </w:rPr>
      </w:pPr>
    </w:p>
    <w:p w:rsidR="008229EA" w:rsidRPr="00EA184F" w:rsidRDefault="008229EA" w:rsidP="0048404C">
      <w:pPr>
        <w:pStyle w:val="ConsPlusNonformat"/>
        <w:ind w:firstLine="540"/>
        <w:jc w:val="both"/>
        <w:rPr>
          <w:rFonts w:ascii="Arial" w:hAnsi="Arial" w:cs="Arial"/>
          <w:sz w:val="24"/>
          <w:szCs w:val="24"/>
        </w:rPr>
        <w:sectPr w:rsidR="008229EA" w:rsidRPr="00EA184F" w:rsidSect="00F83672">
          <w:footerReference w:type="default" r:id="rId40"/>
          <w:pgSz w:w="11905" w:h="16838" w:code="9"/>
          <w:pgMar w:top="1134" w:right="567" w:bottom="1134" w:left="1134" w:header="709" w:footer="709" w:gutter="0"/>
          <w:cols w:space="708"/>
          <w:docGrid w:linePitch="360"/>
        </w:sectPr>
      </w:pPr>
    </w:p>
    <w:p w:rsidR="008229EA" w:rsidRPr="00EA184F" w:rsidRDefault="002D31EC" w:rsidP="002D31EC">
      <w:pPr>
        <w:pStyle w:val="ConsPlusNonformat"/>
        <w:ind w:firstLine="540"/>
        <w:jc w:val="right"/>
        <w:rPr>
          <w:rFonts w:ascii="Arial" w:hAnsi="Arial" w:cs="Arial"/>
          <w:sz w:val="24"/>
          <w:szCs w:val="24"/>
        </w:rPr>
      </w:pPr>
      <w:r w:rsidRPr="00EA184F">
        <w:rPr>
          <w:rFonts w:ascii="Arial" w:hAnsi="Arial" w:cs="Arial"/>
          <w:sz w:val="24"/>
          <w:szCs w:val="24"/>
        </w:rPr>
        <w:lastRenderedPageBreak/>
        <w:t>Приложение № 1</w:t>
      </w:r>
    </w:p>
    <w:p w:rsidR="002D31EC" w:rsidRPr="00EA184F" w:rsidRDefault="002D31EC" w:rsidP="002D31EC">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2D31EC" w:rsidRPr="00EA184F" w:rsidRDefault="002D31EC" w:rsidP="002D31EC">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2D31EC" w:rsidRPr="00EA184F" w:rsidRDefault="002D31EC" w:rsidP="002D31EC">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2D31EC" w:rsidRPr="00EA184F" w:rsidRDefault="002D31EC" w:rsidP="002D31EC">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2D31EC" w:rsidRPr="00EA184F" w:rsidRDefault="002D31EC" w:rsidP="002D31EC">
      <w:pPr>
        <w:pStyle w:val="ConsPlusNonformat"/>
        <w:ind w:firstLine="540"/>
        <w:jc w:val="center"/>
        <w:rPr>
          <w:rFonts w:ascii="Arial" w:hAnsi="Arial" w:cs="Arial"/>
          <w:b/>
          <w:sz w:val="24"/>
          <w:szCs w:val="24"/>
        </w:rPr>
      </w:pPr>
      <w:r w:rsidRPr="00EA184F">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684"/>
        <w:gridCol w:w="1701"/>
        <w:gridCol w:w="1276"/>
        <w:gridCol w:w="1134"/>
        <w:gridCol w:w="1335"/>
        <w:gridCol w:w="1134"/>
        <w:gridCol w:w="1217"/>
        <w:gridCol w:w="1134"/>
        <w:gridCol w:w="1134"/>
        <w:gridCol w:w="1518"/>
        <w:gridCol w:w="1317"/>
      </w:tblGrid>
      <w:tr w:rsidR="002D31EC" w:rsidRPr="00EA184F" w:rsidTr="00795B02">
        <w:trPr>
          <w:trHeight w:val="249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684"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701"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134"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335"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 руб.)</w:t>
            </w:r>
          </w:p>
        </w:tc>
        <w:tc>
          <w:tcPr>
            <w:tcW w:w="1134"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485" w:type="dxa"/>
            <w:gridSpan w:val="3"/>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 (тыс. руб.)</w:t>
            </w:r>
          </w:p>
        </w:tc>
        <w:tc>
          <w:tcPr>
            <w:tcW w:w="1518"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317" w:type="dxa"/>
            <w:vMerge w:val="restart"/>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2D31EC" w:rsidRPr="00EA184F" w:rsidTr="00795B02">
        <w:trPr>
          <w:trHeight w:val="300"/>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деятельности органов местного самоуправления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150105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536688</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182730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176979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176979</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1275"/>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150105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536688</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182730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176979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176979</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46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деятельности Главы городского поселения Одинцово</w:t>
            </w:r>
          </w:p>
        </w:tc>
        <w:tc>
          <w:tcPr>
            <w:tcW w:w="1701"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 xml:space="preserve">штатного расписания органов местного самоуправления и документов, регулирующих дополнительные выплаты должностным лицам органов местного самоуправления городского </w:t>
            </w:r>
            <w:r w:rsidRPr="00EA184F">
              <w:rPr>
                <w:rFonts w:ascii="Arial" w:hAnsi="Arial" w:cs="Arial"/>
                <w:color w:val="000000"/>
                <w:sz w:val="24"/>
                <w:szCs w:val="24"/>
                <w:lang w:eastAsia="ru-RU"/>
              </w:rPr>
              <w:lastRenderedPageBreak/>
              <w:t>поселения Одинцово (ноябрь);</w:t>
            </w:r>
            <w:r w:rsidRPr="00EA184F">
              <w:rPr>
                <w:rFonts w:ascii="Arial" w:hAnsi="Arial" w:cs="Arial"/>
                <w:color w:val="000000"/>
                <w:sz w:val="24"/>
                <w:szCs w:val="24"/>
                <w:lang w:eastAsia="ru-RU"/>
              </w:rPr>
              <w:br/>
              <w:t>размещение муниципального заказа на поставку товаров, выполнение работ и оказание услуг для обеспечения деятельности органов местного самоуправления городского поселения Одинцово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2072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9369</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2993</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3188</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3188</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организационной работы, правового и кадрового обеспечения</w:t>
            </w:r>
          </w:p>
        </w:tc>
        <w:tc>
          <w:tcPr>
            <w:tcW w:w="1317"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Устойчивое </w:t>
            </w:r>
            <w:r w:rsidRPr="00EA184F">
              <w:rPr>
                <w:rFonts w:ascii="Arial" w:hAnsi="Arial" w:cs="Arial"/>
                <w:color w:val="000000"/>
                <w:sz w:val="24"/>
                <w:szCs w:val="24"/>
                <w:lang w:eastAsia="ru-RU"/>
              </w:rPr>
              <w:br/>
              <w:t>функциониро-вание органов местного самоуправле-ния городского поселения Одинцово;</w:t>
            </w:r>
            <w:r w:rsidRPr="00EA184F">
              <w:rPr>
                <w:rFonts w:ascii="Arial" w:hAnsi="Arial" w:cs="Arial"/>
                <w:color w:val="000000"/>
                <w:sz w:val="24"/>
                <w:szCs w:val="24"/>
                <w:lang w:eastAsia="ru-RU"/>
              </w:rPr>
              <w:br/>
              <w:t>рост уровня удовлетворен-ности населени</w:t>
            </w:r>
            <w:r w:rsidRPr="00EA184F">
              <w:rPr>
                <w:rFonts w:ascii="Arial" w:hAnsi="Arial" w:cs="Arial"/>
                <w:color w:val="000000"/>
                <w:sz w:val="24"/>
                <w:szCs w:val="24"/>
                <w:lang w:eastAsia="ru-RU"/>
              </w:rPr>
              <w:lastRenderedPageBreak/>
              <w:t>я деятельностью органов местного самоуправле-ния городского поселения Одинцово;</w:t>
            </w:r>
            <w:r w:rsidRPr="00EA184F">
              <w:rPr>
                <w:rFonts w:ascii="Arial" w:hAnsi="Arial" w:cs="Arial"/>
                <w:color w:val="000000"/>
                <w:sz w:val="24"/>
                <w:szCs w:val="24"/>
                <w:lang w:eastAsia="ru-RU"/>
              </w:rPr>
              <w:br/>
              <w:t>качественное исполнение полномочий по решению вопросов местного значения городского поселения Одинцово и отдельных государствен-ных полномоч</w:t>
            </w:r>
            <w:r w:rsidRPr="00EA184F">
              <w:rPr>
                <w:rFonts w:ascii="Arial" w:hAnsi="Arial" w:cs="Arial"/>
                <w:color w:val="000000"/>
                <w:sz w:val="24"/>
                <w:szCs w:val="24"/>
                <w:lang w:eastAsia="ru-RU"/>
              </w:rPr>
              <w:lastRenderedPageBreak/>
              <w:t xml:space="preserve">ий </w:t>
            </w:r>
          </w:p>
        </w:tc>
      </w:tr>
      <w:tr w:rsidR="002D31EC" w:rsidRPr="00EA184F" w:rsidTr="00795B02">
        <w:trPr>
          <w:trHeight w:val="180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деятельности Совета депутатов городского поселения Одинцово</w:t>
            </w: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376</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организационной работы, правового и кадрового обеспечения</w:t>
            </w: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819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1.3.</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деятельности Администрации  городского поселения Одинцово</w:t>
            </w: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140866</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513545</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166219</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173663</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173663</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организационной работы, правового и кадрового обеспечения; КУМИ; Управление экономики, финансов, бухгалтерского учета и отчетности; юридический отдел; Управление муниципальных закупок; отдел по благоустройству и озеленению территории; отдел транспорта, связи и </w:t>
            </w:r>
            <w:r w:rsidRPr="00EA184F">
              <w:rPr>
                <w:rFonts w:ascii="Arial" w:hAnsi="Arial" w:cs="Arial"/>
                <w:color w:val="000000"/>
                <w:sz w:val="24"/>
                <w:szCs w:val="24"/>
                <w:lang w:eastAsia="ru-RU"/>
              </w:rPr>
              <w:lastRenderedPageBreak/>
              <w:t>дорожного хозяйства; отдел территориальной безопасности, ГО и ЧС; отдел по эксплуатации и ремонту зданий и сооружений, обслуживанию и развитию инженерной инфраструктуры</w:t>
            </w: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261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1.4.</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деятености Контрольно-ревизионной комиссии городского поселения Одинцово</w:t>
            </w: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7087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13398</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13398</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Контрольно-ревизионная кмиссия</w:t>
            </w: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муниципальной службы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1710"/>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285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Формирование и развитие кадрового резерва Админстрации городского поселения Одинцово </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работы с кадровым резервом (январь)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организационной работы, правового и кадрового обеспечения</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Мотивация муниципаль-ных служащих; минимизация затрат на замещение должностей муниципа</w:t>
            </w:r>
            <w:r w:rsidRPr="00EA184F">
              <w:rPr>
                <w:rFonts w:ascii="Arial" w:hAnsi="Arial" w:cs="Arial"/>
                <w:color w:val="000000"/>
                <w:sz w:val="24"/>
                <w:szCs w:val="24"/>
                <w:lang w:eastAsia="ru-RU"/>
              </w:rPr>
              <w:lastRenderedPageBreak/>
              <w:t>льной службы</w:t>
            </w:r>
          </w:p>
        </w:tc>
      </w:tr>
      <w:tr w:rsidR="002D31EC" w:rsidRPr="00EA184F" w:rsidTr="00795B02">
        <w:trPr>
          <w:trHeight w:val="252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аттестации муниципальных служащих</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Издание </w:t>
            </w:r>
            <w:r w:rsidRPr="00EA184F">
              <w:rPr>
                <w:rFonts w:ascii="Arial" w:hAnsi="Arial" w:cs="Arial"/>
                <w:color w:val="000000"/>
                <w:sz w:val="24"/>
                <w:szCs w:val="24"/>
                <w:lang w:eastAsia="ru-RU"/>
              </w:rPr>
              <w:br/>
              <w:t>распоряжения Главы городского поселения Одинцово о проведении аттестации</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организационной работы, правового и кадрового обеспечения</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Мотивация муниципальных служащих</w:t>
            </w: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эффективного и ответственного управления  финансами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2540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12409</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3797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3290</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1995"/>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2540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12409</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3797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3290</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22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передачи полномочий по составлению и исполнению бюджета городского поселения Одинцово финансовому органу Администрации Одинцовского муниципального района</w:t>
            </w:r>
          </w:p>
        </w:tc>
        <w:tc>
          <w:tcPr>
            <w:tcW w:w="1701"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Заключение </w:t>
            </w:r>
            <w:r w:rsidRPr="00EA184F">
              <w:rPr>
                <w:rFonts w:ascii="Arial" w:hAnsi="Arial" w:cs="Arial"/>
                <w:color w:val="000000"/>
                <w:sz w:val="24"/>
                <w:szCs w:val="24"/>
                <w:lang w:eastAsia="ru-RU"/>
              </w:rPr>
              <w:br/>
              <w:t>соглашений с органами местного самоуправления Одинцовского муниципального района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Своевремен-ное </w:t>
            </w:r>
            <w:r w:rsidRPr="00EA184F">
              <w:rPr>
                <w:rFonts w:ascii="Arial" w:hAnsi="Arial" w:cs="Arial"/>
                <w:color w:val="000000"/>
                <w:sz w:val="24"/>
                <w:szCs w:val="24"/>
                <w:lang w:eastAsia="ru-RU"/>
              </w:rPr>
              <w:br/>
              <w:t>составление и качественное исполнение бюджета городского поселения Одинцово в соответствии с бюджетным законодатель-ством РФ</w:t>
            </w:r>
          </w:p>
        </w:tc>
      </w:tr>
      <w:tr w:rsidR="002D31EC" w:rsidRPr="00EA184F" w:rsidTr="00795B02">
        <w:trPr>
          <w:trHeight w:val="210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передачи полномочий по созданию региональной информационной системы управления общественными </w:t>
            </w:r>
            <w:r w:rsidRPr="00EA184F">
              <w:rPr>
                <w:rFonts w:ascii="Arial" w:hAnsi="Arial" w:cs="Arial"/>
                <w:color w:val="000000"/>
                <w:sz w:val="24"/>
                <w:szCs w:val="24"/>
                <w:lang w:eastAsia="ru-RU"/>
              </w:rPr>
              <w:lastRenderedPageBreak/>
              <w:t xml:space="preserve">финансами </w:t>
            </w: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679</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Автоматизация процессов составления и исполнения бюджета городского поселени</w:t>
            </w:r>
            <w:r w:rsidRPr="00EA184F">
              <w:rPr>
                <w:rFonts w:ascii="Arial" w:hAnsi="Arial" w:cs="Arial"/>
                <w:color w:val="000000"/>
                <w:sz w:val="24"/>
                <w:szCs w:val="24"/>
                <w:lang w:eastAsia="ru-RU"/>
              </w:rPr>
              <w:lastRenderedPageBreak/>
              <w:t>я Одинцово</w:t>
            </w:r>
          </w:p>
        </w:tc>
      </w:tr>
      <w:tr w:rsidR="002D31EC" w:rsidRPr="00EA184F" w:rsidTr="00795B02">
        <w:trPr>
          <w:trHeight w:val="264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3.3.</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передачи полномочий по тарифному регулированию</w:t>
            </w: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957</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экономически обоснованных тарифов для ресурсо-снабжающих организаций</w:t>
            </w:r>
          </w:p>
        </w:tc>
      </w:tr>
      <w:tr w:rsidR="002D31EC" w:rsidRPr="00EA184F" w:rsidTr="00795B02">
        <w:trPr>
          <w:trHeight w:val="271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резервного фонда Администрации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Принятие </w:t>
            </w:r>
            <w:r w:rsidRPr="00EA184F">
              <w:rPr>
                <w:rFonts w:ascii="Arial" w:hAnsi="Arial" w:cs="Arial"/>
                <w:color w:val="000000"/>
                <w:sz w:val="24"/>
                <w:szCs w:val="24"/>
                <w:lang w:eastAsia="ru-RU"/>
              </w:rPr>
              <w:br/>
              <w:t>решения об утверждении бюджета городского поселения Одинцово на очередной финансовый год (ноябрь)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1186</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8260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Своевремен-</w:t>
            </w:r>
            <w:r w:rsidRPr="00EA184F">
              <w:rPr>
                <w:rFonts w:ascii="Arial" w:hAnsi="Arial" w:cs="Arial"/>
                <w:color w:val="000000"/>
                <w:sz w:val="24"/>
                <w:szCs w:val="24"/>
                <w:lang w:eastAsia="ru-RU"/>
              </w:rPr>
              <w:br/>
              <w:t>ное финанси-рование непредвиден-ных расходов</w:t>
            </w:r>
          </w:p>
        </w:tc>
      </w:tr>
      <w:tr w:rsidR="002D31EC" w:rsidRPr="00EA184F" w:rsidTr="00795B02">
        <w:trPr>
          <w:trHeight w:val="408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3.5.</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Совершенствование муниципальной нормативно-правовой базы  городского поселения Одинцово в области управления муниципальными финансами</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Принятие </w:t>
            </w:r>
            <w:r w:rsidRPr="00EA184F">
              <w:rPr>
                <w:rFonts w:ascii="Arial" w:hAnsi="Arial" w:cs="Arial"/>
                <w:color w:val="000000"/>
                <w:sz w:val="24"/>
                <w:szCs w:val="24"/>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Качественное исполнение бюджета городского поселения Одинцово;</w:t>
            </w:r>
            <w:r w:rsidRPr="00EA184F">
              <w:rPr>
                <w:rFonts w:ascii="Arial" w:hAnsi="Arial" w:cs="Arial"/>
                <w:color w:val="000000"/>
                <w:sz w:val="24"/>
                <w:szCs w:val="24"/>
                <w:lang w:eastAsia="ru-RU"/>
              </w:rPr>
              <w:br/>
              <w:t>устойчивость бюджета городского поселения Одинцово;</w:t>
            </w:r>
            <w:r w:rsidRPr="00EA184F">
              <w:rPr>
                <w:rFonts w:ascii="Arial" w:hAnsi="Arial" w:cs="Arial"/>
                <w:color w:val="000000"/>
                <w:sz w:val="24"/>
                <w:szCs w:val="24"/>
                <w:lang w:eastAsia="ru-RU"/>
              </w:rPr>
              <w:br/>
              <w:t>рост доходов бюджета городского поселения Одинцово</w:t>
            </w:r>
          </w:p>
        </w:tc>
      </w:tr>
      <w:tr w:rsidR="002D31EC" w:rsidRPr="00EA184F" w:rsidTr="00795B02">
        <w:trPr>
          <w:trHeight w:val="357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3.6.</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и актуализация раздела "Муниципальный бюджет" на официальном сайте Администрации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описания доходов и расходов бюджета городского поселения Одинцово на сайте, актуализации информации после уточнения бюджета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w:t>
            </w:r>
            <w:r w:rsidRPr="00EA184F">
              <w:rPr>
                <w:rFonts w:ascii="Arial" w:hAnsi="Arial" w:cs="Arial"/>
                <w:color w:val="000000"/>
                <w:sz w:val="24"/>
                <w:szCs w:val="24"/>
                <w:lang w:eastAsia="ru-RU"/>
              </w:rPr>
              <w:br/>
              <w:t>ванность жителей городского поселения Одинцово о доходах и расходах местного бюджета</w:t>
            </w:r>
          </w:p>
        </w:tc>
      </w:tr>
      <w:tr w:rsidR="002D31EC" w:rsidRPr="00EA184F" w:rsidTr="00795B02">
        <w:trPr>
          <w:trHeight w:val="259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Участие в Совете муниципальных образований</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Уплата взносов и участие в заседаниях Совета муниципальных образований</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146</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503</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161</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 Управление экономики, финансов, бухгалтерского учета и отчетности</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Улучшение качества работы органов местного самоуправления</w:t>
            </w: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Повышение </w:t>
            </w:r>
            <w:r w:rsidRPr="00EA184F">
              <w:rPr>
                <w:rFonts w:ascii="Arial" w:hAnsi="Arial" w:cs="Arial"/>
                <w:color w:val="000000"/>
                <w:sz w:val="24"/>
                <w:szCs w:val="24"/>
                <w:lang w:eastAsia="ru-RU"/>
              </w:rPr>
              <w:lastRenderedPageBreak/>
              <w:t>эффективности управления земельно-имущественным комплексом и  муниципальным имуществом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17137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63171</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20537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21317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21317</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2070"/>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17137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63171</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20537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21317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21317</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207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Выполнение функций </w:t>
            </w:r>
            <w:r w:rsidRPr="00EA184F">
              <w:rPr>
                <w:rFonts w:ascii="Arial" w:hAnsi="Arial" w:cs="Arial"/>
                <w:color w:val="000000"/>
                <w:sz w:val="24"/>
                <w:szCs w:val="24"/>
                <w:lang w:eastAsia="ru-RU"/>
              </w:rPr>
              <w:br/>
              <w:t xml:space="preserve">технического заказчика в отношении объектов, находящихся в муниципальной собственности  </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сметы муниципального казенного учреждения</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9944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42177</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13475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14351</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14351</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Муниципальное казенное учреждение "Служба единого заказчика"</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Качественное </w:t>
            </w:r>
            <w:r w:rsidRPr="00EA184F">
              <w:rPr>
                <w:rFonts w:ascii="Arial" w:hAnsi="Arial" w:cs="Arial"/>
                <w:color w:val="000000"/>
                <w:sz w:val="24"/>
                <w:szCs w:val="24"/>
                <w:lang w:eastAsia="ru-RU"/>
              </w:rPr>
              <w:br/>
              <w:t>выполнение работ по ремонту и содержанию объектов муниципальной собственности</w:t>
            </w:r>
          </w:p>
        </w:tc>
      </w:tr>
      <w:tr w:rsidR="002D31EC" w:rsidRPr="00EA184F" w:rsidTr="00795B02">
        <w:trPr>
          <w:trHeight w:val="391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Выполнение кадастровых работ в отношении объектов недвижимого имущества, находящихся в муниципальной собственности городского поселения Одинцово, а также бесхозяйных объектов на территории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Принятие постановления Главы городского поселения Одинцово об инвентаризации имущества (март);</w:t>
            </w:r>
            <w:r w:rsidRPr="00EA184F">
              <w:rPr>
                <w:rFonts w:ascii="Arial" w:hAnsi="Arial" w:cs="Arial"/>
                <w:color w:val="000000"/>
                <w:sz w:val="24"/>
                <w:szCs w:val="24"/>
                <w:lang w:eastAsia="ru-RU"/>
              </w:rPr>
              <w:br/>
              <w:t xml:space="preserve">размещение </w:t>
            </w:r>
            <w:r w:rsidRPr="00EA184F">
              <w:rPr>
                <w:rFonts w:ascii="Arial" w:hAnsi="Arial" w:cs="Arial"/>
                <w:color w:val="000000"/>
                <w:sz w:val="24"/>
                <w:szCs w:val="24"/>
                <w:lang w:eastAsia="ru-RU"/>
              </w:rPr>
              <w:br/>
              <w:t>муниципального заказа на выполнение работ (апрель)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1568</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7735</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2469</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2633</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2633</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эффективного ипользования  </w:t>
            </w:r>
            <w:r w:rsidRPr="00EA184F">
              <w:rPr>
                <w:rFonts w:ascii="Arial" w:hAnsi="Arial" w:cs="Arial"/>
                <w:color w:val="000000"/>
                <w:sz w:val="24"/>
                <w:szCs w:val="24"/>
                <w:lang w:eastAsia="ru-RU"/>
              </w:rPr>
              <w:br/>
              <w:t>муниципаль-ного имущества; оценка остаточной стоимости муниципаль-ного имущества с целью налогообло-жения</w:t>
            </w:r>
          </w:p>
        </w:tc>
      </w:tr>
      <w:tr w:rsidR="002D31EC" w:rsidRPr="00EA184F" w:rsidTr="00795B02">
        <w:trPr>
          <w:trHeight w:val="229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Независимая оценка стоимости объектов, находящихся в муниципальной собственности </w:t>
            </w:r>
            <w:r w:rsidRPr="00EA184F">
              <w:rPr>
                <w:rFonts w:ascii="Arial" w:hAnsi="Arial" w:cs="Arial"/>
                <w:color w:val="000000"/>
                <w:sz w:val="24"/>
                <w:szCs w:val="24"/>
                <w:lang w:eastAsia="ru-RU"/>
              </w:rPr>
              <w:lastRenderedPageBreak/>
              <w:t>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Размещение </w:t>
            </w:r>
            <w:r w:rsidRPr="00EA184F">
              <w:rPr>
                <w:rFonts w:ascii="Arial" w:hAnsi="Arial" w:cs="Arial"/>
                <w:color w:val="000000"/>
                <w:sz w:val="24"/>
                <w:szCs w:val="24"/>
                <w:lang w:eastAsia="ru-RU"/>
              </w:rPr>
              <w:br/>
              <w:t>муниципального заказа на выполнение работ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1425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Сформирован-ная рыночная</w:t>
            </w:r>
            <w:r w:rsidRPr="00EA184F">
              <w:rPr>
                <w:rFonts w:ascii="Arial" w:hAnsi="Arial" w:cs="Arial"/>
                <w:color w:val="000000"/>
                <w:sz w:val="24"/>
                <w:szCs w:val="24"/>
                <w:lang w:eastAsia="ru-RU"/>
              </w:rPr>
              <w:br/>
              <w:t>стоимость муниципаль-ной собственности  городског</w:t>
            </w:r>
            <w:r w:rsidRPr="00EA184F">
              <w:rPr>
                <w:rFonts w:ascii="Arial" w:hAnsi="Arial" w:cs="Arial"/>
                <w:color w:val="000000"/>
                <w:sz w:val="24"/>
                <w:szCs w:val="24"/>
                <w:lang w:eastAsia="ru-RU"/>
              </w:rPr>
              <w:lastRenderedPageBreak/>
              <w:t>о поселения Одинцово</w:t>
            </w:r>
          </w:p>
        </w:tc>
      </w:tr>
      <w:tr w:rsidR="002D31EC" w:rsidRPr="00EA184F" w:rsidTr="00795B02">
        <w:trPr>
          <w:trHeight w:val="432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4.4.</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муниципального земельного контроля</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работы (январь)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Выявление и устранение нарушений земельного законодатель-ства РФ; рост поступлений земельного налога в местный бюджет; эффективное землеполь-зование на территории </w:t>
            </w:r>
            <w:r w:rsidRPr="00EA184F">
              <w:rPr>
                <w:rFonts w:ascii="Arial" w:hAnsi="Arial" w:cs="Arial"/>
                <w:color w:val="000000"/>
                <w:sz w:val="24"/>
                <w:szCs w:val="24"/>
                <w:lang w:eastAsia="ru-RU"/>
              </w:rPr>
              <w:lastRenderedPageBreak/>
              <w:t>поселения</w:t>
            </w:r>
          </w:p>
        </w:tc>
      </w:tr>
      <w:tr w:rsidR="002D31EC" w:rsidRPr="00EA184F" w:rsidTr="00795B02">
        <w:trPr>
          <w:trHeight w:val="357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4.5.</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Совершенствование муниципальной нормативно-правовой базы городского поселения Одинцово в области управления земельно-имущественным комплексом и муниципаль</w:t>
            </w:r>
            <w:r w:rsidRPr="00EA184F">
              <w:rPr>
                <w:rFonts w:ascii="Arial" w:hAnsi="Arial" w:cs="Arial"/>
                <w:color w:val="000000"/>
                <w:sz w:val="24"/>
                <w:szCs w:val="24"/>
                <w:lang w:eastAsia="ru-RU"/>
              </w:rPr>
              <w:lastRenderedPageBreak/>
              <w:t>ным имуществом</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Принятие </w:t>
            </w:r>
            <w:r w:rsidRPr="00EA184F">
              <w:rPr>
                <w:rFonts w:ascii="Arial" w:hAnsi="Arial" w:cs="Arial"/>
                <w:color w:val="000000"/>
                <w:sz w:val="24"/>
                <w:szCs w:val="24"/>
                <w:lang w:eastAsia="ru-RU"/>
              </w:rPr>
              <w:br/>
              <w:t>муниципальных нормативно-правовых актов органами местного самоуправления городского поселения Одинцово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317"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Рост доходов </w:t>
            </w:r>
            <w:r w:rsidRPr="00EA184F">
              <w:rPr>
                <w:rFonts w:ascii="Arial" w:hAnsi="Arial" w:cs="Arial"/>
                <w:color w:val="000000"/>
                <w:sz w:val="24"/>
                <w:szCs w:val="24"/>
                <w:lang w:eastAsia="ru-RU"/>
              </w:rPr>
              <w:br/>
              <w:t>бюджета городского поселения Одинцово за счет эффективного использования муниципаль-ного имущества и поступле</w:t>
            </w:r>
            <w:r w:rsidRPr="00EA184F">
              <w:rPr>
                <w:rFonts w:ascii="Arial" w:hAnsi="Arial" w:cs="Arial"/>
                <w:color w:val="000000"/>
                <w:sz w:val="24"/>
                <w:szCs w:val="24"/>
                <w:lang w:eastAsia="ru-RU"/>
              </w:rPr>
              <w:lastRenderedPageBreak/>
              <w:t>ния земельно-имуществен-ных налогов</w:t>
            </w:r>
          </w:p>
        </w:tc>
      </w:tr>
      <w:tr w:rsidR="002D31EC" w:rsidRPr="00EA184F" w:rsidTr="00795B02">
        <w:trPr>
          <w:trHeight w:val="285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4.6.</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Мобилизация доходов бюджета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12359</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4293</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4033</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4033</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мониторинга и информационного взаимодействия с государственными и муниципальными органами власти</w:t>
            </w: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w:t>
            </w:r>
            <w:r w:rsidRPr="00EA184F">
              <w:rPr>
                <w:rFonts w:ascii="Arial" w:hAnsi="Arial" w:cs="Arial"/>
                <w:color w:val="000000"/>
                <w:sz w:val="24"/>
                <w:szCs w:val="24"/>
                <w:lang w:eastAsia="ru-RU"/>
              </w:rPr>
              <w:lastRenderedPageBreak/>
              <w:t>е доступности информации о деятельности органов месного самоуправления и качества муниципальных услуг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27224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96380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30792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32794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32794</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2685"/>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27224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96380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30792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32794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32794</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223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 xml:space="preserve">деятельности муниципального бюджетного учреждения "Информационно-просветительский центр" </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муниципального задания (декабрь)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75804</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24218</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25793</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25793</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Муниципальное бюжетное учреждение "Информационно-просветительский центр"</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w:t>
            </w:r>
            <w:r w:rsidRPr="00EA184F">
              <w:rPr>
                <w:rFonts w:ascii="Arial" w:hAnsi="Arial" w:cs="Arial"/>
                <w:color w:val="000000"/>
                <w:sz w:val="24"/>
                <w:szCs w:val="24"/>
                <w:lang w:eastAsia="ru-RU"/>
              </w:rPr>
              <w:br/>
              <w:t>ванность населения о деятельности органов местного самоуправле-ния</w:t>
            </w:r>
          </w:p>
        </w:tc>
      </w:tr>
      <w:tr w:rsidR="002D31EC" w:rsidRPr="00EA184F" w:rsidTr="00795B02">
        <w:trPr>
          <w:trHeight w:val="432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новостных и информационных сообщений о деятельности органов местного самоуправления и публикация муниципальных нормативно-правовых актов городского поселения Одинцово в средствах массовой информации</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оказание услуг (декабрь)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5924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17446</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5574</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5936</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5936</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Юридический отдел; муниципальное бюжетное учреждение "Информационно-просветительский центр"</w:t>
            </w:r>
          </w:p>
        </w:tc>
        <w:tc>
          <w:tcPr>
            <w:tcW w:w="1317"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w:t>
            </w:r>
            <w:r w:rsidRPr="00EA184F">
              <w:rPr>
                <w:rFonts w:ascii="Arial" w:hAnsi="Arial" w:cs="Arial"/>
                <w:color w:val="000000"/>
                <w:sz w:val="24"/>
                <w:szCs w:val="24"/>
                <w:lang w:eastAsia="ru-RU"/>
              </w:rPr>
              <w:br/>
              <w:t xml:space="preserve">ванность населения о деятельности органов местного самоуправле-ния; </w:t>
            </w:r>
            <w:r w:rsidRPr="00EA184F">
              <w:rPr>
                <w:rFonts w:ascii="Arial" w:hAnsi="Arial" w:cs="Arial"/>
                <w:color w:val="000000"/>
                <w:sz w:val="24"/>
                <w:szCs w:val="24"/>
                <w:lang w:eastAsia="ru-RU"/>
              </w:rPr>
              <w:br/>
              <w:t>выполнение требований законодатель-ства РФ о публикации нормативно-правовых актов</w:t>
            </w:r>
          </w:p>
        </w:tc>
      </w:tr>
      <w:tr w:rsidR="002D31EC" w:rsidRPr="00EA184F" w:rsidTr="00795B02">
        <w:trPr>
          <w:trHeight w:val="237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Техническая поддержка и развитие официального сайта Администрации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муниципального задания (декабрь)</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Муниципальное бюжетное учреждение "Информационно-просветительский центр"</w:t>
            </w: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280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5.4.</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социологических исследований среди жителей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(март)</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3130</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Юридический отдел; </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Учет </w:t>
            </w:r>
            <w:r w:rsidRPr="00EA184F">
              <w:rPr>
                <w:rFonts w:ascii="Arial" w:hAnsi="Arial" w:cs="Arial"/>
                <w:color w:val="000000"/>
                <w:sz w:val="24"/>
                <w:szCs w:val="24"/>
                <w:lang w:eastAsia="ru-RU"/>
              </w:rPr>
              <w:br/>
              <w:t>общественного мнения при принятии решения органами местного самоуправле-ния городского поселения Одинцово</w:t>
            </w:r>
          </w:p>
        </w:tc>
      </w:tr>
      <w:tr w:rsidR="002D31EC" w:rsidRPr="00EA184F" w:rsidTr="00795B02">
        <w:trPr>
          <w:trHeight w:val="300"/>
        </w:trPr>
        <w:tc>
          <w:tcPr>
            <w:tcW w:w="599"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84" w:type="dxa"/>
            <w:vMerge w:val="restart"/>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Осуществление мер по противодействию коррупции на территории городского поселения Одинцово</w:t>
            </w:r>
          </w:p>
        </w:tc>
        <w:tc>
          <w:tcPr>
            <w:tcW w:w="1701"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134" w:type="dxa"/>
            <w:vMerge w:val="restart"/>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3927</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1987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518" w:type="dxa"/>
            <w:vMerge w:val="restart"/>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vMerge w:val="restart"/>
            <w:shd w:val="clear" w:color="auto" w:fill="auto"/>
            <w:noWrap/>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D31EC" w:rsidRPr="00EA184F" w:rsidTr="00795B02">
        <w:trPr>
          <w:trHeight w:val="1275"/>
        </w:trPr>
        <w:tc>
          <w:tcPr>
            <w:tcW w:w="599"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68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701"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3927</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1987</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518"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c>
          <w:tcPr>
            <w:tcW w:w="1317" w:type="dxa"/>
            <w:vMerge/>
            <w:vAlign w:val="center"/>
            <w:hideMark/>
          </w:tcPr>
          <w:p w:rsidR="002D31EC" w:rsidRPr="00EA184F" w:rsidRDefault="002D31EC" w:rsidP="002D31EC">
            <w:pPr>
              <w:spacing w:after="0" w:line="240" w:lineRule="auto"/>
              <w:rPr>
                <w:rFonts w:ascii="Arial" w:hAnsi="Arial" w:cs="Arial"/>
                <w:color w:val="000000"/>
                <w:sz w:val="24"/>
                <w:szCs w:val="24"/>
                <w:lang w:eastAsia="ru-RU"/>
              </w:rPr>
            </w:pPr>
          </w:p>
        </w:tc>
      </w:tr>
      <w:tr w:rsidR="002D31EC" w:rsidRPr="00EA184F" w:rsidTr="00795B02">
        <w:trPr>
          <w:trHeight w:val="340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института уполномоченных Главы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работы с уполномоченными Главы городского поселения Одинцово (январь), проведение мероприятий  городского значения</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3842</w:t>
            </w:r>
          </w:p>
        </w:tc>
        <w:tc>
          <w:tcPr>
            <w:tcW w:w="1217"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1902</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w:t>
            </w:r>
          </w:p>
        </w:tc>
        <w:tc>
          <w:tcPr>
            <w:tcW w:w="1518" w:type="dxa"/>
            <w:shd w:val="clear" w:color="auto" w:fill="auto"/>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работе с органами территориального самоуправления</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Участие жителей городского поселения Одинцово в решение вопросов местного значения</w:t>
            </w:r>
          </w:p>
        </w:tc>
      </w:tr>
      <w:tr w:rsidR="002D31EC" w:rsidRPr="00EA184F" w:rsidTr="00795B02">
        <w:trPr>
          <w:trHeight w:val="4095"/>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антикоррупционной экспертизвы муниципальных нормативно-правовых актов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Подготовка </w:t>
            </w:r>
            <w:r w:rsidRPr="00EA184F">
              <w:rPr>
                <w:rFonts w:ascii="Arial" w:hAnsi="Arial" w:cs="Arial"/>
                <w:color w:val="000000"/>
                <w:sz w:val="24"/>
                <w:szCs w:val="24"/>
                <w:lang w:eastAsia="ru-RU"/>
              </w:rPr>
              <w:br/>
              <w:t>заключений антикоррупци-онной экспертизвы муниципальных нормативно-правовых актов городского поселения Одинцово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Выявление и </w:t>
            </w:r>
            <w:r w:rsidRPr="00EA184F">
              <w:rPr>
                <w:rFonts w:ascii="Arial" w:hAnsi="Arial" w:cs="Arial"/>
                <w:color w:val="000000"/>
                <w:sz w:val="24"/>
                <w:szCs w:val="24"/>
                <w:lang w:eastAsia="ru-RU"/>
              </w:rPr>
              <w:br/>
              <w:t xml:space="preserve">устранение коррупцио-генных факторов в проектах муниципальных нормативно-правовых актов органов местного самоуправле-ния городского </w:t>
            </w:r>
            <w:r w:rsidRPr="00EA184F">
              <w:rPr>
                <w:rFonts w:ascii="Arial" w:hAnsi="Arial" w:cs="Arial"/>
                <w:color w:val="000000"/>
                <w:sz w:val="24"/>
                <w:szCs w:val="24"/>
                <w:lang w:eastAsia="ru-RU"/>
              </w:rPr>
              <w:lastRenderedPageBreak/>
              <w:t>поселения Одинцово</w:t>
            </w:r>
          </w:p>
        </w:tc>
      </w:tr>
      <w:tr w:rsidR="002D31EC" w:rsidRPr="00EA184F" w:rsidTr="00795B02">
        <w:trPr>
          <w:trHeight w:val="3810"/>
        </w:trPr>
        <w:tc>
          <w:tcPr>
            <w:tcW w:w="599"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6.3.</w:t>
            </w:r>
          </w:p>
        </w:tc>
        <w:tc>
          <w:tcPr>
            <w:tcW w:w="1684"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Реализация антикоррупционных механизмов в бюджетной сфере и сфере управления муниципальным имуществом городского поселения Одинцово</w:t>
            </w:r>
          </w:p>
        </w:tc>
        <w:tc>
          <w:tcPr>
            <w:tcW w:w="1701"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Принятие </w:t>
            </w:r>
            <w:r w:rsidRPr="00EA184F">
              <w:rPr>
                <w:rFonts w:ascii="Arial" w:hAnsi="Arial" w:cs="Arial"/>
                <w:color w:val="000000"/>
                <w:sz w:val="24"/>
                <w:szCs w:val="24"/>
                <w:lang w:eastAsia="ru-RU"/>
              </w:rPr>
              <w:br/>
              <w:t>муниципального правового акта Главы городского поселения Одинцово (в течение года)</w:t>
            </w:r>
          </w:p>
        </w:tc>
        <w:tc>
          <w:tcPr>
            <w:tcW w:w="1276"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35"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c>
          <w:tcPr>
            <w:tcW w:w="1217"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18" w:type="dxa"/>
            <w:shd w:val="clear" w:color="auto" w:fill="auto"/>
            <w:vAlign w:val="bottom"/>
            <w:hideMark/>
          </w:tcPr>
          <w:p w:rsidR="002D31EC" w:rsidRPr="00EA184F" w:rsidRDefault="002D31EC" w:rsidP="002D31E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17" w:type="dxa"/>
            <w:shd w:val="clear" w:color="auto" w:fill="auto"/>
            <w:vAlign w:val="center"/>
            <w:hideMark/>
          </w:tcPr>
          <w:p w:rsidR="002D31EC" w:rsidRPr="00EA184F" w:rsidRDefault="002D31EC" w:rsidP="002D31E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Предотвраще-</w:t>
            </w:r>
            <w:r w:rsidRPr="00EA184F">
              <w:rPr>
                <w:rFonts w:ascii="Arial" w:hAnsi="Arial" w:cs="Arial"/>
                <w:color w:val="000000"/>
                <w:sz w:val="24"/>
                <w:szCs w:val="24"/>
                <w:lang w:eastAsia="ru-RU"/>
              </w:rPr>
              <w:br/>
              <w:t>ние и выявление фактов коррупции в процессе исполнения бюджета и распоряжения муниципаль-ным имуществом городског</w:t>
            </w:r>
            <w:r w:rsidRPr="00EA184F">
              <w:rPr>
                <w:rFonts w:ascii="Arial" w:hAnsi="Arial" w:cs="Arial"/>
                <w:color w:val="000000"/>
                <w:sz w:val="24"/>
                <w:szCs w:val="24"/>
                <w:lang w:eastAsia="ru-RU"/>
              </w:rPr>
              <w:lastRenderedPageBreak/>
              <w:t xml:space="preserve">о поселения Одинцово  </w:t>
            </w:r>
          </w:p>
        </w:tc>
      </w:tr>
      <w:tr w:rsidR="002D31EC" w:rsidRPr="00EA184F" w:rsidTr="00795B02">
        <w:trPr>
          <w:trHeight w:val="300"/>
        </w:trPr>
        <w:tc>
          <w:tcPr>
            <w:tcW w:w="599" w:type="dxa"/>
            <w:shd w:val="clear" w:color="auto" w:fill="auto"/>
            <w:noWrap/>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 </w:t>
            </w:r>
          </w:p>
        </w:tc>
        <w:tc>
          <w:tcPr>
            <w:tcW w:w="5795" w:type="dxa"/>
            <w:gridSpan w:val="4"/>
            <w:shd w:val="clear" w:color="auto" w:fill="auto"/>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35"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197006</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712575</w:t>
            </w:r>
          </w:p>
        </w:tc>
        <w:tc>
          <w:tcPr>
            <w:tcW w:w="1217"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241368</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235857</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235350</w:t>
            </w:r>
          </w:p>
        </w:tc>
        <w:tc>
          <w:tcPr>
            <w:tcW w:w="1518" w:type="dxa"/>
            <w:shd w:val="clear" w:color="auto" w:fill="auto"/>
            <w:noWrap/>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17" w:type="dxa"/>
            <w:shd w:val="clear" w:color="auto" w:fill="auto"/>
            <w:noWrap/>
            <w:vAlign w:val="center"/>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2D31EC" w:rsidRPr="00EA184F" w:rsidTr="00795B02">
        <w:trPr>
          <w:trHeight w:val="300"/>
        </w:trPr>
        <w:tc>
          <w:tcPr>
            <w:tcW w:w="599" w:type="dxa"/>
            <w:shd w:val="clear" w:color="auto" w:fill="auto"/>
            <w:noWrap/>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5795" w:type="dxa"/>
            <w:gridSpan w:val="4"/>
            <w:shd w:val="clear" w:color="auto" w:fill="auto"/>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35"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197006</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712575</w:t>
            </w:r>
          </w:p>
        </w:tc>
        <w:tc>
          <w:tcPr>
            <w:tcW w:w="1217"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241368</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235857</w:t>
            </w:r>
          </w:p>
        </w:tc>
        <w:tc>
          <w:tcPr>
            <w:tcW w:w="1134" w:type="dxa"/>
            <w:shd w:val="clear" w:color="auto" w:fill="auto"/>
            <w:noWrap/>
            <w:vAlign w:val="bottom"/>
            <w:hideMark/>
          </w:tcPr>
          <w:p w:rsidR="002D31EC" w:rsidRPr="00EA184F" w:rsidRDefault="002D31EC" w:rsidP="002D31EC">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235350</w:t>
            </w:r>
          </w:p>
        </w:tc>
        <w:tc>
          <w:tcPr>
            <w:tcW w:w="1518" w:type="dxa"/>
            <w:shd w:val="clear" w:color="auto" w:fill="auto"/>
            <w:noWrap/>
            <w:vAlign w:val="bottom"/>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17" w:type="dxa"/>
            <w:shd w:val="clear" w:color="auto" w:fill="auto"/>
            <w:noWrap/>
            <w:vAlign w:val="center"/>
            <w:hideMark/>
          </w:tcPr>
          <w:p w:rsidR="002D31EC" w:rsidRPr="00EA184F" w:rsidRDefault="002D31EC" w:rsidP="002D31EC">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bl>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Приложение № 2</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9F279F" w:rsidRPr="00EA184F" w:rsidRDefault="009F279F" w:rsidP="009F279F">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9F279F" w:rsidRPr="00EA184F" w:rsidRDefault="009F279F" w:rsidP="009F279F">
      <w:pPr>
        <w:pStyle w:val="ConsPlusNonformat"/>
        <w:ind w:firstLine="540"/>
        <w:jc w:val="center"/>
        <w:rPr>
          <w:rFonts w:ascii="Arial" w:hAnsi="Arial" w:cs="Arial"/>
          <w:b/>
          <w:sz w:val="24"/>
          <w:szCs w:val="24"/>
        </w:rPr>
      </w:pPr>
      <w:r w:rsidRPr="00EA184F">
        <w:rPr>
          <w:rFonts w:ascii="Arial" w:hAnsi="Arial" w:cs="Arial"/>
          <w:b/>
          <w:sz w:val="24"/>
          <w:szCs w:val="24"/>
        </w:rPr>
        <w:t>подпрограммы "Повышение эффективности местного самоуправления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200"/>
        <w:gridCol w:w="1680"/>
        <w:gridCol w:w="1209"/>
        <w:gridCol w:w="2063"/>
        <w:gridCol w:w="1202"/>
        <w:gridCol w:w="1720"/>
        <w:gridCol w:w="1477"/>
        <w:gridCol w:w="1477"/>
        <w:gridCol w:w="1195"/>
      </w:tblGrid>
      <w:tr w:rsidR="009F279F" w:rsidRPr="00EA184F" w:rsidTr="00AE578B">
        <w:trPr>
          <w:trHeight w:val="1620"/>
        </w:trPr>
        <w:tc>
          <w:tcPr>
            <w:tcW w:w="96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200" w:type="dxa"/>
            <w:vMerge w:val="restart"/>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889" w:type="dxa"/>
            <w:gridSpan w:val="2"/>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Планируемый объем финансирования на решение данной задачи (тыс. руб.)</w:t>
            </w:r>
          </w:p>
        </w:tc>
        <w:tc>
          <w:tcPr>
            <w:tcW w:w="2063" w:type="dxa"/>
            <w:vMerge w:val="restart"/>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Количественные и/или качественные целевые показатели, характеризующие достижение целей и решение задач</w:t>
            </w:r>
          </w:p>
        </w:tc>
        <w:tc>
          <w:tcPr>
            <w:tcW w:w="1202" w:type="dxa"/>
            <w:vMerge w:val="restart"/>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Единица измерения</w:t>
            </w:r>
          </w:p>
        </w:tc>
        <w:tc>
          <w:tcPr>
            <w:tcW w:w="1720" w:type="dxa"/>
            <w:vMerge w:val="restart"/>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 значение показателя (на начало реализации подпрограммы)</w:t>
            </w:r>
          </w:p>
        </w:tc>
        <w:tc>
          <w:tcPr>
            <w:tcW w:w="4149" w:type="dxa"/>
            <w:gridSpan w:val="3"/>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Планируемое значение показателя по годам реализации</w:t>
            </w:r>
          </w:p>
        </w:tc>
      </w:tr>
      <w:tr w:rsidR="009F279F" w:rsidRPr="00EA184F" w:rsidTr="00AE578B">
        <w:trPr>
          <w:trHeight w:val="1200"/>
        </w:trPr>
        <w:tc>
          <w:tcPr>
            <w:tcW w:w="960" w:type="dxa"/>
            <w:vMerge/>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p>
        </w:tc>
        <w:tc>
          <w:tcPr>
            <w:tcW w:w="1680"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Бюджет городского поселения Одинцово</w:t>
            </w:r>
          </w:p>
        </w:tc>
        <w:tc>
          <w:tcPr>
            <w:tcW w:w="1209"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Другие источники</w:t>
            </w:r>
          </w:p>
        </w:tc>
        <w:tc>
          <w:tcPr>
            <w:tcW w:w="2063" w:type="dxa"/>
            <w:vMerge/>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p>
        </w:tc>
        <w:tc>
          <w:tcPr>
            <w:tcW w:w="1202" w:type="dxa"/>
            <w:vMerge/>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p>
        </w:tc>
        <w:tc>
          <w:tcPr>
            <w:tcW w:w="1720" w:type="dxa"/>
            <w:vMerge/>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9F279F" w:rsidRPr="00EA184F" w:rsidTr="00AE578B">
        <w:trPr>
          <w:trHeight w:val="300"/>
        </w:trPr>
        <w:tc>
          <w:tcPr>
            <w:tcW w:w="960"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200"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680"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063"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02"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720"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477"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477"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195" w:type="dxa"/>
            <w:shd w:val="clear" w:color="auto" w:fill="auto"/>
            <w:noWrap/>
            <w:vAlign w:val="bottom"/>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9F279F" w:rsidRPr="00EA184F" w:rsidTr="00AE578B">
        <w:trPr>
          <w:trHeight w:val="1485"/>
        </w:trPr>
        <w:tc>
          <w:tcPr>
            <w:tcW w:w="96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200"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w:t>
            </w:r>
            <w:r w:rsidRPr="00EA184F">
              <w:rPr>
                <w:rFonts w:ascii="Arial" w:hAnsi="Arial" w:cs="Arial"/>
                <w:color w:val="000000"/>
                <w:sz w:val="24"/>
                <w:szCs w:val="24"/>
                <w:lang w:eastAsia="ru-RU"/>
              </w:rPr>
              <w:br/>
              <w:t xml:space="preserve">деятельности органов местного самоуправления городского поселения Одинцово </w:t>
            </w:r>
          </w:p>
        </w:tc>
        <w:tc>
          <w:tcPr>
            <w:tcW w:w="168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536688</w:t>
            </w:r>
          </w:p>
        </w:tc>
        <w:tc>
          <w:tcPr>
            <w:tcW w:w="1209"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Удовлетворенность </w:t>
            </w:r>
            <w:r w:rsidRPr="00EA184F">
              <w:rPr>
                <w:rFonts w:ascii="Arial" w:hAnsi="Arial" w:cs="Arial"/>
                <w:color w:val="000000"/>
                <w:sz w:val="24"/>
                <w:szCs w:val="24"/>
                <w:lang w:eastAsia="ru-RU"/>
              </w:rPr>
              <w:br/>
              <w:t>населения деятельностью органов местного самоуправления</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720"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данные </w:t>
            </w:r>
            <w:r w:rsidRPr="00EA184F">
              <w:rPr>
                <w:rFonts w:ascii="Arial" w:hAnsi="Arial" w:cs="Arial"/>
                <w:color w:val="000000"/>
                <w:sz w:val="24"/>
                <w:szCs w:val="24"/>
                <w:lang w:eastAsia="ru-RU"/>
              </w:rPr>
              <w:br/>
              <w:t>отсутствуют</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r>
      <w:tr w:rsidR="009F279F" w:rsidRPr="00EA184F" w:rsidTr="00AE578B">
        <w:trPr>
          <w:trHeight w:val="21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Устойчивое </w:t>
            </w:r>
            <w:r w:rsidRPr="00EA184F">
              <w:rPr>
                <w:rFonts w:ascii="Arial" w:hAnsi="Arial" w:cs="Arial"/>
                <w:color w:val="000000"/>
                <w:sz w:val="24"/>
                <w:szCs w:val="24"/>
                <w:lang w:eastAsia="ru-RU"/>
              </w:rPr>
              <w:br/>
              <w:t>функционирование органов местного самоуправления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1800"/>
        </w:trPr>
        <w:tc>
          <w:tcPr>
            <w:tcW w:w="96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200"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Развитие муниципальной службы городского поселения Одинцово </w:t>
            </w:r>
          </w:p>
        </w:tc>
        <w:tc>
          <w:tcPr>
            <w:tcW w:w="168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0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w:t>
            </w:r>
            <w:r w:rsidRPr="00EA184F">
              <w:rPr>
                <w:rFonts w:ascii="Arial" w:hAnsi="Arial" w:cs="Arial"/>
                <w:color w:val="000000"/>
                <w:sz w:val="24"/>
                <w:szCs w:val="24"/>
                <w:lang w:eastAsia="ru-RU"/>
              </w:rPr>
              <w:br/>
              <w:t>кадрового резерва Администрации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2100"/>
        </w:trPr>
        <w:tc>
          <w:tcPr>
            <w:tcW w:w="96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200"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условий для эффективного и ответственного управления  финансами городского поселения Одинцово </w:t>
            </w:r>
          </w:p>
        </w:tc>
        <w:tc>
          <w:tcPr>
            <w:tcW w:w="168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12409</w:t>
            </w:r>
          </w:p>
        </w:tc>
        <w:tc>
          <w:tcPr>
            <w:tcW w:w="1209"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Принятие </w:t>
            </w:r>
            <w:r w:rsidRPr="00EA184F">
              <w:rPr>
                <w:rFonts w:ascii="Arial" w:hAnsi="Arial" w:cs="Arial"/>
                <w:color w:val="000000"/>
                <w:sz w:val="24"/>
                <w:szCs w:val="24"/>
                <w:lang w:eastAsia="ru-RU"/>
              </w:rPr>
              <w:br/>
              <w:t>бюджета городского поселения Одинцово до 01 декабря текущего финансового года</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18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Уровень </w:t>
            </w:r>
            <w:r w:rsidRPr="00EA184F">
              <w:rPr>
                <w:rFonts w:ascii="Arial" w:hAnsi="Arial" w:cs="Arial"/>
                <w:color w:val="000000"/>
                <w:sz w:val="24"/>
                <w:szCs w:val="24"/>
                <w:lang w:eastAsia="ru-RU"/>
              </w:rPr>
              <w:br/>
              <w:t>исполнения доходов бюджета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9F279F" w:rsidRPr="00EA184F" w:rsidTr="00AE578B">
        <w:trPr>
          <w:trHeight w:val="18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Уровень </w:t>
            </w:r>
            <w:r w:rsidRPr="00EA184F">
              <w:rPr>
                <w:rFonts w:ascii="Arial" w:hAnsi="Arial" w:cs="Arial"/>
                <w:color w:val="000000"/>
                <w:sz w:val="24"/>
                <w:szCs w:val="24"/>
                <w:lang w:eastAsia="ru-RU"/>
              </w:rPr>
              <w:br/>
              <w:t>исполнения расходов бюджета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720"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93,66</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98</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98</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98</w:t>
            </w:r>
          </w:p>
        </w:tc>
      </w:tr>
      <w:tr w:rsidR="009F279F" w:rsidRPr="00EA184F" w:rsidTr="00AE578B">
        <w:trPr>
          <w:trHeight w:val="36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устраненных </w:t>
            </w:r>
            <w:r w:rsidRPr="00EA184F">
              <w:rPr>
                <w:rFonts w:ascii="Arial" w:hAnsi="Arial" w:cs="Arial"/>
                <w:color w:val="000000"/>
                <w:sz w:val="24"/>
                <w:szCs w:val="24"/>
                <w:lang w:eastAsia="ru-RU"/>
              </w:rPr>
              <w:br/>
              <w:t>нарушений, выявленных контрольно-счетным органом в процессе контроля за составлением и исполнением бюджета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9F279F" w:rsidRPr="00EA184F" w:rsidTr="00AE578B">
        <w:trPr>
          <w:trHeight w:val="18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Сформирован резервный фонд Администрации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33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 и ежеквартально обновляется раздел "Муниципальный бюджет" на официальном сайте Администрации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2760"/>
        </w:trPr>
        <w:tc>
          <w:tcPr>
            <w:tcW w:w="96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200"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Повышение эффективности управления земельно-имущественным комплексом и муниципальным имуществом городского поселения Одинцово</w:t>
            </w:r>
          </w:p>
        </w:tc>
        <w:tc>
          <w:tcPr>
            <w:tcW w:w="168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63171</w:t>
            </w:r>
          </w:p>
        </w:tc>
        <w:tc>
          <w:tcPr>
            <w:tcW w:w="120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br/>
              <w:t>Поступление земельно-имущественных налогов в бюджет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345220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396140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410797</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410797</w:t>
            </w:r>
          </w:p>
        </w:tc>
      </w:tr>
      <w:tr w:rsidR="009F279F" w:rsidRPr="00EA184F" w:rsidTr="00AE578B">
        <w:trPr>
          <w:trHeight w:val="1335"/>
        </w:trPr>
        <w:tc>
          <w:tcPr>
            <w:tcW w:w="96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2200"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доступности информации о деятельности органов месного самоуправления и качества муниципальных услуг городского поселения Одинцово</w:t>
            </w:r>
          </w:p>
        </w:tc>
        <w:tc>
          <w:tcPr>
            <w:tcW w:w="168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96380</w:t>
            </w:r>
          </w:p>
        </w:tc>
        <w:tc>
          <w:tcPr>
            <w:tcW w:w="1209"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Ежемесячный </w:t>
            </w:r>
            <w:r w:rsidRPr="00EA184F">
              <w:rPr>
                <w:rFonts w:ascii="Arial" w:hAnsi="Arial" w:cs="Arial"/>
                <w:color w:val="000000"/>
                <w:sz w:val="24"/>
                <w:szCs w:val="24"/>
                <w:lang w:eastAsia="ru-RU"/>
              </w:rPr>
              <w:br/>
              <w:t>тираж СМИ поселения</w:t>
            </w:r>
          </w:p>
        </w:tc>
        <w:tc>
          <w:tcPr>
            <w:tcW w:w="1202"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экземпля-</w:t>
            </w:r>
            <w:r w:rsidRPr="00EA184F">
              <w:rPr>
                <w:rFonts w:ascii="Arial" w:hAnsi="Arial" w:cs="Arial"/>
                <w:color w:val="000000"/>
                <w:sz w:val="24"/>
                <w:szCs w:val="24"/>
                <w:lang w:eastAsia="ru-RU"/>
              </w:rPr>
              <w:br/>
              <w:t>ров</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55000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60000</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65000</w:t>
            </w:r>
          </w:p>
        </w:tc>
      </w:tr>
      <w:tr w:rsidR="009F279F" w:rsidRPr="00EA184F" w:rsidTr="00AE578B">
        <w:trPr>
          <w:trHeight w:val="21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Официальный сайт </w:t>
            </w:r>
            <w:r w:rsidRPr="00EA184F">
              <w:rPr>
                <w:rFonts w:ascii="Arial" w:hAnsi="Arial" w:cs="Arial"/>
                <w:color w:val="000000"/>
                <w:sz w:val="24"/>
                <w:szCs w:val="24"/>
                <w:lang w:eastAsia="ru-RU"/>
              </w:rPr>
              <w:br/>
              <w:t>Администрации городского поселения Одинцово еженедельно обновляется</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9F279F" w:rsidRPr="00EA184F" w:rsidTr="00AE578B">
        <w:trPr>
          <w:trHeight w:val="21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w:t>
            </w:r>
            <w:r w:rsidRPr="00EA184F">
              <w:rPr>
                <w:rFonts w:ascii="Arial" w:hAnsi="Arial" w:cs="Arial"/>
                <w:color w:val="000000"/>
                <w:sz w:val="24"/>
                <w:szCs w:val="24"/>
                <w:lang w:eastAsia="ru-RU"/>
              </w:rPr>
              <w:br/>
              <w:t>муниципальных услуг, оказываемых населению по принципу "одного окна"</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9F279F" w:rsidRPr="00EA184F" w:rsidTr="00AE578B">
        <w:trPr>
          <w:trHeight w:val="3300"/>
        </w:trPr>
        <w:tc>
          <w:tcPr>
            <w:tcW w:w="96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2200"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Осуществление мер по противодействию коррупции на территории городского поселения Одинцово</w:t>
            </w:r>
          </w:p>
        </w:tc>
        <w:tc>
          <w:tcPr>
            <w:tcW w:w="1680"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3927</w:t>
            </w:r>
          </w:p>
        </w:tc>
        <w:tc>
          <w:tcPr>
            <w:tcW w:w="1209"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w:t>
            </w:r>
            <w:r w:rsidRPr="00EA184F">
              <w:rPr>
                <w:rFonts w:ascii="Arial" w:hAnsi="Arial" w:cs="Arial"/>
                <w:color w:val="000000"/>
                <w:sz w:val="24"/>
                <w:szCs w:val="24"/>
                <w:lang w:eastAsia="ru-RU"/>
              </w:rPr>
              <w:br/>
              <w:t>жителей городского поселения Одинцово, участвующих в работе института уполномоченных Главы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428</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470</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497</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517</w:t>
            </w:r>
          </w:p>
        </w:tc>
      </w:tr>
      <w:tr w:rsidR="009F279F" w:rsidRPr="00EA184F" w:rsidTr="00AE578B">
        <w:trPr>
          <w:trHeight w:val="2400"/>
        </w:trPr>
        <w:tc>
          <w:tcPr>
            <w:tcW w:w="96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20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68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09"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206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плана по противодействию коррупции в органах местного самоуправления городского поселения Одинцово</w:t>
            </w:r>
          </w:p>
        </w:tc>
        <w:tc>
          <w:tcPr>
            <w:tcW w:w="120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2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477"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95"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bl>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Приложение № 3</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9F279F" w:rsidRPr="00EA184F" w:rsidRDefault="009F279F" w:rsidP="009F279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9F279F" w:rsidRPr="00EA184F" w:rsidRDefault="009F279F" w:rsidP="009F279F">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9F279F" w:rsidRPr="00EA184F" w:rsidRDefault="009F279F" w:rsidP="009F279F">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843"/>
        <w:gridCol w:w="1418"/>
        <w:gridCol w:w="1276"/>
        <w:gridCol w:w="1012"/>
        <w:gridCol w:w="1324"/>
        <w:gridCol w:w="930"/>
        <w:gridCol w:w="1269"/>
        <w:gridCol w:w="1276"/>
        <w:gridCol w:w="1134"/>
        <w:gridCol w:w="1626"/>
        <w:gridCol w:w="1351"/>
      </w:tblGrid>
      <w:tr w:rsidR="009F279F" w:rsidRPr="00EA184F" w:rsidTr="00AE578B">
        <w:trPr>
          <w:trHeight w:val="3075"/>
        </w:trPr>
        <w:tc>
          <w:tcPr>
            <w:tcW w:w="724" w:type="dxa"/>
            <w:vMerge w:val="restart"/>
            <w:shd w:val="clear" w:color="auto" w:fill="auto"/>
            <w:noWrap/>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843"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418"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012"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324"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w:t>
            </w:r>
            <w:r w:rsidR="003E2090"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930"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679" w:type="dxa"/>
            <w:gridSpan w:val="3"/>
            <w:shd w:val="clear" w:color="auto" w:fill="auto"/>
            <w:vAlign w:val="center"/>
            <w:hideMark/>
          </w:tcPr>
          <w:p w:rsidR="003E2090"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w:t>
            </w:r>
          </w:p>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w:t>
            </w:r>
            <w:r w:rsidR="003E2090"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626"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351" w:type="dxa"/>
            <w:vMerge w:val="restart"/>
            <w:shd w:val="clear" w:color="auto" w:fill="auto"/>
            <w:vAlign w:val="center"/>
            <w:hideMark/>
          </w:tcPr>
          <w:p w:rsidR="009F279F" w:rsidRPr="00EA184F" w:rsidRDefault="009F279F" w:rsidP="003E209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9F279F" w:rsidRPr="00EA184F" w:rsidTr="00AE578B">
        <w:trPr>
          <w:trHeight w:val="300"/>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930"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315"/>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софинансирования капитального ремонта общего имущества в муниципальных многоквартирных домах на территории городского поселения.</w:t>
            </w:r>
          </w:p>
        </w:tc>
        <w:tc>
          <w:tcPr>
            <w:tcW w:w="1418"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45605</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119590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25976</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46807</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46807</w:t>
            </w:r>
          </w:p>
        </w:tc>
        <w:tc>
          <w:tcPr>
            <w:tcW w:w="1626"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2310"/>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45605</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119590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25976</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46807</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46807</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298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Уплата ежемесячных взносов на капитальный ремонт общего имущества в многоквартирных домах </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Выбор </w:t>
            </w:r>
            <w:r w:rsidRPr="00EA184F">
              <w:rPr>
                <w:rFonts w:ascii="Arial" w:hAnsi="Arial" w:cs="Arial"/>
                <w:color w:val="000000"/>
                <w:sz w:val="24"/>
                <w:szCs w:val="24"/>
                <w:lang w:eastAsia="ru-RU"/>
              </w:rPr>
              <w:br/>
              <w:t>способов формирования фонда капитального ремонта; перечисление средств на расчетный счет фонда</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76990</w:t>
            </w:r>
          </w:p>
        </w:tc>
        <w:tc>
          <w:tcPr>
            <w:tcW w:w="1269"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25976</w:t>
            </w:r>
          </w:p>
        </w:tc>
        <w:tc>
          <w:tcPr>
            <w:tcW w:w="1276"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25507</w:t>
            </w:r>
          </w:p>
        </w:tc>
        <w:tc>
          <w:tcPr>
            <w:tcW w:w="1134"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25507</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Участие </w:t>
            </w:r>
            <w:r w:rsidRPr="00EA184F">
              <w:rPr>
                <w:rFonts w:ascii="Arial" w:hAnsi="Arial" w:cs="Arial"/>
                <w:color w:val="000000"/>
                <w:sz w:val="24"/>
                <w:szCs w:val="24"/>
                <w:lang w:eastAsia="ru-RU"/>
              </w:rPr>
              <w:br/>
              <w:t>поселения как собственника жилого фонда в много-квартирных домах в капитальном ремонте их общего имущества</w:t>
            </w:r>
          </w:p>
        </w:tc>
      </w:tr>
      <w:tr w:rsidR="009F279F" w:rsidRPr="00EA184F" w:rsidTr="00AE578B">
        <w:trPr>
          <w:trHeight w:val="531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 Софинансирование работ по капитальному ремонту общего имущества муниципальных многоквартирных домов на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Принятие муниципального правового акта о порядке софинансирования капитального ремонта общего имущества муниципальных многоквартирных домов; заключение контрактов (договоров)  на выполнение работ в соответствии с действующим законодательством.  </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45605</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42600</w:t>
            </w:r>
          </w:p>
        </w:tc>
        <w:tc>
          <w:tcPr>
            <w:tcW w:w="1269"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134"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приведение общего имущества в муниципальных многоквартирных домах в технически исправное состояние; обеспечение надлежащих условий содержания общего имущества, предоставление жилищно-коммунальных услуг надлежащего </w:t>
            </w:r>
            <w:r w:rsidRPr="00EA184F">
              <w:rPr>
                <w:rFonts w:ascii="Arial" w:hAnsi="Arial" w:cs="Arial"/>
                <w:color w:val="000000"/>
                <w:sz w:val="24"/>
                <w:szCs w:val="24"/>
                <w:lang w:eastAsia="ru-RU"/>
              </w:rPr>
              <w:lastRenderedPageBreak/>
              <w:t xml:space="preserve">качества. </w:t>
            </w:r>
          </w:p>
        </w:tc>
      </w:tr>
      <w:tr w:rsidR="009F279F" w:rsidRPr="00EA184F" w:rsidTr="00AE578B">
        <w:trPr>
          <w:trHeight w:val="300"/>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жилищных отношений в городском поселении Одинцово</w:t>
            </w:r>
          </w:p>
        </w:tc>
        <w:tc>
          <w:tcPr>
            <w:tcW w:w="1418"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1545"/>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364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Признание жилых помещений непригодными для проживания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Обследование и подготовка заключений на предмет признания жилых домов (помещений) непригодными для проживания.</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граждан. Улучшение жилищных условий.</w:t>
            </w:r>
          </w:p>
        </w:tc>
      </w:tr>
      <w:tr w:rsidR="009F279F" w:rsidRPr="00EA184F" w:rsidTr="00AE578B">
        <w:trPr>
          <w:trHeight w:val="555"/>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1418"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1395"/>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364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схемы теплоснабжения городского поселения Одинцово</w:t>
            </w:r>
          </w:p>
        </w:tc>
        <w:tc>
          <w:tcPr>
            <w:tcW w:w="1418"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(в течение года)</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Устойчивое </w:t>
            </w:r>
            <w:r w:rsidRPr="00EA184F">
              <w:rPr>
                <w:rFonts w:ascii="Arial" w:hAnsi="Arial" w:cs="Arial"/>
                <w:color w:val="000000"/>
                <w:sz w:val="24"/>
                <w:szCs w:val="24"/>
                <w:lang w:eastAsia="ru-RU"/>
              </w:rPr>
              <w:br/>
              <w:t>функционирование системы теплоснабжения городского поселения Одинцово</w:t>
            </w:r>
          </w:p>
        </w:tc>
      </w:tr>
      <w:tr w:rsidR="009F279F" w:rsidRPr="00EA184F" w:rsidTr="00AE578B">
        <w:trPr>
          <w:trHeight w:val="364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схемы водоснабжения и водоотведения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3E2090"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Устойчивое </w:t>
            </w:r>
            <w:r w:rsidRPr="00EA184F">
              <w:rPr>
                <w:rFonts w:ascii="Arial" w:hAnsi="Arial" w:cs="Arial"/>
                <w:color w:val="000000"/>
                <w:sz w:val="24"/>
                <w:szCs w:val="24"/>
                <w:lang w:eastAsia="ru-RU"/>
              </w:rPr>
              <w:br/>
              <w:t>функциони</w:t>
            </w:r>
            <w:r w:rsidR="009F279F" w:rsidRPr="00EA184F">
              <w:rPr>
                <w:rFonts w:ascii="Arial" w:hAnsi="Arial" w:cs="Arial"/>
                <w:color w:val="000000"/>
                <w:sz w:val="24"/>
                <w:szCs w:val="24"/>
                <w:lang w:eastAsia="ru-RU"/>
              </w:rPr>
              <w:t>рование системы водоснаб</w:t>
            </w:r>
            <w:r w:rsidRPr="00EA184F">
              <w:rPr>
                <w:rFonts w:ascii="Arial" w:hAnsi="Arial" w:cs="Arial"/>
                <w:color w:val="000000"/>
                <w:sz w:val="24"/>
                <w:szCs w:val="24"/>
                <w:lang w:eastAsia="ru-RU"/>
              </w:rPr>
              <w:t>ж</w:t>
            </w:r>
            <w:r w:rsidR="009F279F" w:rsidRPr="00EA184F">
              <w:rPr>
                <w:rFonts w:ascii="Arial" w:hAnsi="Arial" w:cs="Arial"/>
                <w:color w:val="000000"/>
                <w:sz w:val="24"/>
                <w:szCs w:val="24"/>
                <w:lang w:eastAsia="ru-RU"/>
              </w:rPr>
              <w:t>ения и водоотведения городского поселения Одинцово</w:t>
            </w:r>
          </w:p>
        </w:tc>
      </w:tr>
      <w:tr w:rsidR="009F279F" w:rsidRPr="00EA184F" w:rsidTr="00AE578B">
        <w:trPr>
          <w:trHeight w:val="364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программы комплексного развития систем коммунальной инфраструктуры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Сбалансированное и устойчивое развитие коммунальной инфраструктуры городского поселения Одинцово</w:t>
            </w:r>
          </w:p>
        </w:tc>
      </w:tr>
      <w:tr w:rsidR="009F279F" w:rsidRPr="00EA184F" w:rsidTr="00AE578B">
        <w:trPr>
          <w:trHeight w:val="375"/>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Модернизация инфраструктуры коммунального хозяйства городского поселения Одинцово</w:t>
            </w:r>
          </w:p>
        </w:tc>
        <w:tc>
          <w:tcPr>
            <w:tcW w:w="1418"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w:t>
            </w:r>
          </w:p>
        </w:tc>
        <w:tc>
          <w:tcPr>
            <w:tcW w:w="1012"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1590"/>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w:t>
            </w:r>
            <w:r w:rsidR="003E2090" w:rsidRPr="00EA184F">
              <w:rPr>
                <w:rFonts w:ascii="Arial" w:hAnsi="Arial" w:cs="Arial"/>
                <w:color w:val="000000"/>
                <w:sz w:val="24"/>
                <w:szCs w:val="24"/>
                <w:lang w:eastAsia="ru-RU"/>
              </w:rPr>
              <w:t>ебюджет</w:t>
            </w:r>
            <w:r w:rsidRPr="00EA184F">
              <w:rPr>
                <w:rFonts w:ascii="Arial" w:hAnsi="Arial" w:cs="Arial"/>
                <w:color w:val="000000"/>
                <w:sz w:val="24"/>
                <w:szCs w:val="24"/>
                <w:lang w:eastAsia="ru-RU"/>
              </w:rPr>
              <w:t>ные источники</w:t>
            </w: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429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Проектирование и строительство объектов теплоснабжения на территории городского поселения Одинцово</w:t>
            </w:r>
          </w:p>
        </w:tc>
        <w:tc>
          <w:tcPr>
            <w:tcW w:w="1418"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Реализация инвестиционных программ ОАО "Одинцовская теплосеть", ОАО "Одинцовский водоканал"; ОАО "Одинцовская электросеть" (ежегодно по плану)</w:t>
            </w:r>
          </w:p>
        </w:tc>
        <w:tc>
          <w:tcPr>
            <w:tcW w:w="1276" w:type="dxa"/>
            <w:shd w:val="clear" w:color="auto" w:fill="auto"/>
            <w:vAlign w:val="center"/>
            <w:hideMark/>
          </w:tcPr>
          <w:p w:rsidR="009F279F" w:rsidRPr="00EA184F" w:rsidRDefault="003E2090"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w:t>
            </w:r>
            <w:r w:rsidR="009F279F" w:rsidRPr="00EA184F">
              <w:rPr>
                <w:rFonts w:ascii="Arial" w:hAnsi="Arial" w:cs="Arial"/>
                <w:color w:val="000000"/>
                <w:sz w:val="24"/>
                <w:szCs w:val="24"/>
                <w:lang w:eastAsia="ru-RU"/>
              </w:rPr>
              <w:t>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Введены в </w:t>
            </w:r>
            <w:r w:rsidRPr="00EA184F">
              <w:rPr>
                <w:rFonts w:ascii="Arial" w:hAnsi="Arial" w:cs="Arial"/>
                <w:color w:val="000000"/>
                <w:sz w:val="24"/>
                <w:szCs w:val="24"/>
                <w:lang w:eastAsia="ru-RU"/>
              </w:rPr>
              <w:br/>
              <w:t>эксплуатацию новые современные объекты теплоснабжения ;Предоставление коммунальных услуг населению надлежащего качества в необходимых объемах.</w:t>
            </w:r>
          </w:p>
        </w:tc>
      </w:tr>
      <w:tr w:rsidR="009F279F" w:rsidRPr="00EA184F" w:rsidTr="00AE578B">
        <w:trPr>
          <w:trHeight w:val="387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Проектирование и строительство объектов водопроводно-канализационного хозяйства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3E2090"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w:t>
            </w:r>
            <w:r w:rsidR="009F279F" w:rsidRPr="00EA184F">
              <w:rPr>
                <w:rFonts w:ascii="Arial" w:hAnsi="Arial" w:cs="Arial"/>
                <w:color w:val="000000"/>
                <w:sz w:val="24"/>
                <w:szCs w:val="24"/>
                <w:lang w:eastAsia="ru-RU"/>
              </w:rPr>
              <w:t>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Введены в </w:t>
            </w:r>
            <w:r w:rsidRPr="00EA184F">
              <w:rPr>
                <w:rFonts w:ascii="Arial" w:hAnsi="Arial" w:cs="Arial"/>
                <w:color w:val="000000"/>
                <w:sz w:val="24"/>
                <w:szCs w:val="24"/>
                <w:lang w:eastAsia="ru-RU"/>
              </w:rPr>
              <w:br/>
              <w:t>эксплуатацию новые современные объекты ВКХ;Предостав</w:t>
            </w:r>
            <w:r w:rsidR="003E2090" w:rsidRPr="00EA184F">
              <w:rPr>
                <w:rFonts w:ascii="Arial" w:hAnsi="Arial" w:cs="Arial"/>
                <w:color w:val="000000"/>
                <w:sz w:val="24"/>
                <w:szCs w:val="24"/>
                <w:lang w:eastAsia="ru-RU"/>
              </w:rPr>
              <w:t>л</w:t>
            </w:r>
            <w:r w:rsidRPr="00EA184F">
              <w:rPr>
                <w:rFonts w:ascii="Arial" w:hAnsi="Arial" w:cs="Arial"/>
                <w:color w:val="000000"/>
                <w:sz w:val="24"/>
                <w:szCs w:val="24"/>
                <w:lang w:eastAsia="ru-RU"/>
              </w:rPr>
              <w:t>ение коммунальных услуг населению надлежащего качества в необходимых объемах.</w:t>
            </w:r>
          </w:p>
        </w:tc>
      </w:tr>
      <w:tr w:rsidR="009F279F" w:rsidRPr="00EA184F" w:rsidTr="00AE578B">
        <w:trPr>
          <w:trHeight w:val="280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Проектирование и строительство объектов электроснабжения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3E2090"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w:t>
            </w:r>
            <w:r w:rsidR="009F279F" w:rsidRPr="00EA184F">
              <w:rPr>
                <w:rFonts w:ascii="Arial" w:hAnsi="Arial" w:cs="Arial"/>
                <w:color w:val="000000"/>
                <w:sz w:val="24"/>
                <w:szCs w:val="24"/>
                <w:lang w:eastAsia="ru-RU"/>
              </w:rPr>
              <w:t>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Предоставление коммунальных услуг населению надлежащего качества в </w:t>
            </w:r>
            <w:r w:rsidRPr="00EA184F">
              <w:rPr>
                <w:rFonts w:ascii="Arial" w:hAnsi="Arial" w:cs="Arial"/>
                <w:color w:val="000000"/>
                <w:sz w:val="24"/>
                <w:szCs w:val="24"/>
                <w:lang w:eastAsia="ru-RU"/>
              </w:rPr>
              <w:lastRenderedPageBreak/>
              <w:t>необходимых объемах.</w:t>
            </w:r>
          </w:p>
        </w:tc>
      </w:tr>
      <w:tr w:rsidR="009F279F" w:rsidRPr="00EA184F" w:rsidTr="00AE578B">
        <w:trPr>
          <w:trHeight w:val="27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ремонт объектов теплоснабжения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Снижение </w:t>
            </w:r>
            <w:r w:rsidRPr="00EA184F">
              <w:rPr>
                <w:rFonts w:ascii="Arial" w:hAnsi="Arial" w:cs="Arial"/>
                <w:color w:val="000000"/>
                <w:sz w:val="24"/>
                <w:szCs w:val="24"/>
                <w:lang w:eastAsia="ru-RU"/>
              </w:rPr>
              <w:br/>
              <w:t>аварийности на объектах теплоснабжения</w:t>
            </w:r>
            <w:r w:rsidR="00D47E17" w:rsidRPr="00EA184F">
              <w:rPr>
                <w:rFonts w:ascii="Arial" w:hAnsi="Arial" w:cs="Arial"/>
                <w:color w:val="000000"/>
                <w:sz w:val="24"/>
                <w:szCs w:val="24"/>
                <w:lang w:eastAsia="ru-RU"/>
              </w:rPr>
              <w:t>. У</w:t>
            </w:r>
            <w:r w:rsidRPr="00EA184F">
              <w:rPr>
                <w:rFonts w:ascii="Arial" w:hAnsi="Arial" w:cs="Arial"/>
                <w:color w:val="000000"/>
                <w:sz w:val="24"/>
                <w:szCs w:val="24"/>
                <w:lang w:eastAsia="ru-RU"/>
              </w:rPr>
              <w:t xml:space="preserve">странение износа объектов теплоснабжения. </w:t>
            </w:r>
          </w:p>
        </w:tc>
      </w:tr>
      <w:tr w:rsidR="009F279F" w:rsidRPr="00EA184F" w:rsidTr="00AE578B">
        <w:trPr>
          <w:trHeight w:val="25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ремонт объектов водопроводно-канализационного хозяйства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3E2090"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w:t>
            </w:r>
            <w:r w:rsidR="009F279F" w:rsidRPr="00EA184F">
              <w:rPr>
                <w:rFonts w:ascii="Arial" w:hAnsi="Arial" w:cs="Arial"/>
                <w:color w:val="000000"/>
                <w:sz w:val="24"/>
                <w:szCs w:val="24"/>
                <w:lang w:eastAsia="ru-RU"/>
              </w:rPr>
              <w:t>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Снижение </w:t>
            </w:r>
            <w:r w:rsidRPr="00EA184F">
              <w:rPr>
                <w:rFonts w:ascii="Arial" w:hAnsi="Arial" w:cs="Arial"/>
                <w:color w:val="000000"/>
                <w:sz w:val="24"/>
                <w:szCs w:val="24"/>
                <w:lang w:eastAsia="ru-RU"/>
              </w:rPr>
              <w:br/>
              <w:t>аварийности на объектах ВКХ, Устранение износа объектов водоканализационного хозяйства</w:t>
            </w:r>
          </w:p>
        </w:tc>
      </w:tr>
      <w:tr w:rsidR="009F279F" w:rsidRPr="00EA184F" w:rsidTr="00AE578B">
        <w:trPr>
          <w:trHeight w:val="27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4.6.</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ремонт объектов электроснабжения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D47E17"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w:t>
            </w:r>
            <w:r w:rsidR="009F279F" w:rsidRPr="00EA184F">
              <w:rPr>
                <w:rFonts w:ascii="Arial" w:hAnsi="Arial" w:cs="Arial"/>
                <w:color w:val="000000"/>
                <w:sz w:val="24"/>
                <w:szCs w:val="24"/>
                <w:lang w:eastAsia="ru-RU"/>
              </w:rPr>
              <w:t>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Устранение износа объектов электроснабжения. Снижение </w:t>
            </w:r>
            <w:r w:rsidRPr="00EA184F">
              <w:rPr>
                <w:rFonts w:ascii="Arial" w:hAnsi="Arial" w:cs="Arial"/>
                <w:color w:val="000000"/>
                <w:sz w:val="24"/>
                <w:szCs w:val="24"/>
                <w:lang w:eastAsia="ru-RU"/>
              </w:rPr>
              <w:br/>
              <w:t>аварийности на объектах электроснабжения.</w:t>
            </w:r>
          </w:p>
        </w:tc>
      </w:tr>
      <w:tr w:rsidR="009F279F" w:rsidRPr="00EA184F" w:rsidTr="00AE578B">
        <w:trPr>
          <w:trHeight w:val="27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Проектирование и строительство объектов газоснабжения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коммунальных услуг населению надлежащего качества в необходимых объемах;</w:t>
            </w:r>
          </w:p>
        </w:tc>
      </w:tr>
      <w:tr w:rsidR="009F279F" w:rsidRPr="00EA184F" w:rsidTr="00AE578B">
        <w:trPr>
          <w:trHeight w:val="22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4.8</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ремонт объектов газоснабжения на территории городского поселения Одинцово;</w:t>
            </w: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по эксплуатации и ремонту зданий и сооружений, обслуживанию и развитию инженерной </w:t>
            </w:r>
            <w:r w:rsidRPr="00EA184F">
              <w:rPr>
                <w:rFonts w:ascii="Arial" w:hAnsi="Arial" w:cs="Arial"/>
                <w:color w:val="000000"/>
                <w:sz w:val="24"/>
                <w:szCs w:val="24"/>
                <w:lang w:eastAsia="ru-RU"/>
              </w:rPr>
              <w:lastRenderedPageBreak/>
              <w:t>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Устранение износа объектов газоснабжения. Снижение аварийности на объектах </w:t>
            </w:r>
            <w:r w:rsidRPr="00EA184F">
              <w:rPr>
                <w:rFonts w:ascii="Arial" w:hAnsi="Arial" w:cs="Arial"/>
                <w:color w:val="000000"/>
                <w:sz w:val="24"/>
                <w:szCs w:val="24"/>
                <w:lang w:eastAsia="ru-RU"/>
              </w:rPr>
              <w:lastRenderedPageBreak/>
              <w:t>газоснабжения.</w:t>
            </w:r>
          </w:p>
        </w:tc>
      </w:tr>
      <w:tr w:rsidR="009F279F" w:rsidRPr="00EA184F" w:rsidTr="00AE578B">
        <w:trPr>
          <w:trHeight w:val="375"/>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418"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4646</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17216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626"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1455"/>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4646</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17216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22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Установка и обслуживание общедомовых и квартирных приборов учета потребления коммунальных ресурсов. </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4646</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Учет фактически отпускаемых потребителям энергоресурсов.</w:t>
            </w:r>
          </w:p>
        </w:tc>
      </w:tr>
      <w:tr w:rsidR="009F279F" w:rsidRPr="00EA184F" w:rsidTr="00AE578B">
        <w:trPr>
          <w:trHeight w:val="22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Установка энергоэффективных источников света в местах общего пользования муниципальных многоквартирных домов.</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Снижение затрат на освещение мест общего пользования муниципальных многоквартирных домов.</w:t>
            </w:r>
          </w:p>
        </w:tc>
      </w:tr>
      <w:tr w:rsidR="009F279F" w:rsidRPr="00EA184F" w:rsidTr="00AE578B">
        <w:trPr>
          <w:trHeight w:val="1515"/>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Повышение тепловой защиты муниципальных многоквартирных домов.</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17216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5858</w:t>
            </w:r>
          </w:p>
        </w:tc>
        <w:tc>
          <w:tcPr>
            <w:tcW w:w="1626"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Снижение </w:t>
            </w:r>
            <w:r w:rsidRPr="00EA184F">
              <w:rPr>
                <w:rFonts w:ascii="Arial" w:hAnsi="Arial" w:cs="Arial"/>
                <w:color w:val="000000"/>
                <w:sz w:val="24"/>
                <w:szCs w:val="24"/>
                <w:lang w:eastAsia="ru-RU"/>
              </w:rPr>
              <w:br/>
              <w:t xml:space="preserve">энергозатрат на теплоснаб-жение </w:t>
            </w:r>
          </w:p>
        </w:tc>
      </w:tr>
      <w:tr w:rsidR="009F279F" w:rsidRPr="00EA184F" w:rsidTr="00AE578B">
        <w:trPr>
          <w:trHeight w:val="900"/>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30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информационно-разъяснительной работы среди жителей городского поселения Одинцово о способах энергосбережения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Публикации в местных средствах массовой информации (в течение года); </w:t>
            </w:r>
            <w:r w:rsidRPr="00EA184F">
              <w:rPr>
                <w:rFonts w:ascii="Arial" w:hAnsi="Arial" w:cs="Arial"/>
                <w:color w:val="000000"/>
                <w:sz w:val="24"/>
                <w:szCs w:val="24"/>
                <w:lang w:eastAsia="ru-RU"/>
              </w:rPr>
              <w:br/>
              <w:t>размещений информацион-ных объявление в многоквартир-ных домах (в течение года)</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w:t>
            </w:r>
            <w:r w:rsidRPr="00EA184F">
              <w:rPr>
                <w:rFonts w:ascii="Arial" w:hAnsi="Arial" w:cs="Arial"/>
                <w:color w:val="000000"/>
                <w:sz w:val="24"/>
                <w:szCs w:val="24"/>
                <w:lang w:eastAsia="ru-RU"/>
              </w:rPr>
              <w:br/>
              <w:t>рование не требуется</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000000" w:fill="FFFFFF"/>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Информи-рованность </w:t>
            </w:r>
            <w:r w:rsidRPr="00EA184F">
              <w:rPr>
                <w:rFonts w:ascii="Arial" w:hAnsi="Arial" w:cs="Arial"/>
                <w:color w:val="000000"/>
                <w:sz w:val="24"/>
                <w:szCs w:val="24"/>
                <w:lang w:eastAsia="ru-RU"/>
              </w:rPr>
              <w:br/>
              <w:t>населения о способах энергосбе-режения</w:t>
            </w:r>
          </w:p>
        </w:tc>
      </w:tr>
      <w:tr w:rsidR="009F279F" w:rsidRPr="00EA184F" w:rsidTr="00AE578B">
        <w:trPr>
          <w:trHeight w:val="300"/>
        </w:trPr>
        <w:tc>
          <w:tcPr>
            <w:tcW w:w="724"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благоустройства территории городского поселения Одинцово</w:t>
            </w:r>
          </w:p>
        </w:tc>
        <w:tc>
          <w:tcPr>
            <w:tcW w:w="1418"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214668,137</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756118</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295302</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230408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230408</w:t>
            </w:r>
          </w:p>
        </w:tc>
        <w:tc>
          <w:tcPr>
            <w:tcW w:w="1626"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vMerge w:val="restart"/>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1275"/>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214668,137</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756118</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295302</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230408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230408</w:t>
            </w:r>
          </w:p>
        </w:tc>
        <w:tc>
          <w:tcPr>
            <w:tcW w:w="1626"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417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уличного освещения мест общего пользования на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муниципального задания (декабрь)</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40435</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97926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35720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31103</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31103</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Чистота и </w:t>
            </w:r>
            <w:r w:rsidRPr="00EA184F">
              <w:rPr>
                <w:rFonts w:ascii="Arial" w:hAnsi="Arial" w:cs="Arial"/>
                <w:color w:val="000000"/>
                <w:sz w:val="24"/>
                <w:szCs w:val="24"/>
                <w:lang w:eastAsia="ru-RU"/>
              </w:rPr>
              <w:br/>
              <w:t xml:space="preserve">порядок на территории городского поселения Одинцово; удовлетворен-ность </w:t>
            </w:r>
            <w:r w:rsidRPr="00EA184F">
              <w:rPr>
                <w:rFonts w:ascii="Arial" w:hAnsi="Arial" w:cs="Arial"/>
                <w:color w:val="000000"/>
                <w:sz w:val="24"/>
                <w:szCs w:val="24"/>
                <w:lang w:eastAsia="ru-RU"/>
              </w:rPr>
              <w:br/>
              <w:t>жителей городского поселения Одинцово благоустрой-ством в поселении</w:t>
            </w:r>
          </w:p>
        </w:tc>
      </w:tr>
      <w:tr w:rsidR="009F279F" w:rsidRPr="00EA184F" w:rsidTr="00AE578B">
        <w:trPr>
          <w:trHeight w:val="166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содержание мест захоронений на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 xml:space="preserve">муниципального заказа на поставку товаров или оказание </w:t>
            </w:r>
            <w:r w:rsidRPr="00EA184F">
              <w:rPr>
                <w:rFonts w:ascii="Arial" w:hAnsi="Arial" w:cs="Arial"/>
                <w:color w:val="000000"/>
                <w:sz w:val="24"/>
                <w:szCs w:val="24"/>
                <w:lang w:eastAsia="ru-RU"/>
              </w:rPr>
              <w:lastRenderedPageBreak/>
              <w:t>услуг (декабрь)</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7594</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29886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14598</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7644</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7644</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Муниципальное казенное учреждение "Служба городских кладбищ"</w:t>
            </w:r>
          </w:p>
        </w:tc>
        <w:tc>
          <w:tcPr>
            <w:tcW w:w="1351"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Чистота и порядок на территории городских кладбищ; организованный </w:t>
            </w:r>
            <w:r w:rsidRPr="00EA184F">
              <w:rPr>
                <w:rFonts w:ascii="Arial" w:hAnsi="Arial" w:cs="Arial"/>
                <w:color w:val="000000"/>
                <w:sz w:val="24"/>
                <w:szCs w:val="24"/>
                <w:lang w:eastAsia="ru-RU"/>
              </w:rPr>
              <w:lastRenderedPageBreak/>
              <w:t>учет мест захоронений; качественное предоставление муниципальных услуг населению</w:t>
            </w:r>
          </w:p>
        </w:tc>
      </w:tr>
      <w:tr w:rsidR="009F279F" w:rsidRPr="00EA184F" w:rsidTr="00AE578B">
        <w:trPr>
          <w:trHeight w:val="22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деятельности по содержанию мест захоронений на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сметы муниципального казенного учреждения МКУ "Служба городских кладбищ" (ноябрь)</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9364</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21160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6760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Муниципальное казенное учреждение "Служба городских кладбищ"</w:t>
            </w:r>
          </w:p>
        </w:tc>
        <w:tc>
          <w:tcPr>
            <w:tcW w:w="1351"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r>
      <w:tr w:rsidR="009F279F" w:rsidRPr="00EA184F" w:rsidTr="00AE578B">
        <w:trPr>
          <w:trHeight w:val="283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Благоустройство, озеленение и цветочное оформление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64 132,52</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191 328,00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63 100,00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64114,00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64114,00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благоприятных условий отдыха населения, новых цветочных композиций, улучшающих художественно-эстетическую </w:t>
            </w:r>
            <w:r w:rsidRPr="00EA184F">
              <w:rPr>
                <w:rFonts w:ascii="Arial" w:hAnsi="Arial" w:cs="Arial"/>
                <w:color w:val="000000"/>
                <w:sz w:val="24"/>
                <w:szCs w:val="24"/>
                <w:lang w:eastAsia="ru-RU"/>
              </w:rPr>
              <w:lastRenderedPageBreak/>
              <w:t>составляющую облика поселения.</w:t>
            </w:r>
          </w:p>
        </w:tc>
      </w:tr>
      <w:tr w:rsidR="009F279F" w:rsidRPr="00EA184F" w:rsidTr="00AE578B">
        <w:trPr>
          <w:trHeight w:val="217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6.5.</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Сбор и вывоз твердых бытовых отходов и крупногабаритного мусора с мусоросборных площадок</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муниципального контракта</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12 377,00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50 503,00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16 481,00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17011,00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17011,00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Поддержание благоприятных условий проживания. Экологическая  безопасность  территории поселения, исключение отрицательного воздействия на окружающую среду. </w:t>
            </w:r>
          </w:p>
        </w:tc>
      </w:tr>
      <w:tr w:rsidR="009F279F" w:rsidRPr="00EA184F" w:rsidTr="00AE578B">
        <w:trPr>
          <w:trHeight w:val="21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6.6.</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Отлов безнадзорных животных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5 140,00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1 642,00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1749,00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1749,00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Минимизация угрозы распространения бешенства, исключение случаев покусов жителей поселения. </w:t>
            </w:r>
          </w:p>
        </w:tc>
      </w:tr>
      <w:tr w:rsidR="009F279F" w:rsidRPr="00EA184F" w:rsidTr="00AE578B">
        <w:trPr>
          <w:trHeight w:val="16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Обслуживание мобильных туалетных кабин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1 566,00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Надлежащее проведение культурно-массовых мероприятий на территории поселения.</w:t>
            </w:r>
          </w:p>
        </w:tc>
      </w:tr>
      <w:tr w:rsidR="009F279F" w:rsidRPr="00EA184F" w:rsidTr="00AE578B">
        <w:trPr>
          <w:trHeight w:val="360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6.8.</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Санитарная рубка и опиловка сухостойных и аварийных деревьев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15 650,00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5 000,00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5 325,00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5 325,00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Минимизация угрозы жизни и здоровья жителей города, исключение случаев повреждения объектов жилого фонда, элементов инженерной инфраструктуры  и создания благоприятной среды обитания </w:t>
            </w:r>
          </w:p>
        </w:tc>
      </w:tr>
      <w:tr w:rsidR="009F279F" w:rsidRPr="00EA184F" w:rsidTr="00AE578B">
        <w:trPr>
          <w:trHeight w:val="33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6.9.</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товаров, необходимых материальных средств для проведения общегородских субботников</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территории поселения в надлежащем санитарном состоянии. Участие жителей, предприятий и организаций  в мероприятиях по благоустройству.</w:t>
            </w:r>
          </w:p>
        </w:tc>
      </w:tr>
      <w:tr w:rsidR="009F279F" w:rsidRPr="00EA184F" w:rsidTr="00AE578B">
        <w:trPr>
          <w:trHeight w:val="16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6.10.</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Ремонт детских игровых площадок, городков на территории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2596,62</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6 260,00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Содержание  игровых элементов  детских площадок  в надлежащем состоянии </w:t>
            </w:r>
          </w:p>
        </w:tc>
      </w:tr>
      <w:tr w:rsidR="009F279F" w:rsidRPr="00EA184F" w:rsidTr="00AE578B">
        <w:trPr>
          <w:trHeight w:val="28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Посадка древесно-кустарниковой растительности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1 564,00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Озеленение территории городского поселения, благоустройство мест отдыха, с учётом  обращений уполномоченных Главы г.п. Одинцово и жителей города.</w:t>
            </w:r>
          </w:p>
        </w:tc>
      </w:tr>
      <w:tr w:rsidR="009F279F" w:rsidRPr="00EA184F" w:rsidTr="00AE578B">
        <w:trPr>
          <w:trHeight w:val="16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Изготовление, монтаж новых детских игровых площадок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13 693,00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4 375,00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4659,00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4659,00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благоприятных условий для досуга детей дошкольного и школьного возраста.</w:t>
            </w:r>
          </w:p>
        </w:tc>
      </w:tr>
      <w:tr w:rsidR="009F279F" w:rsidRPr="00EA184F" w:rsidTr="00AE578B">
        <w:trPr>
          <w:trHeight w:val="144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контейнеров (бункеров) для нужд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411,00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199,00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Надлежащее содержание элементов составляющих  комплекс мест сбора мусора</w:t>
            </w:r>
          </w:p>
        </w:tc>
      </w:tr>
      <w:tr w:rsidR="009F279F" w:rsidRPr="00EA184F" w:rsidTr="00AE578B">
        <w:trPr>
          <w:trHeight w:val="264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и установка урн (вдоль городских дорог, в скверах, зонах отдыха)</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1 878,00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Улучшение санитарного состояния соответствующих территорий города, доступность пользования элементами благоустройства. </w:t>
            </w:r>
          </w:p>
        </w:tc>
      </w:tr>
      <w:tr w:rsidR="009F279F" w:rsidRPr="00EA184F" w:rsidTr="00AE578B">
        <w:trPr>
          <w:trHeight w:val="178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6.15.</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Приобретение средств малой механизации, в том числе средств по уходу за древесно-кустарниковой растительностью </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Надлежащее содержание территории поселения.</w:t>
            </w:r>
          </w:p>
        </w:tc>
      </w:tr>
      <w:tr w:rsidR="009F279F" w:rsidRPr="00EA184F" w:rsidTr="00AE578B">
        <w:trPr>
          <w:trHeight w:val="192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6.16.</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Устройство ограждения общегородских, внутриквартальных, придомовых газонов, цветников</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3 000,00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16 767,00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5 357,00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5705,00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5705,00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новых объектов благоустройства территории поселения.</w:t>
            </w:r>
            <w:r w:rsidR="003E2090"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Со-хранность зелёных насаждений</w:t>
            </w:r>
          </w:p>
        </w:tc>
      </w:tr>
      <w:tr w:rsidR="009F279F" w:rsidRPr="00EA184F" w:rsidTr="00AE578B">
        <w:trPr>
          <w:trHeight w:val="22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6.17.</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Устройство ограждения детских игровых площадок по обращениям уполномоченных Главы, по заявлениям </w:t>
            </w:r>
            <w:r w:rsidRPr="00EA184F">
              <w:rPr>
                <w:rFonts w:ascii="Arial" w:hAnsi="Arial" w:cs="Arial"/>
                <w:color w:val="000000"/>
                <w:sz w:val="24"/>
                <w:szCs w:val="24"/>
                <w:lang w:eastAsia="ru-RU"/>
              </w:rPr>
              <w:lastRenderedPageBreak/>
              <w:t>управляющих компаний, жителей города</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3 130,00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безопасных условий отдыха детей при посещении соответст</w:t>
            </w:r>
            <w:r w:rsidRPr="00EA184F">
              <w:rPr>
                <w:rFonts w:ascii="Arial" w:hAnsi="Arial" w:cs="Arial"/>
                <w:color w:val="000000"/>
                <w:sz w:val="24"/>
                <w:szCs w:val="24"/>
                <w:lang w:eastAsia="ru-RU"/>
              </w:rPr>
              <w:lastRenderedPageBreak/>
              <w:t>вующих игровых зон.</w:t>
            </w:r>
          </w:p>
        </w:tc>
      </w:tr>
      <w:tr w:rsidR="009F279F" w:rsidRPr="00EA184F" w:rsidTr="00AE578B">
        <w:trPr>
          <w:trHeight w:val="192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6.18.</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Утилизация изношенных легковых, грузовых автопокрышек на территории поселения</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Санитарная очистка территории, предотвращение возгораний, создание благоприятной среды обитания</w:t>
            </w:r>
          </w:p>
        </w:tc>
      </w:tr>
      <w:tr w:rsidR="009F279F" w:rsidRPr="00EA184F" w:rsidTr="00AE578B">
        <w:trPr>
          <w:trHeight w:val="360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6.19.</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песка, плодородного грунта по обращениям уполномоченных Главы, жителей города</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4567,00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5 008,00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1 600,00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1704,00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1704,00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благоприятных условий проживания. Создание новых элементов благоустройства Благоустройство придомовых территорий, устройство (ремонт)  цветников, газонов.</w:t>
            </w:r>
          </w:p>
        </w:tc>
      </w:tr>
      <w:tr w:rsidR="009F279F" w:rsidRPr="00EA184F" w:rsidTr="00AE578B">
        <w:trPr>
          <w:trHeight w:val="288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6.20.</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цветочной рассады по обращениям уполномоченных Главы, жителей города</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1 566,00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Улучшение художественно-эстетического содержания территории </w:t>
            </w:r>
            <w:r w:rsidRPr="00EA184F">
              <w:rPr>
                <w:rFonts w:ascii="Arial" w:hAnsi="Arial" w:cs="Arial"/>
                <w:color w:val="000000"/>
                <w:sz w:val="24"/>
                <w:szCs w:val="24"/>
                <w:lang w:eastAsia="ru-RU"/>
              </w:rPr>
              <w:lastRenderedPageBreak/>
              <w:t>поселения.  Благоустройство придомовых территорий, создание цветников, клумб и т.д..</w:t>
            </w:r>
          </w:p>
        </w:tc>
      </w:tr>
      <w:tr w:rsidR="009F279F" w:rsidRPr="00EA184F" w:rsidTr="00AE578B">
        <w:trPr>
          <w:trHeight w:val="192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6.21.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перевозки грузов для нужд городского поселения Одинцово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1 252,00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Для оперативного решения вопросов, связанных с перемещением соответствующих грузов</w:t>
            </w:r>
          </w:p>
        </w:tc>
      </w:tr>
      <w:tr w:rsidR="009F279F" w:rsidRPr="00EA184F" w:rsidTr="00AE578B">
        <w:trPr>
          <w:trHeight w:val="192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установка малых архитектурных форм, скульптурных композиций</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3 130,00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Эстетико –художественное оформление мест отдыха,  благоустройство соответст</w:t>
            </w:r>
            <w:r w:rsidRPr="00EA184F">
              <w:rPr>
                <w:rFonts w:ascii="Arial" w:hAnsi="Arial" w:cs="Arial"/>
                <w:color w:val="000000"/>
                <w:sz w:val="24"/>
                <w:szCs w:val="24"/>
                <w:lang w:eastAsia="ru-RU"/>
              </w:rPr>
              <w:lastRenderedPageBreak/>
              <w:t>вующих территорий</w:t>
            </w:r>
          </w:p>
        </w:tc>
      </w:tr>
      <w:tr w:rsidR="009F279F" w:rsidRPr="00EA184F" w:rsidTr="00AE578B">
        <w:trPr>
          <w:trHeight w:val="384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6.23.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Дезинсекция территории городского поселения Одинцово от клещей</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профилактических мероприятий, направленных на исключение случаев заражения жителей болезнью Лайма, энцефалитом.</w:t>
            </w:r>
            <w:r w:rsidRPr="00EA184F">
              <w:rPr>
                <w:rFonts w:ascii="Arial" w:hAnsi="Arial" w:cs="Arial"/>
                <w:color w:val="000000"/>
                <w:sz w:val="24"/>
                <w:szCs w:val="24"/>
                <w:lang w:eastAsia="ru-RU"/>
              </w:rPr>
              <w:br/>
              <w:t>Выполнение предписаний Роспотребнадзора</w:t>
            </w:r>
          </w:p>
        </w:tc>
      </w:tr>
      <w:tr w:rsidR="009F279F" w:rsidRPr="00EA184F" w:rsidTr="00AE578B">
        <w:trPr>
          <w:trHeight w:val="240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6.24.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отходов на полигоне "Часцы" при проведении общегородских субботников </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Поддержание территории поселения в надлежащем санитарном состоянии. Вывоз мусора, собранного на общегородских субботниках </w:t>
            </w:r>
          </w:p>
        </w:tc>
      </w:tr>
      <w:tr w:rsidR="009F279F" w:rsidRPr="00EA184F" w:rsidTr="00AE578B">
        <w:trPr>
          <w:trHeight w:val="240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6.25.</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Устройство новых контейнерных (бункерных) площадок, ремонт существующих контейнерных площадок</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1 564,00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Приведение в надлежащее состояние  существующих контейнерных площадок. Выполнение  предписа</w:t>
            </w:r>
            <w:r w:rsidRPr="00EA184F">
              <w:rPr>
                <w:rFonts w:ascii="Arial" w:hAnsi="Arial" w:cs="Arial"/>
                <w:color w:val="000000"/>
                <w:sz w:val="24"/>
                <w:szCs w:val="24"/>
                <w:lang w:eastAsia="ru-RU"/>
              </w:rPr>
              <w:lastRenderedPageBreak/>
              <w:t>ния Госадмтехнадзора</w:t>
            </w:r>
          </w:p>
        </w:tc>
      </w:tr>
      <w:tr w:rsidR="009F279F" w:rsidRPr="00EA184F" w:rsidTr="00AE578B">
        <w:trPr>
          <w:trHeight w:val="240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6.26.</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Изготовление и монтаж разделительных дуг безопасности на придомовых тротуарах</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1 566,00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Исключение случаев парковки легковых автомобилей на тротуарах. Обеспечение свободного передвижения граждан.</w:t>
            </w:r>
          </w:p>
        </w:tc>
      </w:tr>
      <w:tr w:rsidR="009F279F" w:rsidRPr="00EA184F" w:rsidTr="00AE578B">
        <w:trPr>
          <w:trHeight w:val="144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6.27.</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Замена секций металлического ограждения на Можайском шоссе</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Поддержание в надлежащем состоянии элементов декорати</w:t>
            </w:r>
            <w:r w:rsidRPr="00EA184F">
              <w:rPr>
                <w:rFonts w:ascii="Arial" w:hAnsi="Arial" w:cs="Arial"/>
                <w:color w:val="000000"/>
                <w:sz w:val="24"/>
                <w:szCs w:val="24"/>
                <w:lang w:eastAsia="ru-RU"/>
              </w:rPr>
              <w:lastRenderedPageBreak/>
              <w:t>вного ограждения.</w:t>
            </w:r>
          </w:p>
        </w:tc>
      </w:tr>
      <w:tr w:rsidR="009F279F" w:rsidRPr="00EA184F" w:rsidTr="00AE578B">
        <w:trPr>
          <w:trHeight w:val="192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6.28.</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Обследование технического состояния детских игровых площадок</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2013</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Выявление повреждений игрового оборудования и своевременное проведение ремонта детских площадок</w:t>
            </w:r>
          </w:p>
        </w:tc>
      </w:tr>
      <w:tr w:rsidR="009F279F" w:rsidRPr="00EA184F" w:rsidTr="00AE578B">
        <w:trPr>
          <w:trHeight w:val="144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6.29.</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Установка информационных стендов на детских площадках</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2013</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благоустройству и озеленению территории</w:t>
            </w:r>
          </w:p>
        </w:tc>
        <w:tc>
          <w:tcPr>
            <w:tcW w:w="1351" w:type="dxa"/>
            <w:shd w:val="clear" w:color="auto" w:fill="auto"/>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Информация  о правилах поведения детских игровых площадках</w:t>
            </w:r>
          </w:p>
        </w:tc>
      </w:tr>
      <w:tr w:rsidR="009F279F" w:rsidRPr="00EA184F" w:rsidTr="00AE578B">
        <w:trPr>
          <w:trHeight w:val="363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6.30.</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предоставления населению городского поселения Одинцово муниципальных услуг в сфере благоустройства </w:t>
            </w:r>
            <w:r w:rsidRPr="00EA184F">
              <w:rPr>
                <w:rFonts w:ascii="Arial" w:hAnsi="Arial" w:cs="Arial"/>
                <w:color w:val="000000"/>
                <w:sz w:val="24"/>
                <w:szCs w:val="24"/>
                <w:lang w:eastAsia="ru-RU"/>
              </w:rPr>
              <w:br/>
              <w:t>(МБУ "ОГХ")</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муниципального задания (декабрь)</w:t>
            </w:r>
            <w:r w:rsidRPr="00EA184F">
              <w:rPr>
                <w:rFonts w:ascii="Arial" w:hAnsi="Arial" w:cs="Arial"/>
                <w:color w:val="000000"/>
                <w:sz w:val="24"/>
                <w:szCs w:val="24"/>
                <w:lang w:eastAsia="ru-RU"/>
              </w:rPr>
              <w:br/>
              <w:t>(МБУ "ОГХ)</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62269</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274 654,00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129474</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72590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72590</w:t>
            </w:r>
          </w:p>
        </w:tc>
        <w:tc>
          <w:tcPr>
            <w:tcW w:w="162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МБУ "ОГХ"</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Чистота и </w:t>
            </w:r>
            <w:r w:rsidRPr="00EA184F">
              <w:rPr>
                <w:rFonts w:ascii="Arial" w:hAnsi="Arial" w:cs="Arial"/>
                <w:color w:val="000000"/>
                <w:sz w:val="24"/>
                <w:szCs w:val="24"/>
                <w:lang w:eastAsia="ru-RU"/>
              </w:rPr>
              <w:br/>
              <w:t xml:space="preserve">порядок на территории городского поселения Одинцово; удовлетворен-ность </w:t>
            </w:r>
            <w:r w:rsidRPr="00EA184F">
              <w:rPr>
                <w:rFonts w:ascii="Arial" w:hAnsi="Arial" w:cs="Arial"/>
                <w:color w:val="000000"/>
                <w:sz w:val="24"/>
                <w:szCs w:val="24"/>
                <w:lang w:eastAsia="ru-RU"/>
              </w:rPr>
              <w:br/>
              <w:t>жителей городского поселения Одинцово благоустрой-ством в поселении</w:t>
            </w:r>
          </w:p>
        </w:tc>
      </w:tr>
      <w:tr w:rsidR="009F279F" w:rsidRPr="00EA184F" w:rsidTr="00AE578B">
        <w:trPr>
          <w:trHeight w:val="175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6.31.</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Уплата налога на имущество</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Учет налоговой базы, начисление, уплата</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3 841,00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1227</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1307</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1307</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255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6.32.</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Обслуживание и содержание мемориала "Вечный огонь"</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287</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1 879,00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669</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605</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605</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сохранности объектов культурного наследия</w:t>
            </w:r>
          </w:p>
        </w:tc>
      </w:tr>
      <w:tr w:rsidR="009F279F" w:rsidRPr="00EA184F" w:rsidTr="00AE578B">
        <w:trPr>
          <w:trHeight w:val="201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6.33.</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 ремонт шахтных колодцев</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2 292,00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746</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746</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работе в сельских населенных пунктах Мамоново, Акулово, Вырубово</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благоприятных условий для обеспечения граждан водой</w:t>
            </w:r>
          </w:p>
        </w:tc>
      </w:tr>
      <w:tr w:rsidR="009F279F" w:rsidRPr="00EA184F" w:rsidTr="00AE578B">
        <w:trPr>
          <w:trHeight w:val="304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6.34.</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работы по ликвидации несанкционированной торговли</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муниципальных контрактов, договоров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Снижение недовольства жителей размещением несанкционированной торговли, вывод с территории поселени</w:t>
            </w:r>
            <w:r w:rsidRPr="00EA184F">
              <w:rPr>
                <w:rFonts w:ascii="Arial" w:hAnsi="Arial" w:cs="Arial"/>
                <w:color w:val="000000"/>
                <w:sz w:val="24"/>
                <w:szCs w:val="24"/>
                <w:lang w:eastAsia="ru-RU"/>
              </w:rPr>
              <w:lastRenderedPageBreak/>
              <w:t>я не менее 25 объектов мелкорозничной торговли</w:t>
            </w:r>
          </w:p>
        </w:tc>
      </w:tr>
      <w:tr w:rsidR="009F279F" w:rsidRPr="00EA184F" w:rsidTr="00AE578B">
        <w:trPr>
          <w:trHeight w:val="2295"/>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управления многоквартирными домами</w:t>
            </w:r>
          </w:p>
        </w:tc>
        <w:tc>
          <w:tcPr>
            <w:tcW w:w="1418"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конкурсной документации и проведение открытых конкурсов по отбору управляющих организаций.</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Выбор управляющей организации</w:t>
            </w:r>
          </w:p>
        </w:tc>
      </w:tr>
      <w:tr w:rsidR="009F279F" w:rsidRPr="00EA184F" w:rsidTr="00AE578B">
        <w:trPr>
          <w:trHeight w:val="3060"/>
        </w:trPr>
        <w:tc>
          <w:tcPr>
            <w:tcW w:w="7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8.</w:t>
            </w:r>
          </w:p>
        </w:tc>
        <w:tc>
          <w:tcPr>
            <w:tcW w:w="1843"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доступности инвалидов и других маломобильных групп населения к объектам жилищного фонда</w:t>
            </w:r>
          </w:p>
        </w:tc>
        <w:tc>
          <w:tcPr>
            <w:tcW w:w="1418"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конкурсов по отбору проектных и подрядных организаций, разработка проектов, выполнение проектных и строительных работ</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2236</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1118</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1118</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center"/>
            <w:hideMark/>
          </w:tcPr>
          <w:p w:rsidR="009F279F" w:rsidRPr="00EA184F" w:rsidRDefault="009F279F" w:rsidP="003E209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Улучшение жилищных условий инв</w:t>
            </w:r>
            <w:r w:rsidR="003E2090" w:rsidRPr="00EA184F">
              <w:rPr>
                <w:rFonts w:ascii="Arial" w:hAnsi="Arial" w:cs="Arial"/>
                <w:color w:val="000000"/>
                <w:sz w:val="24"/>
                <w:szCs w:val="24"/>
                <w:lang w:eastAsia="ru-RU"/>
              </w:rPr>
              <w:t>а</w:t>
            </w:r>
            <w:r w:rsidRPr="00EA184F">
              <w:rPr>
                <w:rFonts w:ascii="Arial" w:hAnsi="Arial" w:cs="Arial"/>
                <w:color w:val="000000"/>
                <w:sz w:val="24"/>
                <w:szCs w:val="24"/>
                <w:lang w:eastAsia="ru-RU"/>
              </w:rPr>
              <w:t>лидов и др. маломобильных групп населения</w:t>
            </w:r>
          </w:p>
        </w:tc>
      </w:tr>
      <w:tr w:rsidR="009F279F" w:rsidRPr="00EA184F" w:rsidTr="00AE578B">
        <w:trPr>
          <w:trHeight w:val="2445"/>
        </w:trPr>
        <w:tc>
          <w:tcPr>
            <w:tcW w:w="724" w:type="dxa"/>
            <w:vMerge w:val="restart"/>
            <w:shd w:val="clear" w:color="auto" w:fill="auto"/>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843"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w:t>
            </w:r>
            <w:r w:rsidRPr="00EA184F">
              <w:rPr>
                <w:rFonts w:ascii="Arial" w:hAnsi="Arial" w:cs="Arial"/>
                <w:color w:val="000000"/>
                <w:sz w:val="24"/>
                <w:szCs w:val="24"/>
                <w:lang w:eastAsia="ru-RU"/>
              </w:rPr>
              <w:lastRenderedPageBreak/>
              <w:t>ных  домов</w:t>
            </w:r>
          </w:p>
        </w:tc>
        <w:tc>
          <w:tcPr>
            <w:tcW w:w="1418" w:type="dxa"/>
            <w:vMerge w:val="restart"/>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Оформление обосновывающих документов</w:t>
            </w:r>
          </w:p>
        </w:tc>
        <w:tc>
          <w:tcPr>
            <w:tcW w:w="127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26" w:type="dxa"/>
            <w:shd w:val="clear" w:color="auto" w:fill="auto"/>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эксплуатации и ремонту зданий и сооружений, обслуживанию и развитию инженерной инфраструктуры</w:t>
            </w:r>
          </w:p>
        </w:tc>
        <w:tc>
          <w:tcPr>
            <w:tcW w:w="1351" w:type="dxa"/>
            <w:shd w:val="clear" w:color="auto" w:fill="auto"/>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Возмещение ущерба, восстановление прочностных и эксплуатационных качеств конструкций и помещений.</w:t>
            </w:r>
          </w:p>
        </w:tc>
      </w:tr>
      <w:tr w:rsidR="009F279F" w:rsidRPr="00EA184F" w:rsidTr="00AE578B">
        <w:trPr>
          <w:trHeight w:val="780"/>
        </w:trPr>
        <w:tc>
          <w:tcPr>
            <w:tcW w:w="724"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843"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418" w:type="dxa"/>
            <w:vMerge/>
            <w:vAlign w:val="center"/>
            <w:hideMark/>
          </w:tcPr>
          <w:p w:rsidR="009F279F" w:rsidRPr="00EA184F" w:rsidRDefault="009F279F" w:rsidP="009F279F">
            <w:pPr>
              <w:spacing w:after="0" w:line="240" w:lineRule="auto"/>
              <w:rPr>
                <w:rFonts w:ascii="Arial" w:hAnsi="Arial" w:cs="Arial"/>
                <w:color w:val="000000"/>
                <w:sz w:val="24"/>
                <w:szCs w:val="24"/>
                <w:lang w:eastAsia="ru-RU"/>
              </w:rPr>
            </w:pPr>
          </w:p>
        </w:tc>
        <w:tc>
          <w:tcPr>
            <w:tcW w:w="1276" w:type="dxa"/>
            <w:shd w:val="clear" w:color="auto" w:fill="auto"/>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930"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9"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center"/>
            <w:hideMark/>
          </w:tcPr>
          <w:p w:rsidR="009F279F" w:rsidRPr="00EA184F" w:rsidRDefault="009F279F" w:rsidP="009F27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626" w:type="dxa"/>
            <w:shd w:val="clear" w:color="auto" w:fill="auto"/>
            <w:noWrap/>
            <w:vAlign w:val="center"/>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300"/>
        </w:trPr>
        <w:tc>
          <w:tcPr>
            <w:tcW w:w="724"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5549" w:type="dxa"/>
            <w:gridSpan w:val="4"/>
            <w:shd w:val="clear" w:color="auto" w:fill="auto"/>
            <w:vAlign w:val="bottom"/>
            <w:hideMark/>
          </w:tcPr>
          <w:p w:rsidR="009F279F" w:rsidRPr="00EA184F" w:rsidRDefault="009F279F" w:rsidP="009F279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264919,137</w:t>
            </w:r>
          </w:p>
        </w:tc>
        <w:tc>
          <w:tcPr>
            <w:tcW w:w="930"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900160</w:t>
            </w:r>
          </w:p>
        </w:tc>
        <w:tc>
          <w:tcPr>
            <w:tcW w:w="1269"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331778</w:t>
            </w:r>
          </w:p>
        </w:tc>
        <w:tc>
          <w:tcPr>
            <w:tcW w:w="1276"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284191</w:t>
            </w:r>
          </w:p>
        </w:tc>
        <w:tc>
          <w:tcPr>
            <w:tcW w:w="1134"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284191</w:t>
            </w:r>
          </w:p>
        </w:tc>
        <w:tc>
          <w:tcPr>
            <w:tcW w:w="1626"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F279F" w:rsidRPr="00EA184F" w:rsidTr="00AE578B">
        <w:trPr>
          <w:trHeight w:val="300"/>
        </w:trPr>
        <w:tc>
          <w:tcPr>
            <w:tcW w:w="724"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549" w:type="dxa"/>
            <w:gridSpan w:val="4"/>
            <w:shd w:val="clear" w:color="auto" w:fill="auto"/>
            <w:vAlign w:val="bottom"/>
            <w:hideMark/>
          </w:tcPr>
          <w:p w:rsidR="009F279F" w:rsidRPr="00EA184F" w:rsidRDefault="009F279F" w:rsidP="009F279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264919,137</w:t>
            </w:r>
          </w:p>
        </w:tc>
        <w:tc>
          <w:tcPr>
            <w:tcW w:w="930"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900160</w:t>
            </w:r>
          </w:p>
        </w:tc>
        <w:tc>
          <w:tcPr>
            <w:tcW w:w="1269"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331778</w:t>
            </w:r>
          </w:p>
        </w:tc>
        <w:tc>
          <w:tcPr>
            <w:tcW w:w="1276"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284191</w:t>
            </w:r>
          </w:p>
        </w:tc>
        <w:tc>
          <w:tcPr>
            <w:tcW w:w="1134" w:type="dxa"/>
            <w:shd w:val="clear" w:color="auto" w:fill="auto"/>
            <w:noWrap/>
            <w:vAlign w:val="bottom"/>
            <w:hideMark/>
          </w:tcPr>
          <w:p w:rsidR="009F279F" w:rsidRPr="00EA184F" w:rsidRDefault="009F279F" w:rsidP="009F279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284191</w:t>
            </w:r>
          </w:p>
        </w:tc>
        <w:tc>
          <w:tcPr>
            <w:tcW w:w="1626"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51" w:type="dxa"/>
            <w:shd w:val="clear" w:color="auto" w:fill="auto"/>
            <w:noWrap/>
            <w:vAlign w:val="bottom"/>
            <w:hideMark/>
          </w:tcPr>
          <w:p w:rsidR="009F279F" w:rsidRPr="00EA184F" w:rsidRDefault="009F279F" w:rsidP="009F27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Приложение № 4</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CE099F" w:rsidRPr="00EA184F" w:rsidRDefault="00CE099F" w:rsidP="00CE099F">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CE099F" w:rsidRPr="00EA184F" w:rsidRDefault="00CE099F" w:rsidP="00CE099F">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жилищно-коммунального хозяйства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CE099F" w:rsidRPr="00EA184F" w:rsidRDefault="00CE099F" w:rsidP="00CE099F">
      <w:pPr>
        <w:pStyle w:val="ConsPlusNonformat"/>
        <w:ind w:firstLine="540"/>
        <w:jc w:val="center"/>
        <w:rPr>
          <w:rFonts w:ascii="Arial" w:hAnsi="Arial" w:cs="Arial"/>
          <w:b/>
          <w:sz w:val="24"/>
          <w:szCs w:val="24"/>
        </w:rPr>
      </w:pPr>
      <w:r w:rsidRPr="00EA184F">
        <w:rPr>
          <w:rFonts w:ascii="Arial" w:hAnsi="Arial" w:cs="Arial"/>
          <w:b/>
          <w:sz w:val="24"/>
          <w:szCs w:val="24"/>
        </w:rPr>
        <w:t>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2360"/>
        <w:gridCol w:w="1600"/>
        <w:gridCol w:w="1420"/>
        <w:gridCol w:w="2140"/>
        <w:gridCol w:w="1300"/>
        <w:gridCol w:w="1821"/>
        <w:gridCol w:w="1228"/>
        <w:gridCol w:w="1228"/>
        <w:gridCol w:w="946"/>
      </w:tblGrid>
      <w:tr w:rsidR="00CE099F" w:rsidRPr="00EA184F" w:rsidTr="00AE578B">
        <w:trPr>
          <w:trHeight w:val="1620"/>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3020" w:type="dxa"/>
            <w:gridSpan w:val="2"/>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Планируемый объем финансирования на решение данной задачи (тыс. руб.)</w:t>
            </w:r>
          </w:p>
        </w:tc>
        <w:tc>
          <w:tcPr>
            <w:tcW w:w="2140"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Количественные и/или качественные целевые показатели, характеризующие достижение целей и решение задач</w:t>
            </w:r>
          </w:p>
        </w:tc>
        <w:tc>
          <w:tcPr>
            <w:tcW w:w="1300"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Единица </w:t>
            </w:r>
            <w:r w:rsidRPr="00EA184F">
              <w:rPr>
                <w:rFonts w:ascii="Arial" w:hAnsi="Arial" w:cs="Arial"/>
                <w:color w:val="000000"/>
                <w:sz w:val="24"/>
                <w:szCs w:val="24"/>
                <w:lang w:eastAsia="ru-RU"/>
              </w:rPr>
              <w:br/>
              <w:t>измерения</w:t>
            </w:r>
          </w:p>
        </w:tc>
        <w:tc>
          <w:tcPr>
            <w:tcW w:w="1821"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 значение показателя (на начало реализации подпрограммы)</w:t>
            </w:r>
          </w:p>
        </w:tc>
        <w:tc>
          <w:tcPr>
            <w:tcW w:w="3402" w:type="dxa"/>
            <w:gridSpan w:val="3"/>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Планируемое значение показателя по годам реализации</w:t>
            </w:r>
          </w:p>
        </w:tc>
      </w:tr>
      <w:tr w:rsidR="00CE099F" w:rsidRPr="00EA184F" w:rsidTr="00AE578B">
        <w:trPr>
          <w:trHeight w:val="2100"/>
        </w:trPr>
        <w:tc>
          <w:tcPr>
            <w:tcW w:w="1140" w:type="dxa"/>
            <w:vMerge/>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p>
        </w:tc>
        <w:tc>
          <w:tcPr>
            <w:tcW w:w="1600"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Бюджет городского поселения Одинцово</w:t>
            </w:r>
          </w:p>
        </w:tc>
        <w:tc>
          <w:tcPr>
            <w:tcW w:w="1420"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Другие источники</w:t>
            </w:r>
          </w:p>
        </w:tc>
        <w:tc>
          <w:tcPr>
            <w:tcW w:w="2140" w:type="dxa"/>
            <w:vMerge/>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CE099F" w:rsidRPr="00EA184F" w:rsidTr="00AE578B">
        <w:trPr>
          <w:trHeight w:val="300"/>
        </w:trPr>
        <w:tc>
          <w:tcPr>
            <w:tcW w:w="114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60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42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14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00"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821"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228"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28"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946" w:type="dxa"/>
            <w:shd w:val="clear" w:color="auto" w:fill="auto"/>
            <w:noWrap/>
            <w:vAlign w:val="bottom"/>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CE099F" w:rsidRPr="00EA184F" w:rsidTr="00AE578B">
        <w:trPr>
          <w:trHeight w:val="2100"/>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60" w:type="dxa"/>
            <w:vMerge w:val="restart"/>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софинансирования капитального ремонта общего имущества и муниципальных помещений в муниципальных многоквартирных домах на территории городского поселения Одинцово.</w:t>
            </w:r>
          </w:p>
        </w:tc>
        <w:tc>
          <w:tcPr>
            <w:tcW w:w="160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119590</w:t>
            </w:r>
          </w:p>
        </w:tc>
        <w:tc>
          <w:tcPr>
            <w:tcW w:w="142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Софинансирование капитального ремонта общего имущества муниципальных многоквартирных домов </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7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Своевременное предоставление информации и предложений о капитальном ремонте в органы государственной власти Московской области</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14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Своевременное </w:t>
            </w:r>
            <w:r w:rsidRPr="00EA184F">
              <w:rPr>
                <w:rFonts w:ascii="Arial" w:hAnsi="Arial" w:cs="Arial"/>
                <w:color w:val="000000"/>
                <w:sz w:val="24"/>
                <w:szCs w:val="24"/>
                <w:lang w:eastAsia="ru-RU"/>
              </w:rPr>
              <w:br/>
              <w:t>выполнение плана по капитальному ремонту в соответствии с региональной программой</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346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публикаций в местных средствах массовой информации и информационных объявлений в многоквартирных домах о способах формирования и использования фонда капитального ремонта</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965"/>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vMerge w:val="restart"/>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жилищных отношений в городском поселении Одинцово</w:t>
            </w:r>
          </w:p>
        </w:tc>
        <w:tc>
          <w:tcPr>
            <w:tcW w:w="160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2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Улучшение жилищные условий жителей городского поселения Одинцово за счет средств местного бюджета</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37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устраненных </w:t>
            </w:r>
            <w:r w:rsidRPr="00EA184F">
              <w:rPr>
                <w:rFonts w:ascii="Arial" w:hAnsi="Arial" w:cs="Arial"/>
                <w:color w:val="000000"/>
                <w:sz w:val="24"/>
                <w:szCs w:val="24"/>
                <w:lang w:eastAsia="ru-RU"/>
              </w:rPr>
              <w:br/>
              <w:t xml:space="preserve">нарушений жилищного законодательства, выявленных в ходе муниципального жилищного </w:t>
            </w:r>
            <w:r w:rsidRPr="00EA184F">
              <w:rPr>
                <w:rFonts w:ascii="Arial" w:hAnsi="Arial" w:cs="Arial"/>
                <w:color w:val="000000"/>
                <w:sz w:val="24"/>
                <w:szCs w:val="24"/>
                <w:lang w:eastAsia="ru-RU"/>
              </w:rPr>
              <w:lastRenderedPageBreak/>
              <w:t>контроля</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w:t>
            </w:r>
          </w:p>
        </w:tc>
        <w:tc>
          <w:tcPr>
            <w:tcW w:w="1821"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CE099F" w:rsidRPr="00EA184F" w:rsidTr="00AE578B">
        <w:trPr>
          <w:trHeight w:val="285"/>
        </w:trPr>
        <w:tc>
          <w:tcPr>
            <w:tcW w:w="1140" w:type="dxa"/>
            <w:vMerge w:val="restart"/>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2360" w:type="dxa"/>
            <w:vMerge w:val="restart"/>
            <w:shd w:val="clear" w:color="000000" w:fill="FFFFFF"/>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1600" w:type="dxa"/>
            <w:vMerge w:val="restart"/>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5000</w:t>
            </w:r>
          </w:p>
        </w:tc>
        <w:tc>
          <w:tcPr>
            <w:tcW w:w="1420" w:type="dxa"/>
            <w:vMerge w:val="restart"/>
            <w:shd w:val="clear" w:color="000000" w:fill="FFFFFF"/>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vMerge w:val="restart"/>
            <w:shd w:val="clear" w:color="000000" w:fill="FFFFFF"/>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утвержденной схемы теплоснабжения городского поселения Одинцово</w:t>
            </w:r>
          </w:p>
        </w:tc>
        <w:tc>
          <w:tcPr>
            <w:tcW w:w="1300" w:type="dxa"/>
            <w:vMerge w:val="restart"/>
            <w:shd w:val="clear" w:color="000000" w:fill="FFFFFF"/>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vMerge w:val="restart"/>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2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3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821"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228"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946"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r>
      <w:tr w:rsidR="00CE099F" w:rsidRPr="00EA184F" w:rsidTr="00AE578B">
        <w:trPr>
          <w:trHeight w:val="189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000000" w:fill="FFFFFF"/>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утвержденной схемы водоснабжения и водоотведения городского поселения Одинцово</w:t>
            </w:r>
          </w:p>
        </w:tc>
        <w:tc>
          <w:tcPr>
            <w:tcW w:w="1300" w:type="dxa"/>
            <w:shd w:val="clear" w:color="000000" w:fill="FFFFFF"/>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35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000000" w:fill="FFFFFF"/>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утвержденной программы комплексного развития систем коммунальной инфраструктуры городского поселения Одинцово</w:t>
            </w:r>
          </w:p>
        </w:tc>
        <w:tc>
          <w:tcPr>
            <w:tcW w:w="1300" w:type="dxa"/>
            <w:shd w:val="clear" w:color="000000" w:fill="FFFFFF"/>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100"/>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w:t>
            </w:r>
          </w:p>
        </w:tc>
        <w:tc>
          <w:tcPr>
            <w:tcW w:w="2360" w:type="dxa"/>
            <w:vMerge w:val="restart"/>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Модернизация инфраструктуры коммунального хозяйства городского поселения Одинцово</w:t>
            </w:r>
          </w:p>
        </w:tc>
        <w:tc>
          <w:tcPr>
            <w:tcW w:w="160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2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модернизации инфраструктуры коммунального хозяйства городского поселения Одинцово</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5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Ввод новых объектов ВКХ, введенных в эксплуатацию</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5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Ввод новых объектов электроснабжения, введенных в эксплуатацию</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485"/>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2360" w:type="dxa"/>
            <w:vMerge w:val="restart"/>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160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17216</w:t>
            </w:r>
          </w:p>
        </w:tc>
        <w:tc>
          <w:tcPr>
            <w:tcW w:w="142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и проведение работ в многоквартирных жилых домах по улучшению тепловой защиты </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48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Установка общедомовых и квартирных приборов учета энергоресурсов </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21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Энергетическое обследование объектов ЖКК</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73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Реализация организационно-технических мероприятий по улучшению энергетической эффективности объектов ЖКК</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37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публикаций в местных средствах массовой информации </w:t>
            </w:r>
            <w:r w:rsidRPr="00EA184F">
              <w:rPr>
                <w:rFonts w:ascii="Arial" w:hAnsi="Arial" w:cs="Arial"/>
                <w:color w:val="000000"/>
                <w:sz w:val="24"/>
                <w:szCs w:val="24"/>
                <w:lang w:eastAsia="ru-RU"/>
              </w:rPr>
              <w:br/>
              <w:t>и информационных объявление в многоквартирных домах о способах энергосбережения</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935"/>
        </w:trPr>
        <w:tc>
          <w:tcPr>
            <w:tcW w:w="114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w:t>
            </w:r>
          </w:p>
        </w:tc>
        <w:tc>
          <w:tcPr>
            <w:tcW w:w="2360" w:type="dxa"/>
            <w:vMerge w:val="restart"/>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благоустройства территории городского поселения Одинцово</w:t>
            </w:r>
          </w:p>
        </w:tc>
        <w:tc>
          <w:tcPr>
            <w:tcW w:w="160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756118</w:t>
            </w:r>
          </w:p>
        </w:tc>
        <w:tc>
          <w:tcPr>
            <w:tcW w:w="1420" w:type="dxa"/>
            <w:vMerge w:val="restart"/>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Обеспечена чистота и </w:t>
            </w:r>
            <w:r w:rsidRPr="00EA184F">
              <w:rPr>
                <w:rFonts w:ascii="Arial" w:hAnsi="Arial" w:cs="Arial"/>
                <w:color w:val="000000"/>
                <w:sz w:val="24"/>
                <w:szCs w:val="24"/>
                <w:lang w:eastAsia="ru-RU"/>
              </w:rPr>
              <w:br/>
              <w:t>порядок на территории кладбищ городского поселения Одинцово</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319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решений о </w:t>
            </w:r>
            <w:r w:rsidRPr="00EA184F">
              <w:rPr>
                <w:rFonts w:ascii="Arial" w:hAnsi="Arial" w:cs="Arial"/>
                <w:color w:val="000000"/>
                <w:sz w:val="24"/>
                <w:szCs w:val="24"/>
                <w:lang w:eastAsia="ru-RU"/>
              </w:rPr>
              <w:br/>
              <w:t>привлечении должностных лиц органов местного самоуправления к ответственности за нарушение  законодательства Московской области о чистоте и порядке</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r>
      <w:tr w:rsidR="00CE099F" w:rsidRPr="00EA184F" w:rsidTr="00AE578B">
        <w:trPr>
          <w:trHeight w:val="106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освещенных улиц и проездов.</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CE099F" w:rsidRPr="00EA184F" w:rsidTr="00AE578B">
        <w:trPr>
          <w:trHeight w:val="1065"/>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Освещение внутри дворовых территорий</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5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Обеспечена чистота и </w:t>
            </w:r>
            <w:r w:rsidRPr="00EA184F">
              <w:rPr>
                <w:rFonts w:ascii="Arial" w:hAnsi="Arial" w:cs="Arial"/>
                <w:color w:val="000000"/>
                <w:sz w:val="24"/>
                <w:szCs w:val="24"/>
                <w:lang w:eastAsia="ru-RU"/>
              </w:rPr>
              <w:br/>
              <w:t>порядок в местах массового отдыха людей</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5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Обеспечена чистота и </w:t>
            </w:r>
            <w:r w:rsidRPr="00EA184F">
              <w:rPr>
                <w:rFonts w:ascii="Arial" w:hAnsi="Arial" w:cs="Arial"/>
                <w:color w:val="000000"/>
                <w:sz w:val="24"/>
                <w:szCs w:val="24"/>
                <w:lang w:eastAsia="ru-RU"/>
              </w:rPr>
              <w:br/>
              <w:t>порядок на объектах муниципальной собственности</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8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Обеспечена чистота и порядок в общественных местах на территории поселения</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5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Обеспечена чистота и порядок на территории памятников воинской славы</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2100"/>
        </w:trPr>
        <w:tc>
          <w:tcPr>
            <w:tcW w:w="114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36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60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1420" w:type="dxa"/>
            <w:vMerge/>
            <w:vAlign w:val="center"/>
            <w:hideMark/>
          </w:tcPr>
          <w:p w:rsidR="00CE099F" w:rsidRPr="00EA184F" w:rsidRDefault="00CE099F" w:rsidP="00CE099F">
            <w:pPr>
              <w:spacing w:after="0" w:line="240" w:lineRule="auto"/>
              <w:rPr>
                <w:rFonts w:ascii="Arial" w:hAnsi="Arial" w:cs="Arial"/>
                <w:color w:val="000000"/>
                <w:sz w:val="24"/>
                <w:szCs w:val="24"/>
                <w:lang w:eastAsia="ru-RU"/>
              </w:rPr>
            </w:pP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Уровень удовлетворенности населения благоустройством территории городского поселения Одинцово</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CE099F" w:rsidRPr="00EA184F" w:rsidTr="00AE578B">
        <w:trPr>
          <w:trHeight w:val="1200"/>
        </w:trPr>
        <w:tc>
          <w:tcPr>
            <w:tcW w:w="114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w:t>
            </w:r>
          </w:p>
        </w:tc>
        <w:tc>
          <w:tcPr>
            <w:tcW w:w="236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управления многоквартирными домами</w:t>
            </w:r>
          </w:p>
        </w:tc>
        <w:tc>
          <w:tcPr>
            <w:tcW w:w="16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2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Выбор управляющих организаций</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1830"/>
        </w:trPr>
        <w:tc>
          <w:tcPr>
            <w:tcW w:w="114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236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доступности </w:t>
            </w:r>
            <w:r w:rsidRPr="00EA184F">
              <w:rPr>
                <w:rFonts w:ascii="Arial" w:hAnsi="Arial" w:cs="Arial"/>
                <w:color w:val="000000"/>
                <w:sz w:val="24"/>
                <w:szCs w:val="24"/>
                <w:lang w:eastAsia="ru-RU"/>
              </w:rPr>
              <w:br/>
              <w:t>инвалидов и других маломобильных групп населения к объектам жилищного фонда</w:t>
            </w:r>
          </w:p>
        </w:tc>
        <w:tc>
          <w:tcPr>
            <w:tcW w:w="1600"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2236</w:t>
            </w:r>
          </w:p>
        </w:tc>
        <w:tc>
          <w:tcPr>
            <w:tcW w:w="142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Устройство пандусов и других вспомогательных приспособлений</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CE099F" w:rsidRPr="00EA184F" w:rsidTr="00AE578B">
        <w:trPr>
          <w:trHeight w:val="4800"/>
        </w:trPr>
        <w:tc>
          <w:tcPr>
            <w:tcW w:w="114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236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16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2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140" w:type="dxa"/>
            <w:shd w:val="clear" w:color="auto" w:fill="auto"/>
            <w:vAlign w:val="center"/>
            <w:hideMark/>
          </w:tcPr>
          <w:p w:rsidR="00CE099F" w:rsidRPr="00EA184F" w:rsidRDefault="00CE099F" w:rsidP="00CE099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Восстановление технического и санитарного состояния конструкций и оборудования муниципальных квартир и общедомового имущества, пострадавших в результате аварий, стихийных бедствий и других форс-мажорных обстоятельств</w:t>
            </w:r>
          </w:p>
        </w:tc>
        <w:tc>
          <w:tcPr>
            <w:tcW w:w="1300"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21" w:type="dxa"/>
            <w:shd w:val="clear" w:color="auto" w:fill="auto"/>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28"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46" w:type="dxa"/>
            <w:shd w:val="clear" w:color="auto" w:fill="auto"/>
            <w:noWrap/>
            <w:vAlign w:val="center"/>
            <w:hideMark/>
          </w:tcPr>
          <w:p w:rsidR="00CE099F" w:rsidRPr="00EA184F" w:rsidRDefault="00CE099F" w:rsidP="00CE099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bl>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Приложение № 5</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CE099F" w:rsidRPr="00EA184F" w:rsidRDefault="00CE099F" w:rsidP="00CE099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ED7720" w:rsidRPr="00EA184F" w:rsidRDefault="00ED7720" w:rsidP="00ED7720">
      <w:pPr>
        <w:pStyle w:val="ConsPlusNonformat"/>
        <w:ind w:firstLine="540"/>
        <w:jc w:val="center"/>
        <w:rPr>
          <w:rFonts w:ascii="Arial" w:hAnsi="Arial" w:cs="Arial"/>
          <w:b/>
          <w:sz w:val="24"/>
          <w:szCs w:val="24"/>
        </w:rPr>
      </w:pPr>
      <w:r w:rsidRPr="00EA184F">
        <w:rPr>
          <w:rFonts w:ascii="Arial" w:hAnsi="Arial" w:cs="Arial"/>
          <w:b/>
          <w:sz w:val="24"/>
          <w:szCs w:val="24"/>
        </w:rPr>
        <w:lastRenderedPageBreak/>
        <w:t>Перечень мероприятий</w:t>
      </w:r>
    </w:p>
    <w:p w:rsidR="00CE099F" w:rsidRPr="00EA184F" w:rsidRDefault="00ED7720" w:rsidP="00ED7720">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890"/>
        <w:gridCol w:w="1707"/>
        <w:gridCol w:w="1456"/>
        <w:gridCol w:w="1012"/>
        <w:gridCol w:w="1256"/>
        <w:gridCol w:w="1134"/>
        <w:gridCol w:w="1120"/>
        <w:gridCol w:w="1120"/>
        <w:gridCol w:w="1120"/>
        <w:gridCol w:w="1324"/>
        <w:gridCol w:w="1367"/>
      </w:tblGrid>
      <w:tr w:rsidR="00ED7720" w:rsidRPr="00EA184F" w:rsidTr="00AE578B">
        <w:trPr>
          <w:trHeight w:val="2505"/>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890"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70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56"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012"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256" w:type="dxa"/>
            <w:vMerge w:val="restart"/>
            <w:shd w:val="clear" w:color="auto" w:fill="auto"/>
            <w:vAlign w:val="center"/>
            <w:hideMark/>
          </w:tcPr>
          <w:p w:rsidR="006E02D9"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мероприятия в 2013 году </w:t>
            </w:r>
          </w:p>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13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360" w:type="dxa"/>
            <w:gridSpan w:val="3"/>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 (тыс. руб.)</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36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ED7720" w:rsidRPr="00EA184F" w:rsidTr="00AE578B">
        <w:trPr>
          <w:trHeight w:val="300"/>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13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315"/>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дорожного хозяйства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56" w:type="dxa"/>
            <w:shd w:val="clear" w:color="auto" w:fill="auto"/>
            <w:noWrap/>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285162</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528722,1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227290,1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150716</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150716</w:t>
            </w:r>
          </w:p>
        </w:tc>
        <w:tc>
          <w:tcPr>
            <w:tcW w:w="1324"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vMerge w:val="restart"/>
            <w:shd w:val="clear" w:color="auto" w:fill="auto"/>
            <w:noWrap/>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124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Московской области</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12910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27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272252</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525610,1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224178,1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150716</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150716</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76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275"/>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Проектирование и строительство дорог </w:t>
            </w:r>
            <w:r w:rsidRPr="00EA184F">
              <w:rPr>
                <w:rFonts w:ascii="Arial" w:hAnsi="Arial" w:cs="Arial"/>
                <w:color w:val="000000"/>
                <w:sz w:val="24"/>
                <w:szCs w:val="24"/>
                <w:lang w:eastAsia="ru-RU"/>
              </w:rPr>
              <w:lastRenderedPageBreak/>
              <w:t>местного значения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Размещение муниципального заказа на выполнение </w:t>
            </w:r>
            <w:r w:rsidRPr="00EA184F">
              <w:rPr>
                <w:rFonts w:ascii="Arial" w:hAnsi="Arial" w:cs="Arial"/>
                <w:color w:val="000000"/>
                <w:sz w:val="24"/>
                <w:szCs w:val="24"/>
                <w:lang w:eastAsia="ru-RU"/>
              </w:rPr>
              <w:lastRenderedPageBreak/>
              <w:t>работ (декабрь)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Средства бюджета городского поселения </w:t>
            </w:r>
            <w:r w:rsidRPr="00EA184F">
              <w:rPr>
                <w:rFonts w:ascii="Arial" w:hAnsi="Arial" w:cs="Arial"/>
                <w:color w:val="000000"/>
                <w:sz w:val="24"/>
                <w:szCs w:val="24"/>
                <w:lang w:eastAsia="ru-RU"/>
              </w:rPr>
              <w:lastRenderedPageBreak/>
              <w:t>Одинцово</w:t>
            </w:r>
          </w:p>
        </w:tc>
        <w:tc>
          <w:tcPr>
            <w:tcW w:w="1012"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4900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3500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3500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транспорта, связи и </w:t>
            </w:r>
            <w:r w:rsidRPr="00EA184F">
              <w:rPr>
                <w:rFonts w:ascii="Arial" w:hAnsi="Arial" w:cs="Arial"/>
                <w:color w:val="000000"/>
                <w:sz w:val="24"/>
                <w:szCs w:val="24"/>
                <w:lang w:eastAsia="ru-RU"/>
              </w:rPr>
              <w:lastRenderedPageBreak/>
              <w:t>дорожного хозяйства</w:t>
            </w:r>
          </w:p>
        </w:tc>
        <w:tc>
          <w:tcPr>
            <w:tcW w:w="1367" w:type="dxa"/>
            <w:vMerge w:val="restart"/>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Повышение </w:t>
            </w:r>
            <w:r w:rsidRPr="00EA184F">
              <w:rPr>
                <w:rFonts w:ascii="Arial" w:hAnsi="Arial" w:cs="Arial"/>
                <w:color w:val="000000"/>
                <w:sz w:val="24"/>
                <w:szCs w:val="24"/>
                <w:lang w:eastAsia="ru-RU"/>
              </w:rPr>
              <w:br w:type="page"/>
              <w:t xml:space="preserve">транспортной </w:t>
            </w:r>
            <w:r w:rsidRPr="00EA184F">
              <w:rPr>
                <w:rFonts w:ascii="Arial" w:hAnsi="Arial" w:cs="Arial"/>
                <w:color w:val="000000"/>
                <w:sz w:val="24"/>
                <w:szCs w:val="24"/>
                <w:lang w:eastAsia="ru-RU"/>
              </w:rPr>
              <w:lastRenderedPageBreak/>
              <w:t>доступности населенных пу</w:t>
            </w:r>
            <w:r w:rsidR="006E02D9" w:rsidRPr="00EA184F">
              <w:rPr>
                <w:rFonts w:ascii="Arial" w:hAnsi="Arial" w:cs="Arial"/>
                <w:color w:val="000000"/>
                <w:sz w:val="24"/>
                <w:szCs w:val="24"/>
                <w:lang w:eastAsia="ru-RU"/>
              </w:rPr>
              <w:t>н</w:t>
            </w:r>
            <w:r w:rsidRPr="00EA184F">
              <w:rPr>
                <w:rFonts w:ascii="Arial" w:hAnsi="Arial" w:cs="Arial"/>
                <w:color w:val="000000"/>
                <w:sz w:val="24"/>
                <w:szCs w:val="24"/>
                <w:lang w:eastAsia="ru-RU"/>
              </w:rPr>
              <w:t>ктов; снижение количества дорожно-транспортных происшествий; удовлетворенность населения качеством дорожно-транспортной инфраструктуры</w:t>
            </w:r>
          </w:p>
        </w:tc>
      </w:tr>
      <w:tr w:rsidR="00ED7720" w:rsidRPr="00EA184F" w:rsidTr="00AE578B">
        <w:trPr>
          <w:trHeight w:val="334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275"/>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системы ливневой канализации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(декабрь)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19100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restart"/>
            <w:shd w:val="clear" w:color="auto" w:fill="auto"/>
            <w:vAlign w:val="center"/>
            <w:hideMark/>
          </w:tcPr>
          <w:p w:rsidR="00ED7720" w:rsidRPr="00EA184F" w:rsidRDefault="006E02D9"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Организован</w:t>
            </w:r>
            <w:r w:rsidR="00ED7720" w:rsidRPr="00EA184F">
              <w:rPr>
                <w:rFonts w:ascii="Arial" w:hAnsi="Arial" w:cs="Arial"/>
                <w:color w:val="000000"/>
                <w:sz w:val="24"/>
                <w:szCs w:val="24"/>
                <w:lang w:eastAsia="ru-RU"/>
              </w:rPr>
              <w:t xml:space="preserve">ный и быстрый отвод выпавших атмосферных осадков и талых вод </w:t>
            </w:r>
          </w:p>
        </w:tc>
      </w:tr>
      <w:tr w:rsidR="00ED7720" w:rsidRPr="00EA184F" w:rsidTr="00AE578B">
        <w:trPr>
          <w:trHeight w:val="76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440"/>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1.3.</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Ремонт и содержание внутриквартальных дорог местного значения</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(декабрь)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8233</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restart"/>
            <w:shd w:val="clear" w:color="auto" w:fill="auto"/>
            <w:vAlign w:val="center"/>
            <w:hideMark/>
          </w:tcPr>
          <w:p w:rsidR="00ED7720" w:rsidRPr="00EA184F" w:rsidRDefault="00ED7720" w:rsidP="001C003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Безопасные условия передвижения жителей и транспорта; чистота и порядок на внутри</w:t>
            </w:r>
            <w:r w:rsidR="001C003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квартальных дорогах местного значения</w:t>
            </w:r>
          </w:p>
        </w:tc>
      </w:tr>
      <w:tr w:rsidR="00ED7720" w:rsidRPr="00EA184F" w:rsidTr="00AE578B">
        <w:trPr>
          <w:trHeight w:val="1740"/>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48994</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92250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49650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020"/>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Ремонт и содержание дорог общего пользования местного значения</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(декабрь)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4677</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Безопасные условия передвижения транспорта; чистота и порядок на дорогах общего пользования местного значения</w:t>
            </w:r>
          </w:p>
        </w:tc>
      </w:tr>
      <w:tr w:rsidR="00ED7720" w:rsidRPr="00EA184F" w:rsidTr="00AE578B">
        <w:trPr>
          <w:trHeight w:val="1500"/>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193303</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360176,1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137128,1</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111524</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111524</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56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приема и складирования снега с городских улиц</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(март)</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2145"/>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1.6.</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Ремонт и содержание объектов ливневой канализации городского поседения Одинцово</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(декабрь), соглашение на предоставление субсидии</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5955</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69684</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33900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17892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17892</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1C003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Бесперебойная работа городской системы ливневой канализации</w:t>
            </w:r>
          </w:p>
        </w:tc>
      </w:tr>
      <w:tr w:rsidR="00ED7720" w:rsidRPr="00EA184F" w:rsidTr="00AE578B">
        <w:trPr>
          <w:trHeight w:val="300"/>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сети парковок на территории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56" w:type="dxa"/>
            <w:shd w:val="clear" w:color="auto" w:fill="auto"/>
            <w:noWrap/>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130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94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485"/>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Проектирование и строительство парковок на территории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(апрель); заключение инвестиционного контракта</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restart"/>
            <w:shd w:val="clear" w:color="auto" w:fill="auto"/>
            <w:vAlign w:val="center"/>
            <w:hideMark/>
          </w:tcPr>
          <w:p w:rsidR="00ED7720" w:rsidRPr="00EA184F" w:rsidRDefault="00ED7720" w:rsidP="001C003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новых</w:t>
            </w:r>
            <w:r w:rsidR="001C003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машино</w:t>
            </w:r>
            <w:r w:rsidR="001C003B" w:rsidRPr="00EA184F">
              <w:rPr>
                <w:rFonts w:ascii="Arial" w:hAnsi="Arial" w:cs="Arial"/>
                <w:color w:val="000000"/>
                <w:sz w:val="24"/>
                <w:szCs w:val="24"/>
                <w:lang w:eastAsia="ru-RU"/>
              </w:rPr>
              <w:t>-</w:t>
            </w:r>
            <w:r w:rsidRPr="00EA184F">
              <w:rPr>
                <w:rFonts w:ascii="Arial" w:hAnsi="Arial" w:cs="Arial"/>
                <w:color w:val="000000"/>
                <w:sz w:val="24"/>
                <w:szCs w:val="24"/>
                <w:lang w:eastAsia="ru-RU"/>
              </w:rPr>
              <w:t xml:space="preserve">мест для жителей поселения; повышение транспортной доступности </w:t>
            </w:r>
            <w:r w:rsidRPr="00EA184F">
              <w:rPr>
                <w:rFonts w:ascii="Arial" w:hAnsi="Arial" w:cs="Arial"/>
                <w:color w:val="000000"/>
                <w:sz w:val="24"/>
                <w:szCs w:val="24"/>
                <w:lang w:eastAsia="ru-RU"/>
              </w:rPr>
              <w:lastRenderedPageBreak/>
              <w:t>населенных пу</w:t>
            </w:r>
            <w:r w:rsidR="001C003B" w:rsidRPr="00EA184F">
              <w:rPr>
                <w:rFonts w:ascii="Arial" w:hAnsi="Arial" w:cs="Arial"/>
                <w:color w:val="000000"/>
                <w:sz w:val="24"/>
                <w:szCs w:val="24"/>
                <w:lang w:eastAsia="ru-RU"/>
              </w:rPr>
              <w:t>н</w:t>
            </w:r>
            <w:r w:rsidRPr="00EA184F">
              <w:rPr>
                <w:rFonts w:ascii="Arial" w:hAnsi="Arial" w:cs="Arial"/>
                <w:color w:val="000000"/>
                <w:sz w:val="24"/>
                <w:szCs w:val="24"/>
                <w:lang w:eastAsia="ru-RU"/>
              </w:rPr>
              <w:t>ктов поселения</w:t>
            </w:r>
          </w:p>
        </w:tc>
      </w:tr>
      <w:tr w:rsidR="00ED7720" w:rsidRPr="00EA184F" w:rsidTr="00AE578B">
        <w:trPr>
          <w:trHeight w:val="154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1C003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Внебюджетные источники</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2145"/>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2.2.</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Внедрение автоматизированной системы управления парковками на территории городского поселения Одинцово</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(апрель)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 и быстрая скорость поиска парковочных мест на территории поселения</w:t>
            </w:r>
          </w:p>
        </w:tc>
      </w:tr>
      <w:tr w:rsidR="00ED7720" w:rsidRPr="00EA184F" w:rsidTr="00AE578B">
        <w:trPr>
          <w:trHeight w:val="300"/>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21102</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82177,3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32141,3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25018</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25018</w:t>
            </w:r>
          </w:p>
        </w:tc>
        <w:tc>
          <w:tcPr>
            <w:tcW w:w="1324"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127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21102</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82177,3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32141,3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25018</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25018</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204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Приобретение, ремонт и содержание светофоров, ИДН, дорожных знаков, нанесение дорожной </w:t>
            </w:r>
            <w:r w:rsidRPr="00EA184F">
              <w:rPr>
                <w:rFonts w:ascii="Arial" w:hAnsi="Arial" w:cs="Arial"/>
                <w:color w:val="000000"/>
                <w:sz w:val="24"/>
                <w:szCs w:val="24"/>
                <w:lang w:eastAsia="ru-RU"/>
              </w:rPr>
              <w:lastRenderedPageBreak/>
              <w:t>разметки, устройство переходов и тротуаров на территории городского поселения Одинцово</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Размещение муниципального заказа на оказание услуг (март)</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18332</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55875,3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27139,3</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14368</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14368</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Безопасные условия передвижения пешеходов и транспортных </w:t>
            </w:r>
            <w:r w:rsidRPr="00EA184F">
              <w:rPr>
                <w:rFonts w:ascii="Arial" w:hAnsi="Arial" w:cs="Arial"/>
                <w:color w:val="000000"/>
                <w:sz w:val="24"/>
                <w:szCs w:val="24"/>
                <w:lang w:eastAsia="ru-RU"/>
              </w:rPr>
              <w:lastRenderedPageBreak/>
              <w:t>средств на территории поселения</w:t>
            </w:r>
          </w:p>
        </w:tc>
      </w:tr>
      <w:tr w:rsidR="00ED7720" w:rsidRPr="00EA184F" w:rsidTr="00AE578B">
        <w:trPr>
          <w:trHeight w:val="132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3.2.</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схем дорожного движения в населенных пунктах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совместного плана работы Администрации городского поселения Одинцово и ОГИБДД МУ МВД "Одинцовское"</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252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w:t>
            </w: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252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3.4.</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Вывоз и утилизация гаражей и бесхозного автомобильного транспорта </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(март)</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2770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26302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47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системы непрерывного обучения детей правилам дорожного движения</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обучения (февраль)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Снижение количества ДТП с участием детей</w:t>
            </w:r>
          </w:p>
        </w:tc>
      </w:tr>
      <w:tr w:rsidR="00ED7720" w:rsidRPr="00EA184F" w:rsidTr="00AE578B">
        <w:trPr>
          <w:trHeight w:val="300"/>
        </w:trPr>
        <w:tc>
          <w:tcPr>
            <w:tcW w:w="67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890" w:type="dxa"/>
            <w:vMerge w:val="restart"/>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транспортного обслуживания населения городского поселения Одинцово</w:t>
            </w:r>
          </w:p>
        </w:tc>
        <w:tc>
          <w:tcPr>
            <w:tcW w:w="1707" w:type="dxa"/>
            <w:vMerge w:val="restart"/>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56" w:type="dxa"/>
            <w:shd w:val="clear" w:color="auto" w:fill="auto"/>
            <w:noWrap/>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37535</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121536</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43052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39242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39242</w:t>
            </w:r>
          </w:p>
        </w:tc>
        <w:tc>
          <w:tcPr>
            <w:tcW w:w="1324"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vMerge w:val="restart"/>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1275"/>
        </w:trPr>
        <w:tc>
          <w:tcPr>
            <w:tcW w:w="67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890"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70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37535</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121536</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43052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39242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39242</w:t>
            </w:r>
          </w:p>
        </w:tc>
        <w:tc>
          <w:tcPr>
            <w:tcW w:w="1324"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c>
          <w:tcPr>
            <w:tcW w:w="1367" w:type="dxa"/>
            <w:vMerge/>
            <w:vAlign w:val="center"/>
            <w:hideMark/>
          </w:tcPr>
          <w:p w:rsidR="00ED7720" w:rsidRPr="00EA184F" w:rsidRDefault="00ED7720" w:rsidP="00ED7720">
            <w:pPr>
              <w:spacing w:after="0" w:line="240" w:lineRule="auto"/>
              <w:rPr>
                <w:rFonts w:ascii="Arial" w:hAnsi="Arial" w:cs="Arial"/>
                <w:color w:val="000000"/>
                <w:sz w:val="24"/>
                <w:szCs w:val="24"/>
                <w:lang w:eastAsia="ru-RU"/>
              </w:rPr>
            </w:pPr>
          </w:p>
        </w:tc>
      </w:tr>
      <w:tr w:rsidR="00ED7720" w:rsidRPr="00EA184F" w:rsidTr="00AE578B">
        <w:trPr>
          <w:trHeight w:val="153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регулярных пассажирских перевозок по социально значимым муниципальным маршрутам</w:t>
            </w:r>
          </w:p>
        </w:tc>
        <w:tc>
          <w:tcPr>
            <w:tcW w:w="1707" w:type="dxa"/>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конкурса среди пассажирских автотранспортных предприятий (апрель)</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Качественное </w:t>
            </w:r>
            <w:r w:rsidRPr="00EA184F">
              <w:rPr>
                <w:rFonts w:ascii="Arial" w:hAnsi="Arial" w:cs="Arial"/>
                <w:color w:val="000000"/>
                <w:sz w:val="24"/>
                <w:szCs w:val="24"/>
                <w:lang w:eastAsia="ru-RU"/>
              </w:rPr>
              <w:br/>
              <w:t>транспортное обслуживание жителей в границах поселения</w:t>
            </w:r>
          </w:p>
        </w:tc>
      </w:tr>
      <w:tr w:rsidR="00ED7720" w:rsidRPr="00EA184F" w:rsidTr="00AE578B">
        <w:trPr>
          <w:trHeight w:val="204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4.2.</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пассажирских перевозок отдельных категорий граждан, по которым предоставляются меры социальной поддержки  </w:t>
            </w:r>
          </w:p>
        </w:tc>
        <w:tc>
          <w:tcPr>
            <w:tcW w:w="1707" w:type="dxa"/>
            <w:shd w:val="clear" w:color="auto" w:fill="auto"/>
            <w:vAlign w:val="center"/>
            <w:hideMark/>
          </w:tcPr>
          <w:p w:rsidR="00ED7720" w:rsidRPr="00EA184F" w:rsidRDefault="00ED7720" w:rsidP="006E02D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Заключение договоров на предоставление субсидий пассажирским автотранспортным предприятиям </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36535</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115276</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41052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37112</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37112</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льготного проезда отдельных категорий жителей поселения</w:t>
            </w:r>
          </w:p>
        </w:tc>
      </w:tr>
      <w:tr w:rsidR="00ED7720" w:rsidRPr="00EA184F" w:rsidTr="00AE578B">
        <w:trPr>
          <w:trHeight w:val="1530"/>
        </w:trPr>
        <w:tc>
          <w:tcPr>
            <w:tcW w:w="677"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890"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транспортного обслуживания городских мероприятий </w:t>
            </w:r>
          </w:p>
        </w:tc>
        <w:tc>
          <w:tcPr>
            <w:tcW w:w="170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(март)</w:t>
            </w:r>
          </w:p>
        </w:tc>
        <w:tc>
          <w:tcPr>
            <w:tcW w:w="1456"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56"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134"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w:t>
            </w:r>
          </w:p>
        </w:tc>
        <w:tc>
          <w:tcPr>
            <w:tcW w:w="1120" w:type="dxa"/>
            <w:shd w:val="clear" w:color="auto" w:fill="auto"/>
            <w:noWrap/>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w:t>
            </w:r>
          </w:p>
        </w:tc>
        <w:tc>
          <w:tcPr>
            <w:tcW w:w="1324" w:type="dxa"/>
            <w:shd w:val="clear" w:color="auto" w:fill="auto"/>
            <w:vAlign w:val="center"/>
            <w:hideMark/>
          </w:tcPr>
          <w:p w:rsidR="00ED7720" w:rsidRPr="00EA184F" w:rsidRDefault="00ED7720" w:rsidP="00ED7720">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транспорта, связи и дорожного хозяйства</w:t>
            </w:r>
          </w:p>
        </w:tc>
        <w:tc>
          <w:tcPr>
            <w:tcW w:w="1367" w:type="dxa"/>
            <w:shd w:val="clear" w:color="auto" w:fill="auto"/>
            <w:vAlign w:val="center"/>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Безопасность и комфорт передвижения участников городских мероприятий</w:t>
            </w:r>
          </w:p>
        </w:tc>
      </w:tr>
      <w:tr w:rsidR="00ED7720" w:rsidRPr="00EA184F" w:rsidTr="00AE578B">
        <w:trPr>
          <w:trHeight w:val="300"/>
        </w:trPr>
        <w:tc>
          <w:tcPr>
            <w:tcW w:w="67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65" w:type="dxa"/>
            <w:gridSpan w:val="4"/>
            <w:shd w:val="clear" w:color="auto" w:fill="auto"/>
            <w:vAlign w:val="bottom"/>
            <w:hideMark/>
          </w:tcPr>
          <w:p w:rsidR="00ED7720" w:rsidRPr="00EA184F" w:rsidRDefault="00ED7720" w:rsidP="00ED7720">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256"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343 799,00</w:t>
            </w:r>
          </w:p>
        </w:tc>
        <w:tc>
          <w:tcPr>
            <w:tcW w:w="1134"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732 435,40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302 483,40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214 976,00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214 976,00</w:t>
            </w:r>
          </w:p>
        </w:tc>
        <w:tc>
          <w:tcPr>
            <w:tcW w:w="1324"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300"/>
        </w:trPr>
        <w:tc>
          <w:tcPr>
            <w:tcW w:w="67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65" w:type="dxa"/>
            <w:gridSpan w:val="4"/>
            <w:shd w:val="clear" w:color="auto" w:fill="auto"/>
            <w:vAlign w:val="bottom"/>
            <w:hideMark/>
          </w:tcPr>
          <w:p w:rsidR="00ED7720" w:rsidRPr="00EA184F" w:rsidRDefault="00ED7720" w:rsidP="00ED7720">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Московской области</w:t>
            </w:r>
          </w:p>
        </w:tc>
        <w:tc>
          <w:tcPr>
            <w:tcW w:w="1256"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12 910,00</w:t>
            </w:r>
          </w:p>
        </w:tc>
        <w:tc>
          <w:tcPr>
            <w:tcW w:w="1134"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3 112,00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3 112,00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324"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ED7720" w:rsidRPr="00EA184F" w:rsidTr="00AE578B">
        <w:trPr>
          <w:trHeight w:val="300"/>
        </w:trPr>
        <w:tc>
          <w:tcPr>
            <w:tcW w:w="67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65" w:type="dxa"/>
            <w:gridSpan w:val="4"/>
            <w:shd w:val="clear" w:color="auto" w:fill="auto"/>
            <w:vAlign w:val="bottom"/>
            <w:hideMark/>
          </w:tcPr>
          <w:p w:rsidR="00ED7720" w:rsidRPr="00EA184F" w:rsidRDefault="00ED7720" w:rsidP="00ED7720">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256"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330 889,00</w:t>
            </w:r>
          </w:p>
        </w:tc>
        <w:tc>
          <w:tcPr>
            <w:tcW w:w="1134"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729 323,40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299 371,40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214 976,00</w:t>
            </w:r>
          </w:p>
        </w:tc>
        <w:tc>
          <w:tcPr>
            <w:tcW w:w="1120" w:type="dxa"/>
            <w:shd w:val="clear" w:color="auto" w:fill="auto"/>
            <w:noWrap/>
            <w:vAlign w:val="bottom"/>
            <w:hideMark/>
          </w:tcPr>
          <w:p w:rsidR="00ED7720" w:rsidRPr="00EA184F" w:rsidRDefault="00ED7720" w:rsidP="00ED7720">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214 976,00</w:t>
            </w:r>
          </w:p>
        </w:tc>
        <w:tc>
          <w:tcPr>
            <w:tcW w:w="1324"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67" w:type="dxa"/>
            <w:shd w:val="clear" w:color="auto" w:fill="auto"/>
            <w:noWrap/>
            <w:vAlign w:val="bottom"/>
            <w:hideMark/>
          </w:tcPr>
          <w:p w:rsidR="00ED7720" w:rsidRPr="00EA184F" w:rsidRDefault="00ED7720" w:rsidP="00ED7720">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1C003B" w:rsidRPr="00EA184F" w:rsidRDefault="001C003B" w:rsidP="001C003B">
      <w:pPr>
        <w:pStyle w:val="ConsPlusNonformat"/>
        <w:ind w:firstLine="540"/>
        <w:jc w:val="right"/>
        <w:rPr>
          <w:rFonts w:ascii="Arial" w:hAnsi="Arial" w:cs="Arial"/>
          <w:sz w:val="24"/>
          <w:szCs w:val="24"/>
        </w:rPr>
      </w:pPr>
      <w:r w:rsidRPr="00EA184F">
        <w:rPr>
          <w:rFonts w:ascii="Arial" w:hAnsi="Arial" w:cs="Arial"/>
          <w:sz w:val="24"/>
          <w:szCs w:val="24"/>
        </w:rPr>
        <w:t>Приложение № 6</w:t>
      </w:r>
    </w:p>
    <w:p w:rsidR="001C003B" w:rsidRPr="00EA184F" w:rsidRDefault="001C003B" w:rsidP="001C003B">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1C003B" w:rsidRPr="00EA184F" w:rsidRDefault="001C003B" w:rsidP="001C003B">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1C003B" w:rsidRPr="00EA184F" w:rsidRDefault="001C003B" w:rsidP="001C003B">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6562C2" w:rsidRPr="00EA184F" w:rsidRDefault="006562C2" w:rsidP="006562C2">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1C003B" w:rsidRPr="00EA184F" w:rsidRDefault="006562C2" w:rsidP="006562C2">
      <w:pPr>
        <w:pStyle w:val="ConsPlusNonformat"/>
        <w:ind w:firstLine="540"/>
        <w:jc w:val="center"/>
        <w:rPr>
          <w:rFonts w:ascii="Arial" w:hAnsi="Arial" w:cs="Arial"/>
          <w:b/>
          <w:sz w:val="24"/>
          <w:szCs w:val="24"/>
        </w:rPr>
      </w:pPr>
      <w:r w:rsidRPr="00EA184F">
        <w:rPr>
          <w:rFonts w:ascii="Arial" w:hAnsi="Arial" w:cs="Arial"/>
          <w:b/>
          <w:sz w:val="24"/>
          <w:szCs w:val="24"/>
        </w:rPr>
        <w:t xml:space="preserve">подпрограммы "Развитие связи и  дорожно-транспортной инфраструктуры городского поселения Одинцово" муниципальной программы "Социально-экономическое развитие городского поселения Одинцово Одинцовского </w:t>
      </w:r>
      <w:r w:rsidRPr="00EA184F">
        <w:rPr>
          <w:rFonts w:ascii="Arial" w:hAnsi="Arial" w:cs="Arial"/>
          <w:b/>
          <w:sz w:val="24"/>
          <w:szCs w:val="24"/>
        </w:rPr>
        <w:lastRenderedPageBreak/>
        <w:t>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60"/>
        <w:gridCol w:w="1263"/>
        <w:gridCol w:w="1209"/>
        <w:gridCol w:w="3012"/>
        <w:gridCol w:w="1318"/>
        <w:gridCol w:w="1691"/>
        <w:gridCol w:w="1217"/>
        <w:gridCol w:w="1218"/>
        <w:gridCol w:w="935"/>
      </w:tblGrid>
      <w:tr w:rsidR="006562C2" w:rsidRPr="00EA184F" w:rsidTr="00AE578B">
        <w:trPr>
          <w:trHeight w:val="1620"/>
        </w:trPr>
        <w:tc>
          <w:tcPr>
            <w:tcW w:w="960"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472" w:type="dxa"/>
            <w:gridSpan w:val="2"/>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Планируемый объем финансирования на решение данной задачи (тыс. руб.)</w:t>
            </w:r>
          </w:p>
        </w:tc>
        <w:tc>
          <w:tcPr>
            <w:tcW w:w="3012" w:type="dxa"/>
            <w:vMerge w:val="restart"/>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Количественные и/или качественные целевые показатели, характеризующие достижение целей и решение задач</w:t>
            </w:r>
          </w:p>
        </w:tc>
        <w:tc>
          <w:tcPr>
            <w:tcW w:w="1318" w:type="dxa"/>
            <w:vMerge w:val="restart"/>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Единица измерения</w:t>
            </w:r>
          </w:p>
        </w:tc>
        <w:tc>
          <w:tcPr>
            <w:tcW w:w="1691" w:type="dxa"/>
            <w:vMerge w:val="restart"/>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 значение показателя (на начало реализации подпрограммы)</w:t>
            </w:r>
          </w:p>
        </w:tc>
        <w:tc>
          <w:tcPr>
            <w:tcW w:w="3370" w:type="dxa"/>
            <w:gridSpan w:val="3"/>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Планируемое значение показателя по годам реализации</w:t>
            </w:r>
          </w:p>
        </w:tc>
      </w:tr>
      <w:tr w:rsidR="006562C2" w:rsidRPr="00EA184F" w:rsidTr="00AE578B">
        <w:trPr>
          <w:trHeight w:val="2100"/>
        </w:trPr>
        <w:tc>
          <w:tcPr>
            <w:tcW w:w="960" w:type="dxa"/>
            <w:vMerge/>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p>
        </w:tc>
        <w:tc>
          <w:tcPr>
            <w:tcW w:w="1263"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Бюджет городского поселения Одинцово</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Другие источники</w:t>
            </w:r>
          </w:p>
        </w:tc>
        <w:tc>
          <w:tcPr>
            <w:tcW w:w="3012" w:type="dxa"/>
            <w:vMerge/>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p>
        </w:tc>
        <w:tc>
          <w:tcPr>
            <w:tcW w:w="1318" w:type="dxa"/>
            <w:vMerge/>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p>
        </w:tc>
        <w:tc>
          <w:tcPr>
            <w:tcW w:w="1691" w:type="dxa"/>
            <w:vMerge/>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6562C2" w:rsidRPr="00EA184F" w:rsidTr="00AE578B">
        <w:trPr>
          <w:trHeight w:val="300"/>
        </w:trPr>
        <w:tc>
          <w:tcPr>
            <w:tcW w:w="960"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3012"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18"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217"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18"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935" w:type="dxa"/>
            <w:shd w:val="clear" w:color="auto" w:fill="auto"/>
            <w:noWrap/>
            <w:vAlign w:val="bottom"/>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6562C2" w:rsidRPr="00EA184F" w:rsidTr="00AE578B">
        <w:trPr>
          <w:trHeight w:val="1200"/>
        </w:trPr>
        <w:tc>
          <w:tcPr>
            <w:tcW w:w="960"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vMerge w:val="restart"/>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дорожного хозяйства городского поселения Одинцово</w:t>
            </w:r>
          </w:p>
        </w:tc>
        <w:tc>
          <w:tcPr>
            <w:tcW w:w="1263"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525610,1</w:t>
            </w:r>
          </w:p>
        </w:tc>
        <w:tc>
          <w:tcPr>
            <w:tcW w:w="1209"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3112</w:t>
            </w:r>
          </w:p>
        </w:tc>
        <w:tc>
          <w:tcPr>
            <w:tcW w:w="3012" w:type="dxa"/>
            <w:shd w:val="clear" w:color="auto" w:fill="auto"/>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Протяженность </w:t>
            </w:r>
            <w:r w:rsidRPr="00EA184F">
              <w:rPr>
                <w:rFonts w:ascii="Arial" w:hAnsi="Arial" w:cs="Arial"/>
                <w:color w:val="000000"/>
                <w:sz w:val="24"/>
                <w:szCs w:val="24"/>
                <w:lang w:eastAsia="ru-RU"/>
              </w:rPr>
              <w:br/>
              <w:t>вновь построенных дорог местного значения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километров</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r>
      <w:tr w:rsidR="006562C2" w:rsidRPr="00EA184F" w:rsidTr="00AE578B">
        <w:trPr>
          <w:trHeight w:val="114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вновь построенных объектов системы ливневой канализации</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r>
      <w:tr w:rsidR="006562C2" w:rsidRPr="00EA184F" w:rsidTr="00AE578B">
        <w:trPr>
          <w:trHeight w:val="189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Протяженность отремонтированных внутриквартальных дорог местного значения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километров</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w:t>
            </w:r>
          </w:p>
        </w:tc>
      </w:tr>
      <w:tr w:rsidR="006562C2" w:rsidRPr="00EA184F" w:rsidTr="00AE578B">
        <w:trPr>
          <w:trHeight w:val="159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Протяженность отремонтированных дорог общего пользования местного значения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километров</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5,1</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5,6</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w:t>
            </w:r>
          </w:p>
        </w:tc>
      </w:tr>
      <w:tr w:rsidR="006562C2" w:rsidRPr="00EA184F" w:rsidTr="00AE578B">
        <w:trPr>
          <w:trHeight w:val="207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Обеспечена чистота и порядок на внутриквартальных дорогах и дорогах общего пользования местного значения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219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дорожно-транспортных происшествий на внутриквартальных дорогах и дорогах общего пользования местного значения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 </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76</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w:t>
            </w:r>
          </w:p>
        </w:tc>
      </w:tr>
      <w:tr w:rsidR="006562C2" w:rsidRPr="00EA184F" w:rsidTr="00AE578B">
        <w:trPr>
          <w:trHeight w:val="303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 внутриквартальных дорогах и дорогах общего пользования местного значения созданы условия для передвижения лиц с ограниченными физическими  возможностями</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1500"/>
        </w:trPr>
        <w:tc>
          <w:tcPr>
            <w:tcW w:w="960"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w:t>
            </w:r>
          </w:p>
        </w:tc>
        <w:tc>
          <w:tcPr>
            <w:tcW w:w="2360" w:type="dxa"/>
            <w:vMerge w:val="restart"/>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сети парковок на территории городского поселения Одинцово</w:t>
            </w:r>
          </w:p>
        </w:tc>
        <w:tc>
          <w:tcPr>
            <w:tcW w:w="1263"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09"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вновь созданных машиномест на территории поселения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w:t>
            </w:r>
          </w:p>
        </w:tc>
      </w:tr>
      <w:tr w:rsidR="006562C2" w:rsidRPr="00EA184F" w:rsidTr="00AE578B">
        <w:trPr>
          <w:trHeight w:val="210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Внедрена автоматизированная информационная система управления парковками на территории поселения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2265"/>
        </w:trPr>
        <w:tc>
          <w:tcPr>
            <w:tcW w:w="960"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60" w:type="dxa"/>
            <w:vMerge w:val="restart"/>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дорожного движения на территории городского поселения Одинцово</w:t>
            </w:r>
          </w:p>
        </w:tc>
        <w:tc>
          <w:tcPr>
            <w:tcW w:w="1263"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82177,3</w:t>
            </w:r>
          </w:p>
        </w:tc>
        <w:tc>
          <w:tcPr>
            <w:tcW w:w="1209"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искусственных дорожных неровностей рядом со всеми социальными учреждениями на территории поселения </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156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исправно работающих светофоров на территории поселения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r>
      <w:tr w:rsidR="006562C2" w:rsidRPr="00EA184F" w:rsidTr="00AE578B">
        <w:trPr>
          <w:trHeight w:val="120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работы по утилизации бесхозного транспорта</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150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схем </w:t>
            </w:r>
            <w:r w:rsidRPr="00EA184F">
              <w:rPr>
                <w:rFonts w:ascii="Arial" w:hAnsi="Arial" w:cs="Arial"/>
                <w:color w:val="000000"/>
                <w:sz w:val="24"/>
                <w:szCs w:val="24"/>
                <w:lang w:eastAsia="ru-RU"/>
              </w:rPr>
              <w:br/>
              <w:t>дорожного движения в населенных пунктах городского поселения Одинцово</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6562C2" w:rsidRPr="00EA184F" w:rsidTr="00AE578B">
        <w:trPr>
          <w:trHeight w:val="1515"/>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детей - </w:t>
            </w:r>
            <w:r w:rsidRPr="00EA184F">
              <w:rPr>
                <w:rFonts w:ascii="Arial" w:hAnsi="Arial" w:cs="Arial"/>
                <w:color w:val="000000"/>
                <w:sz w:val="24"/>
                <w:szCs w:val="24"/>
                <w:lang w:eastAsia="ru-RU"/>
              </w:rPr>
              <w:br/>
              <w:t>участников системы непрерывного обучения правилам дорожного движения</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8800</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9000</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9200</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9400</w:t>
            </w:r>
          </w:p>
        </w:tc>
      </w:tr>
      <w:tr w:rsidR="006562C2" w:rsidRPr="00EA184F" w:rsidTr="00AE578B">
        <w:trPr>
          <w:trHeight w:val="1500"/>
        </w:trPr>
        <w:tc>
          <w:tcPr>
            <w:tcW w:w="960"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360" w:type="dxa"/>
            <w:vMerge w:val="restart"/>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w:t>
            </w:r>
            <w:r w:rsidRPr="00EA184F">
              <w:rPr>
                <w:rFonts w:ascii="Arial" w:hAnsi="Arial" w:cs="Arial"/>
                <w:color w:val="000000"/>
                <w:sz w:val="24"/>
                <w:szCs w:val="24"/>
                <w:lang w:eastAsia="ru-RU"/>
              </w:rPr>
              <w:br/>
              <w:t>транспортного обслуживания населения городского поселения Одинцово</w:t>
            </w:r>
          </w:p>
        </w:tc>
        <w:tc>
          <w:tcPr>
            <w:tcW w:w="1263"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121536</w:t>
            </w:r>
          </w:p>
        </w:tc>
        <w:tc>
          <w:tcPr>
            <w:tcW w:w="1209" w:type="dxa"/>
            <w:vMerge w:val="restart"/>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социально </w:t>
            </w:r>
            <w:r w:rsidRPr="00EA184F">
              <w:rPr>
                <w:rFonts w:ascii="Arial" w:hAnsi="Arial" w:cs="Arial"/>
                <w:color w:val="000000"/>
                <w:sz w:val="24"/>
                <w:szCs w:val="24"/>
                <w:lang w:eastAsia="ru-RU"/>
              </w:rPr>
              <w:br/>
              <w:t>значимых муниципальных маршрутов</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r>
      <w:tr w:rsidR="006562C2" w:rsidRPr="00EA184F" w:rsidTr="00AE578B">
        <w:trPr>
          <w:trHeight w:val="1500"/>
        </w:trPr>
        <w:tc>
          <w:tcPr>
            <w:tcW w:w="9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36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6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3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жителей, </w:t>
            </w:r>
            <w:r w:rsidRPr="00EA184F">
              <w:rPr>
                <w:rFonts w:ascii="Arial" w:hAnsi="Arial" w:cs="Arial"/>
                <w:color w:val="000000"/>
                <w:sz w:val="24"/>
                <w:szCs w:val="24"/>
                <w:lang w:eastAsia="ru-RU"/>
              </w:rPr>
              <w:br/>
              <w:t>имеющих льготный проезд на городском пассажирском транспорте</w:t>
            </w:r>
          </w:p>
        </w:tc>
        <w:tc>
          <w:tcPr>
            <w:tcW w:w="13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31869</w:t>
            </w:r>
          </w:p>
        </w:tc>
        <w:tc>
          <w:tcPr>
            <w:tcW w:w="1217"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31900</w:t>
            </w:r>
          </w:p>
        </w:tc>
        <w:tc>
          <w:tcPr>
            <w:tcW w:w="1218"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32000</w:t>
            </w:r>
          </w:p>
        </w:tc>
        <w:tc>
          <w:tcPr>
            <w:tcW w:w="935"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32100</w:t>
            </w:r>
          </w:p>
        </w:tc>
      </w:tr>
    </w:tbl>
    <w:p w:rsidR="006562C2" w:rsidRPr="00EA184F" w:rsidRDefault="006562C2" w:rsidP="006562C2">
      <w:pPr>
        <w:pStyle w:val="ConsPlusNonformat"/>
        <w:ind w:firstLine="540"/>
        <w:jc w:val="right"/>
        <w:rPr>
          <w:rFonts w:ascii="Arial" w:hAnsi="Arial" w:cs="Arial"/>
          <w:sz w:val="24"/>
          <w:szCs w:val="24"/>
        </w:rPr>
      </w:pPr>
      <w:r w:rsidRPr="00EA184F">
        <w:rPr>
          <w:rFonts w:ascii="Arial" w:hAnsi="Arial" w:cs="Arial"/>
          <w:sz w:val="24"/>
          <w:szCs w:val="24"/>
        </w:rPr>
        <w:t>Приложение № 7</w:t>
      </w:r>
    </w:p>
    <w:p w:rsidR="006562C2" w:rsidRPr="00EA184F" w:rsidRDefault="006562C2" w:rsidP="006562C2">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6562C2" w:rsidRPr="00EA184F" w:rsidRDefault="006562C2" w:rsidP="006562C2">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6562C2" w:rsidRPr="00EA184F" w:rsidRDefault="006562C2" w:rsidP="006562C2">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6562C2" w:rsidRPr="00EA184F" w:rsidRDefault="006562C2" w:rsidP="006562C2">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6562C2" w:rsidRPr="00EA184F" w:rsidRDefault="006562C2" w:rsidP="006562C2">
      <w:pPr>
        <w:pStyle w:val="ConsPlusNonformat"/>
        <w:ind w:firstLine="540"/>
        <w:jc w:val="center"/>
        <w:rPr>
          <w:rFonts w:ascii="Arial" w:hAnsi="Arial" w:cs="Arial"/>
          <w:b/>
          <w:sz w:val="24"/>
          <w:szCs w:val="24"/>
        </w:rPr>
      </w:pPr>
      <w:r w:rsidRPr="00EA184F">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181"/>
        <w:gridCol w:w="1693"/>
        <w:gridCol w:w="1168"/>
        <w:gridCol w:w="1012"/>
        <w:gridCol w:w="1081"/>
        <w:gridCol w:w="1190"/>
        <w:gridCol w:w="1209"/>
        <w:gridCol w:w="1210"/>
        <w:gridCol w:w="1210"/>
        <w:gridCol w:w="1418"/>
        <w:gridCol w:w="1134"/>
      </w:tblGrid>
      <w:tr w:rsidR="006562C2" w:rsidRPr="00EA184F" w:rsidTr="00AE578B">
        <w:trPr>
          <w:trHeight w:val="2160"/>
        </w:trPr>
        <w:tc>
          <w:tcPr>
            <w:tcW w:w="677" w:type="dxa"/>
            <w:vMerge w:val="restart"/>
            <w:shd w:val="clear" w:color="auto" w:fill="auto"/>
            <w:noWrap/>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п/п</w:t>
            </w:r>
          </w:p>
        </w:tc>
        <w:tc>
          <w:tcPr>
            <w:tcW w:w="2181"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693"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Перечень стандартных процедур, обеспечивающих выполнение мероприятия, с указанием предельных</w:t>
            </w:r>
            <w:r w:rsidR="00FD6806"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сроков их исполнения</w:t>
            </w:r>
          </w:p>
        </w:tc>
        <w:tc>
          <w:tcPr>
            <w:tcW w:w="1168"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012"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081"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w:t>
            </w:r>
            <w:r w:rsidR="00FD6806"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190" w:type="dxa"/>
            <w:vMerge w:val="restart"/>
            <w:shd w:val="clear" w:color="auto" w:fill="auto"/>
            <w:vAlign w:val="center"/>
            <w:hideMark/>
          </w:tcPr>
          <w:p w:rsidR="00FD6806"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3629" w:type="dxa"/>
            <w:gridSpan w:val="3"/>
            <w:shd w:val="clear" w:color="auto" w:fill="auto"/>
            <w:vAlign w:val="center"/>
            <w:hideMark/>
          </w:tcPr>
          <w:p w:rsidR="00FD6806"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w:t>
            </w:r>
          </w:p>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w:t>
            </w:r>
            <w:r w:rsidR="00FD6806"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418"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134" w:type="dxa"/>
            <w:vMerge w:val="restart"/>
            <w:shd w:val="clear" w:color="auto" w:fill="auto"/>
            <w:vAlign w:val="center"/>
            <w:hideMark/>
          </w:tcPr>
          <w:p w:rsidR="006562C2" w:rsidRPr="00EA184F" w:rsidRDefault="006562C2"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6562C2" w:rsidRPr="00EA184F" w:rsidTr="00AE578B">
        <w:trPr>
          <w:trHeight w:val="525"/>
        </w:trPr>
        <w:tc>
          <w:tcPr>
            <w:tcW w:w="677"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2181"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693"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168"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012"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081"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190"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418"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c>
          <w:tcPr>
            <w:tcW w:w="1134" w:type="dxa"/>
            <w:vMerge/>
            <w:vAlign w:val="center"/>
            <w:hideMark/>
          </w:tcPr>
          <w:p w:rsidR="006562C2" w:rsidRPr="00EA184F" w:rsidRDefault="006562C2" w:rsidP="006562C2">
            <w:pPr>
              <w:spacing w:after="0" w:line="240" w:lineRule="auto"/>
              <w:rPr>
                <w:rFonts w:ascii="Arial" w:hAnsi="Arial" w:cs="Arial"/>
                <w:color w:val="000000"/>
                <w:sz w:val="24"/>
                <w:szCs w:val="24"/>
                <w:lang w:eastAsia="ru-RU"/>
              </w:rPr>
            </w:pPr>
          </w:p>
        </w:tc>
      </w:tr>
      <w:tr w:rsidR="006562C2" w:rsidRPr="00EA184F" w:rsidTr="00AE578B">
        <w:trPr>
          <w:trHeight w:val="156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Участие в предупреждении и ликвидация последствий чрезвычайных ситуаций и стихийных бедствий природного и техногенного характера</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1010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3 160</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1 010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465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1.1.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Участие в предупреждении и ликвидации последствий чрезвычайных ситуаций в границах городского поселения Одинцово. Реализация Плана действий органов управления, сил и средств городского поселения Одинцово по предупреждению и ликвидации чрезвычайных ситуаций природного и техногенного характера</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финансовых и материальных резервов для ликвидации чрезвычайных ситуаций (январь). Разработка и утверждение Плана действий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3 160</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1 010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1075</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финансовых резервов для ликвидации чрезвычайных ситуаций, минимизация последствий чрезвычайных ситуаций . Поддержание в постоянной готовности органов управления, сил и средств, привлекаемык к </w:t>
            </w:r>
            <w:r w:rsidRPr="00EA184F">
              <w:rPr>
                <w:rFonts w:ascii="Arial" w:hAnsi="Arial" w:cs="Arial"/>
                <w:color w:val="000000"/>
                <w:sz w:val="24"/>
                <w:szCs w:val="24"/>
                <w:lang w:eastAsia="ru-RU"/>
              </w:rPr>
              <w:lastRenderedPageBreak/>
              <w:t>предупреждению и ликвидации чрезвычайных ситуаций</w:t>
            </w:r>
          </w:p>
        </w:tc>
      </w:tr>
      <w:tr w:rsidR="006562C2" w:rsidRPr="00EA184F" w:rsidTr="00AE578B">
        <w:trPr>
          <w:trHeight w:val="150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мер по гражданской обороне</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1405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2 445</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280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Содержание, накопление и восполнение резервов материальных ресурсов в целях гражданской обороны и ликвидации чрезвычайных ситуаций природного и техногенного характера </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поставку товаров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384</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192</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192</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Пополнение запасов средств индивидуальной защиты населения, создание запасов материально-технических, продовольственных, медицинских и иных средств</w:t>
            </w:r>
          </w:p>
        </w:tc>
      </w:tr>
      <w:tr w:rsidR="006562C2" w:rsidRPr="00EA184F" w:rsidTr="00AE578B">
        <w:trPr>
          <w:trHeight w:val="207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обучения работающего и неработающего населения в области гражданской обороны и защиты от чрезвычайных </w:t>
            </w:r>
            <w:r w:rsidRPr="00EA184F">
              <w:rPr>
                <w:rFonts w:ascii="Arial" w:hAnsi="Arial" w:cs="Arial"/>
                <w:color w:val="000000"/>
                <w:sz w:val="24"/>
                <w:szCs w:val="24"/>
                <w:lang w:eastAsia="ru-RU"/>
              </w:rPr>
              <w:lastRenderedPageBreak/>
              <w:t>ситуаций</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Разработка графиков направления на обучение и примерных планов занятий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212</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устойчивой системы подготовки  и обучения </w:t>
            </w:r>
            <w:r w:rsidRPr="00EA184F">
              <w:rPr>
                <w:rFonts w:ascii="Arial" w:hAnsi="Arial" w:cs="Arial"/>
                <w:color w:val="000000"/>
                <w:sz w:val="24"/>
                <w:szCs w:val="24"/>
                <w:lang w:eastAsia="ru-RU"/>
              </w:rPr>
              <w:lastRenderedPageBreak/>
              <w:t xml:space="preserve">населения в области гражданской оброны и защиты от чрезвычайных ситуаций </w:t>
            </w:r>
          </w:p>
        </w:tc>
      </w:tr>
      <w:tr w:rsidR="006562C2" w:rsidRPr="00EA184F" w:rsidTr="00AE578B">
        <w:trPr>
          <w:trHeight w:val="223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2.3.</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Трансляция на местном телевидении видеопродукции, изготовление информационно-наглядных материалов по гражданской обороне и защите от чрезвычайных ситуаций</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муниципальных заказов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565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1 849</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602</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602</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Информирование населения в области гражданской обороны и защиты от чрезвычайных ситуаций природного и техногенного характе</w:t>
            </w:r>
            <w:r w:rsidRPr="00EA184F">
              <w:rPr>
                <w:rFonts w:ascii="Arial" w:hAnsi="Arial" w:cs="Arial"/>
                <w:color w:val="000000"/>
                <w:sz w:val="24"/>
                <w:szCs w:val="24"/>
                <w:lang w:eastAsia="ru-RU"/>
              </w:rPr>
              <w:lastRenderedPageBreak/>
              <w:t>ра</w:t>
            </w:r>
          </w:p>
        </w:tc>
      </w:tr>
      <w:tr w:rsidR="006562C2" w:rsidRPr="00EA184F" w:rsidTr="00AE578B">
        <w:trPr>
          <w:trHeight w:val="96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мер по противодействию терроризму и экстремизму</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4412</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15993</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5189</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5402</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5402</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223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Изготовление и распространение среди населения информационно-наглядных материалов по противодействию терроризму и действиям в случае угрозы совершения террористического акта</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2014-2015</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244</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943</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321</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Информирование населения о формах и методах предупреждения террористических угроз, порядке действий при их возникн</w:t>
            </w:r>
            <w:r w:rsidRPr="00EA184F">
              <w:rPr>
                <w:rFonts w:ascii="Arial" w:hAnsi="Arial" w:cs="Arial"/>
                <w:color w:val="000000"/>
                <w:sz w:val="24"/>
                <w:szCs w:val="24"/>
                <w:lang w:eastAsia="ru-RU"/>
              </w:rPr>
              <w:lastRenderedPageBreak/>
              <w:t>овении</w:t>
            </w:r>
          </w:p>
        </w:tc>
      </w:tr>
      <w:tr w:rsidR="006562C2" w:rsidRPr="00EA184F" w:rsidTr="00AE578B">
        <w:trPr>
          <w:trHeight w:val="175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3.2.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Изготовление и трансляция на местном телевидении видеоматериалов, вскрывающих сущность и общественную опасность терроризма и экстремизма</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2014-2015</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449</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1 405</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449</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478</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478</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у населения неприятия идеологии терроризма и экстремизма</w:t>
            </w:r>
          </w:p>
        </w:tc>
      </w:tr>
      <w:tr w:rsidR="006562C2" w:rsidRPr="00EA184F" w:rsidTr="00AE578B">
        <w:trPr>
          <w:trHeight w:val="219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3.3.</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пропускного режима сотрудников и посетителей в служебные помещения администрации городского поселения Одинцово с ведением видеонаблюдени</w:t>
            </w:r>
            <w:r w:rsidRPr="00EA184F">
              <w:rPr>
                <w:rFonts w:ascii="Arial" w:hAnsi="Arial" w:cs="Arial"/>
                <w:color w:val="000000"/>
                <w:sz w:val="24"/>
                <w:szCs w:val="24"/>
                <w:lang w:eastAsia="ru-RU"/>
              </w:rPr>
              <w:lastRenderedPageBreak/>
              <w:t>я на объекте</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2089</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6 959</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2 251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2354</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2354</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людей и сохранности имущества, поддержание общест</w:t>
            </w:r>
            <w:r w:rsidRPr="00EA184F">
              <w:rPr>
                <w:rFonts w:ascii="Arial" w:hAnsi="Arial" w:cs="Arial"/>
                <w:color w:val="000000"/>
                <w:sz w:val="24"/>
                <w:szCs w:val="24"/>
                <w:lang w:eastAsia="ru-RU"/>
              </w:rPr>
              <w:lastRenderedPageBreak/>
              <w:t>венного порядка в здании администрации</w:t>
            </w:r>
          </w:p>
        </w:tc>
      </w:tr>
      <w:tr w:rsidR="006562C2" w:rsidRPr="00EA184F" w:rsidTr="00AE578B">
        <w:trPr>
          <w:trHeight w:val="271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3.4.</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Обслуживание автоматизированной системы контроля и управления доступом (АСКУД) в помещении администрации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414</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132</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сотрудников и посетителей администрации городского поселения Одинцово путем предотвращения доступа в здание  посторонних лиц.</w:t>
            </w:r>
          </w:p>
        </w:tc>
      </w:tr>
      <w:tr w:rsidR="006562C2" w:rsidRPr="00EA184F" w:rsidTr="00AE578B">
        <w:trPr>
          <w:trHeight w:val="270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3.5.</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Техническое обслуживание системы технических средств охраны (кнопок тревожной сигнализации) в зданиях администрации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723</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Поддержание работоспособности  системы техническиз средств охраны в целях обеспечения безопасности людей и охраны имущества администрации городского поселения Одинцово.</w:t>
            </w:r>
          </w:p>
        </w:tc>
      </w:tr>
      <w:tr w:rsidR="006562C2" w:rsidRPr="00EA184F" w:rsidTr="00AE578B">
        <w:trPr>
          <w:trHeight w:val="214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3.6.</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Оперативное реагирование мобильных нарядов вневедомственной охраны (полиции) на поступающие "тревожные" сообщения из зданий администрации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Одинцово - раздел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489</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2 225</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757</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757</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общественной безопасности и сохранности имущества администрации городского поселения Одинцово.</w:t>
            </w:r>
          </w:p>
        </w:tc>
      </w:tr>
      <w:tr w:rsidR="006562C2" w:rsidRPr="00EA184F" w:rsidTr="00AE578B">
        <w:trPr>
          <w:trHeight w:val="235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3.7.</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Выставление мобильного ограждения (фан-барьеров) и арочных металлодетекторов при проведения массовых праздничных мероприятий на территории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Одинцово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920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3 324</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1 062</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1131</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1131</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граждан в местах проведения массовых мероприятий, контроль за проход</w:t>
            </w:r>
            <w:r w:rsidRPr="00EA184F">
              <w:rPr>
                <w:rFonts w:ascii="Arial" w:hAnsi="Arial" w:cs="Arial"/>
                <w:color w:val="000000"/>
                <w:sz w:val="24"/>
                <w:szCs w:val="24"/>
                <w:lang w:eastAsia="ru-RU"/>
              </w:rPr>
              <w:lastRenderedPageBreak/>
              <w:t>ом публики, обозначение временных границ территории.</w:t>
            </w:r>
          </w:p>
        </w:tc>
      </w:tr>
      <w:tr w:rsidR="006562C2" w:rsidRPr="00EA184F" w:rsidTr="00AE578B">
        <w:trPr>
          <w:trHeight w:val="153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4.</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1865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3826</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1364</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1231</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1231</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301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первичных мер пожарной безопасности в границах населенных пунктов городского поселения Одинцово, установление дополнительных требований пожарной </w:t>
            </w:r>
            <w:r w:rsidRPr="00EA184F">
              <w:rPr>
                <w:rFonts w:ascii="Arial" w:hAnsi="Arial" w:cs="Arial"/>
                <w:color w:val="000000"/>
                <w:sz w:val="24"/>
                <w:szCs w:val="24"/>
                <w:lang w:eastAsia="ru-RU"/>
              </w:rPr>
              <w:lastRenderedPageBreak/>
              <w:t xml:space="preserve">безопасности в пожароопасный период </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Разработка планов мероприятий по обеспечению пожарной безопасности, размещение муниципальных заказов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826</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эффективной системы профилактики пожаров, снижение материального </w:t>
            </w:r>
            <w:r w:rsidRPr="00EA184F">
              <w:rPr>
                <w:rFonts w:ascii="Arial" w:hAnsi="Arial" w:cs="Arial"/>
                <w:color w:val="000000"/>
                <w:sz w:val="24"/>
                <w:szCs w:val="24"/>
                <w:lang w:eastAsia="ru-RU"/>
              </w:rPr>
              <w:lastRenderedPageBreak/>
              <w:t>ущерба от них и гибели людей</w:t>
            </w:r>
          </w:p>
        </w:tc>
      </w:tr>
      <w:tr w:rsidR="006562C2" w:rsidRPr="00EA184F" w:rsidTr="00AE578B">
        <w:trPr>
          <w:trHeight w:val="198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4.2.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Трансляция на местном телевидении видеопродукции, изготовление информационно-наглядных материалов по пожарной безопасности</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муниципальных заказов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2278</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728</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775</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Информирование населения по пожарной безопасности</w:t>
            </w:r>
          </w:p>
        </w:tc>
      </w:tr>
      <w:tr w:rsidR="006562C2" w:rsidRPr="00EA184F" w:rsidTr="00AE578B">
        <w:trPr>
          <w:trHeight w:val="223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Техническое обслуживание автоматической системы пожарной сигнализации в зданиях администрации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722</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236</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пожарной безопасности в помещениях органа местного самоуправлен</w:t>
            </w:r>
            <w:r w:rsidRPr="00EA184F">
              <w:rPr>
                <w:rFonts w:ascii="Arial" w:hAnsi="Arial" w:cs="Arial"/>
                <w:color w:val="000000"/>
                <w:sz w:val="24"/>
                <w:szCs w:val="24"/>
                <w:lang w:eastAsia="ru-RU"/>
              </w:rPr>
              <w:lastRenderedPageBreak/>
              <w:t>ия, своевременное информирование о возгорании.</w:t>
            </w:r>
          </w:p>
        </w:tc>
      </w:tr>
      <w:tr w:rsidR="006562C2" w:rsidRPr="00EA184F" w:rsidTr="00AE578B">
        <w:trPr>
          <w:trHeight w:val="153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мер по безопасности людей на водных объектах, расположенных на территории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1408</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450</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479</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479</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153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5.1.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Трансляция на местном телевидении видеопродукции о безопасности людей на водных объектах</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1096</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Информирование населения о  правилах безопасного поведения на водных объектах</w:t>
            </w:r>
          </w:p>
        </w:tc>
      </w:tr>
      <w:tr w:rsidR="006562C2" w:rsidRPr="00EA184F" w:rsidTr="00AE578B">
        <w:trPr>
          <w:trHeight w:val="153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5.2.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Установка стационарных знаков на водоемах, запрещающих купание и переход по льду</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людей на водных объектах</w:t>
            </w:r>
          </w:p>
        </w:tc>
      </w:tr>
      <w:tr w:rsidR="006562C2" w:rsidRPr="00EA184F" w:rsidTr="00AE578B">
        <w:trPr>
          <w:trHeight w:val="90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техническое обслуживание и развитие системы видеонаблюдения</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16661</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109426</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38 306</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35 594</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35 594</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235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 техническое обслуживание многофункциональной системы безопасности и контроля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12000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45072</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14 400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15336</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15336</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Поддержание общественного порядка, своевременное реагирование городских служб на чрезвычайные ситуаци</w:t>
            </w:r>
            <w:r w:rsidRPr="00EA184F">
              <w:rPr>
                <w:rFonts w:ascii="Arial" w:hAnsi="Arial" w:cs="Arial"/>
                <w:color w:val="000000"/>
                <w:sz w:val="24"/>
                <w:szCs w:val="24"/>
                <w:lang w:eastAsia="ru-RU"/>
              </w:rPr>
              <w:lastRenderedPageBreak/>
              <w:t>и</w:t>
            </w:r>
          </w:p>
        </w:tc>
      </w:tr>
      <w:tr w:rsidR="006562C2" w:rsidRPr="00EA184F" w:rsidTr="00AE578B">
        <w:trPr>
          <w:trHeight w:val="240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6.2.</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 техническое обслуживание аппаратно-программного комплекса "Безопасный город"</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9390</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3 000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3195</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3195</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Поддержание общественного порядка, своевременное реагирование городских служб на чрезвычайные ситуации</w:t>
            </w:r>
          </w:p>
        </w:tc>
      </w:tr>
      <w:tr w:rsidR="006562C2" w:rsidRPr="00EA184F" w:rsidTr="00AE578B">
        <w:trPr>
          <w:trHeight w:val="214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6.3.</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Развитие и совершенствование действующей многофункциональной системы безопасности и </w:t>
            </w:r>
            <w:r w:rsidRPr="00EA184F">
              <w:rPr>
                <w:rFonts w:ascii="Arial" w:hAnsi="Arial" w:cs="Arial"/>
                <w:color w:val="000000"/>
                <w:sz w:val="24"/>
                <w:szCs w:val="24"/>
                <w:lang w:eastAsia="ru-RU"/>
              </w:rPr>
              <w:lastRenderedPageBreak/>
              <w:t>контроля городского поселения Одинцово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Размещение муниципального заказа на выполнение работ и оказание </w:t>
            </w:r>
            <w:r w:rsidRPr="00EA184F">
              <w:rPr>
                <w:rFonts w:ascii="Arial" w:hAnsi="Arial" w:cs="Arial"/>
                <w:color w:val="000000"/>
                <w:sz w:val="24"/>
                <w:szCs w:val="24"/>
                <w:lang w:eastAsia="ru-RU"/>
              </w:rPr>
              <w:lastRenderedPageBreak/>
              <w:t>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Средства бюджета городского поселен</w:t>
            </w:r>
            <w:r w:rsidRPr="00EA184F">
              <w:rPr>
                <w:rFonts w:ascii="Arial" w:hAnsi="Arial" w:cs="Arial"/>
                <w:color w:val="000000"/>
                <w:sz w:val="24"/>
                <w:szCs w:val="24"/>
                <w:lang w:eastAsia="ru-RU"/>
              </w:rPr>
              <w:lastRenderedPageBreak/>
              <w:t>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1661</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54964</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20 884</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17040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17040</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Максимальный охват системой видеонаблюде</w:t>
            </w:r>
            <w:r w:rsidRPr="00EA184F">
              <w:rPr>
                <w:rFonts w:ascii="Arial" w:hAnsi="Arial" w:cs="Arial"/>
                <w:color w:val="000000"/>
                <w:sz w:val="24"/>
                <w:szCs w:val="24"/>
                <w:lang w:eastAsia="ru-RU"/>
              </w:rPr>
              <w:lastRenderedPageBreak/>
              <w:t>ния территории города Одинцово</w:t>
            </w:r>
          </w:p>
        </w:tc>
      </w:tr>
      <w:tr w:rsidR="006562C2" w:rsidRPr="00EA184F" w:rsidTr="00AE578B">
        <w:trPr>
          <w:trHeight w:val="183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6.4.</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Уплата налога на имущество</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Учет налоговой базы, начисление, уплата</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1620"/>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693"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09"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1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2205"/>
        </w:trPr>
        <w:tc>
          <w:tcPr>
            <w:tcW w:w="677" w:type="dxa"/>
            <w:shd w:val="clear" w:color="auto" w:fill="auto"/>
            <w:noWrap/>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7.1.</w:t>
            </w:r>
          </w:p>
        </w:tc>
        <w:tc>
          <w:tcPr>
            <w:tcW w:w="2181"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Материально-техническое обеспечение деятельности добровольной народной дружины </w:t>
            </w:r>
          </w:p>
        </w:tc>
        <w:tc>
          <w:tcPr>
            <w:tcW w:w="1693"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выполнение работ и оказание услуг (январь)</w:t>
            </w:r>
          </w:p>
        </w:tc>
        <w:tc>
          <w:tcPr>
            <w:tcW w:w="116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081"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90" w:type="dxa"/>
            <w:shd w:val="clear" w:color="auto" w:fill="auto"/>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09"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10" w:type="dxa"/>
            <w:shd w:val="clear" w:color="auto" w:fill="auto"/>
            <w:noWrap/>
            <w:vAlign w:val="center"/>
            <w:hideMark/>
          </w:tcPr>
          <w:p w:rsidR="006562C2" w:rsidRPr="00EA184F" w:rsidRDefault="006562C2" w:rsidP="006562C2">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418"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территориальной безопасности, ГО и ЧС</w:t>
            </w:r>
          </w:p>
        </w:tc>
        <w:tc>
          <w:tcPr>
            <w:tcW w:w="1134" w:type="dxa"/>
            <w:shd w:val="clear" w:color="auto" w:fill="auto"/>
            <w:vAlign w:val="center"/>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Восстановление системы участия граждан в обеспечении правопорядка и общественной безопасности</w:t>
            </w:r>
          </w:p>
        </w:tc>
      </w:tr>
      <w:tr w:rsidR="006562C2" w:rsidRPr="00EA184F" w:rsidTr="00AE578B">
        <w:trPr>
          <w:trHeight w:val="300"/>
        </w:trPr>
        <w:tc>
          <w:tcPr>
            <w:tcW w:w="677"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54" w:type="dxa"/>
            <w:gridSpan w:val="4"/>
            <w:shd w:val="clear" w:color="auto" w:fill="auto"/>
            <w:vAlign w:val="bottom"/>
            <w:hideMark/>
          </w:tcPr>
          <w:p w:rsidR="006562C2" w:rsidRPr="00EA184F" w:rsidRDefault="006562C2" w:rsidP="006562C2">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081"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25 767,00</w:t>
            </w:r>
          </w:p>
        </w:tc>
        <w:tc>
          <w:tcPr>
            <w:tcW w:w="119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136 884,00</w:t>
            </w:r>
          </w:p>
        </w:tc>
        <w:tc>
          <w:tcPr>
            <w:tcW w:w="1209"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47 164,00</w:t>
            </w:r>
          </w:p>
        </w:tc>
        <w:tc>
          <w:tcPr>
            <w:tcW w:w="121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44 894,00</w:t>
            </w:r>
          </w:p>
        </w:tc>
        <w:tc>
          <w:tcPr>
            <w:tcW w:w="121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44 894,00</w:t>
            </w:r>
          </w:p>
        </w:tc>
        <w:tc>
          <w:tcPr>
            <w:tcW w:w="1418"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6562C2" w:rsidRPr="00EA184F" w:rsidTr="00AE578B">
        <w:trPr>
          <w:trHeight w:val="300"/>
        </w:trPr>
        <w:tc>
          <w:tcPr>
            <w:tcW w:w="677"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54" w:type="dxa"/>
            <w:gridSpan w:val="4"/>
            <w:shd w:val="clear" w:color="auto" w:fill="auto"/>
            <w:vAlign w:val="bottom"/>
            <w:hideMark/>
          </w:tcPr>
          <w:p w:rsidR="006562C2" w:rsidRPr="00EA184F" w:rsidRDefault="006562C2" w:rsidP="006562C2">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081"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25 767,00</w:t>
            </w:r>
          </w:p>
        </w:tc>
        <w:tc>
          <w:tcPr>
            <w:tcW w:w="119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136 884,00</w:t>
            </w:r>
          </w:p>
        </w:tc>
        <w:tc>
          <w:tcPr>
            <w:tcW w:w="1209"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47 164,00</w:t>
            </w:r>
          </w:p>
        </w:tc>
        <w:tc>
          <w:tcPr>
            <w:tcW w:w="121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44 894,00</w:t>
            </w:r>
          </w:p>
        </w:tc>
        <w:tc>
          <w:tcPr>
            <w:tcW w:w="1210" w:type="dxa"/>
            <w:shd w:val="clear" w:color="auto" w:fill="auto"/>
            <w:noWrap/>
            <w:vAlign w:val="bottom"/>
            <w:hideMark/>
          </w:tcPr>
          <w:p w:rsidR="006562C2" w:rsidRPr="00EA184F" w:rsidRDefault="006562C2" w:rsidP="006562C2">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44 894,00</w:t>
            </w:r>
          </w:p>
        </w:tc>
        <w:tc>
          <w:tcPr>
            <w:tcW w:w="1418"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bottom"/>
            <w:hideMark/>
          </w:tcPr>
          <w:p w:rsidR="006562C2" w:rsidRPr="00EA184F" w:rsidRDefault="006562C2" w:rsidP="006562C2">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Приложение № 8</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FD6806" w:rsidRPr="00EA184F" w:rsidRDefault="00FD6806" w:rsidP="00FD6806">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FD6806" w:rsidRPr="00EA184F" w:rsidRDefault="00FD6806" w:rsidP="00FD6806">
      <w:pPr>
        <w:pStyle w:val="ConsPlusNonformat"/>
        <w:ind w:firstLine="540"/>
        <w:jc w:val="center"/>
        <w:rPr>
          <w:rFonts w:ascii="Arial" w:hAnsi="Arial" w:cs="Arial"/>
          <w:b/>
          <w:sz w:val="24"/>
          <w:szCs w:val="24"/>
        </w:rPr>
      </w:pPr>
      <w:r w:rsidRPr="00EA184F">
        <w:rPr>
          <w:rFonts w:ascii="Arial" w:hAnsi="Arial" w:cs="Arial"/>
          <w:b/>
          <w:sz w:val="24"/>
          <w:szCs w:val="24"/>
        </w:rPr>
        <w:t>подпрограммы "Безопасность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2377"/>
        <w:gridCol w:w="1263"/>
        <w:gridCol w:w="1209"/>
        <w:gridCol w:w="2349"/>
        <w:gridCol w:w="1296"/>
        <w:gridCol w:w="1691"/>
        <w:gridCol w:w="1392"/>
        <w:gridCol w:w="1393"/>
        <w:gridCol w:w="1252"/>
      </w:tblGrid>
      <w:tr w:rsidR="00FD6806" w:rsidRPr="00EA184F" w:rsidTr="00AE578B">
        <w:trPr>
          <w:trHeight w:val="1245"/>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77" w:type="dxa"/>
            <w:vMerge w:val="restart"/>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472" w:type="dxa"/>
            <w:gridSpan w:val="2"/>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Планируемый объем финансирования на решение данной задачи (тыс. руб.)</w:t>
            </w:r>
          </w:p>
        </w:tc>
        <w:tc>
          <w:tcPr>
            <w:tcW w:w="2349" w:type="dxa"/>
            <w:vMerge w:val="restart"/>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и/или качественные целевые показатели, </w:t>
            </w:r>
            <w:r w:rsidRPr="00EA184F">
              <w:rPr>
                <w:rFonts w:ascii="Arial" w:hAnsi="Arial" w:cs="Arial"/>
                <w:color w:val="000000"/>
                <w:sz w:val="24"/>
                <w:szCs w:val="24"/>
                <w:lang w:eastAsia="ru-RU"/>
              </w:rPr>
              <w:lastRenderedPageBreak/>
              <w:t>характеризующие достижение целей и решение задач</w:t>
            </w:r>
          </w:p>
        </w:tc>
        <w:tc>
          <w:tcPr>
            <w:tcW w:w="1296" w:type="dxa"/>
            <w:vMerge w:val="restart"/>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Единица измерения</w:t>
            </w:r>
          </w:p>
        </w:tc>
        <w:tc>
          <w:tcPr>
            <w:tcW w:w="1691" w:type="dxa"/>
            <w:vMerge w:val="restart"/>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 значение показателя</w:t>
            </w:r>
          </w:p>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(на начало реализации </w:t>
            </w:r>
            <w:r w:rsidRPr="00EA184F">
              <w:rPr>
                <w:rFonts w:ascii="Arial" w:hAnsi="Arial" w:cs="Arial"/>
                <w:color w:val="000000"/>
                <w:sz w:val="24"/>
                <w:szCs w:val="24"/>
                <w:lang w:eastAsia="ru-RU"/>
              </w:rPr>
              <w:lastRenderedPageBreak/>
              <w:t>подпрограммы)</w:t>
            </w:r>
          </w:p>
        </w:tc>
        <w:tc>
          <w:tcPr>
            <w:tcW w:w="4037" w:type="dxa"/>
            <w:gridSpan w:val="3"/>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Планируемое значение показателя по годам реализации</w:t>
            </w:r>
          </w:p>
        </w:tc>
      </w:tr>
      <w:tr w:rsidR="00FD6806" w:rsidRPr="00EA184F" w:rsidTr="00AE578B">
        <w:trPr>
          <w:trHeight w:val="1200"/>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1263"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Бюджет городского поселения Одинцово</w:t>
            </w:r>
          </w:p>
        </w:tc>
        <w:tc>
          <w:tcPr>
            <w:tcW w:w="1209"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Другие источники</w:t>
            </w:r>
          </w:p>
        </w:tc>
        <w:tc>
          <w:tcPr>
            <w:tcW w:w="2349"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1296"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169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FD6806" w:rsidRPr="00EA184F" w:rsidTr="00AE578B">
        <w:trPr>
          <w:trHeight w:val="300"/>
        </w:trPr>
        <w:tc>
          <w:tcPr>
            <w:tcW w:w="961"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77"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349"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96"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392"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93"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252" w:type="dxa"/>
            <w:shd w:val="clear" w:color="auto" w:fill="auto"/>
            <w:noWrap/>
            <w:vAlign w:val="bottom"/>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FD6806" w:rsidRPr="00EA184F" w:rsidTr="00AE578B">
        <w:trPr>
          <w:trHeight w:val="2130"/>
        </w:trPr>
        <w:tc>
          <w:tcPr>
            <w:tcW w:w="961"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77" w:type="dxa"/>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Предупреждение и ликвидация последствий чрезвычайных ситуаций, минимизация последствий чрезвычайных ситуаций для населения и объектов экономики</w:t>
            </w:r>
          </w:p>
        </w:tc>
        <w:tc>
          <w:tcPr>
            <w:tcW w:w="126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3 160</w:t>
            </w:r>
          </w:p>
        </w:tc>
        <w:tc>
          <w:tcPr>
            <w:tcW w:w="1209"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Полнота обеспечения финансового резерва на предупреждение и ликвидацию последствий чрезвычайных ситуаций </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691"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FD6806" w:rsidRPr="00EA184F" w:rsidTr="00AE578B">
        <w:trPr>
          <w:trHeight w:val="3195"/>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77" w:type="dxa"/>
            <w:vMerge w:val="restart"/>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и осуществление мероприятий по территориальной обороне и гражданской обороне, защите населения и территории городского поселения </w:t>
            </w:r>
            <w:r w:rsidRPr="00EA184F">
              <w:rPr>
                <w:rFonts w:ascii="Arial" w:hAnsi="Arial" w:cs="Arial"/>
                <w:color w:val="000000"/>
                <w:sz w:val="24"/>
                <w:szCs w:val="24"/>
                <w:lang w:eastAsia="ru-RU"/>
              </w:rPr>
              <w:lastRenderedPageBreak/>
              <w:t>Одинцово от чрезвычайных ситуаций природного и техногенного характера</w:t>
            </w:r>
          </w:p>
        </w:tc>
        <w:tc>
          <w:tcPr>
            <w:tcW w:w="1263"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2 645</w:t>
            </w:r>
          </w:p>
        </w:tc>
        <w:tc>
          <w:tcPr>
            <w:tcW w:w="1209"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информационных материалов в средствах массовой информации по гражданской обороне и защите от чрезвычайных ситуаций</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351</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365</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370</w:t>
            </w:r>
          </w:p>
        </w:tc>
      </w:tr>
      <w:tr w:rsidR="00FD6806" w:rsidRPr="00EA184F" w:rsidTr="00AE578B">
        <w:trPr>
          <w:trHeight w:val="2820"/>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распространенных среди населения памяток о действиях в случае возникновения чрезвычайных ситуаций природного и техногенного характера</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штук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30 000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35 000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35 000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35 000</w:t>
            </w:r>
          </w:p>
        </w:tc>
      </w:tr>
      <w:tr w:rsidR="00FD6806" w:rsidRPr="00EA184F" w:rsidTr="00AE578B">
        <w:trPr>
          <w:trHeight w:val="1305"/>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населения, прошедшего обучение в области гражданской обороны</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1 200</w:t>
            </w:r>
          </w:p>
        </w:tc>
      </w:tr>
      <w:tr w:rsidR="00FD6806" w:rsidRPr="00EA184F" w:rsidTr="00AE578B">
        <w:trPr>
          <w:trHeight w:val="2505"/>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77" w:type="dxa"/>
            <w:vMerge w:val="restart"/>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Профилактика терроризма и экстремизма на территории городского поселения Одинцово</w:t>
            </w:r>
          </w:p>
        </w:tc>
        <w:tc>
          <w:tcPr>
            <w:tcW w:w="1263"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15876</w:t>
            </w:r>
          </w:p>
        </w:tc>
        <w:tc>
          <w:tcPr>
            <w:tcW w:w="1209"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информационных материалов в средствах массовой информации о противодействии терроризму и экстремизму</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361</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365</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r>
      <w:tr w:rsidR="00FD6806" w:rsidRPr="00EA184F" w:rsidTr="00AE578B">
        <w:trPr>
          <w:trHeight w:val="2505"/>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распространенных среди населения памяток о действиях в случае угрозы совершения террористического акта </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штук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4 000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10 000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r>
      <w:tr w:rsidR="00FD6806" w:rsidRPr="00EA184F" w:rsidTr="00AE578B">
        <w:trPr>
          <w:trHeight w:val="2205"/>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массовых мероприятий мерами антитеррористической безопасности и защищенности</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FD6806" w:rsidRPr="00EA184F" w:rsidTr="00AE578B">
        <w:trPr>
          <w:trHeight w:val="2190"/>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377" w:type="dxa"/>
            <w:vMerge w:val="restart"/>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1263"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3618</w:t>
            </w:r>
          </w:p>
        </w:tc>
        <w:tc>
          <w:tcPr>
            <w:tcW w:w="1209"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информационных материалов в средствах массовой информации о мерах пожарной безопасности</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367</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380</w:t>
            </w:r>
          </w:p>
        </w:tc>
      </w:tr>
      <w:tr w:rsidR="00FD6806" w:rsidRPr="00EA184F" w:rsidTr="00AE578B">
        <w:trPr>
          <w:trHeight w:val="1590"/>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распространенных среди населения памяток по пожарной безопасности </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штук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7 000</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10 000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12 000</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r>
      <w:tr w:rsidR="00FD6806" w:rsidRPr="00EA184F" w:rsidTr="00AE578B">
        <w:trPr>
          <w:trHeight w:val="2235"/>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2377" w:type="dxa"/>
            <w:vMerge w:val="restart"/>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безопасности людей на водных объектах, расположенных на территории городского поселения Одинцово</w:t>
            </w:r>
          </w:p>
        </w:tc>
        <w:tc>
          <w:tcPr>
            <w:tcW w:w="1263"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1408</w:t>
            </w:r>
          </w:p>
        </w:tc>
        <w:tc>
          <w:tcPr>
            <w:tcW w:w="1209"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информационных материалов в средствах массовой информации о мерах безопасности на водных объектах</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215</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w:t>
            </w:r>
          </w:p>
        </w:tc>
      </w:tr>
      <w:tr w:rsidR="00FD6806" w:rsidRPr="00EA184F" w:rsidTr="00AE578B">
        <w:trPr>
          <w:trHeight w:val="2295"/>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установленных на водных объектах стационарных знаков, запрещающих купание и переход по льду </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штук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w:t>
            </w:r>
          </w:p>
        </w:tc>
        <w:tc>
          <w:tcPr>
            <w:tcW w:w="1392"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w:t>
            </w:r>
          </w:p>
        </w:tc>
        <w:tc>
          <w:tcPr>
            <w:tcW w:w="1393"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c>
          <w:tcPr>
            <w:tcW w:w="1252"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r>
      <w:tr w:rsidR="00FD6806" w:rsidRPr="00EA184F" w:rsidTr="00AE578B">
        <w:trPr>
          <w:trHeight w:val="2490"/>
        </w:trPr>
        <w:tc>
          <w:tcPr>
            <w:tcW w:w="961"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2377" w:type="dxa"/>
            <w:vMerge w:val="restart"/>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и совершенствование действующей многофункциональной системы безопасности и контроля (системы видеонаблюдения) на территории городского поселения Одинцово</w:t>
            </w:r>
          </w:p>
        </w:tc>
        <w:tc>
          <w:tcPr>
            <w:tcW w:w="1263"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104 542</w:t>
            </w:r>
          </w:p>
        </w:tc>
        <w:tc>
          <w:tcPr>
            <w:tcW w:w="1209" w:type="dxa"/>
            <w:vMerge w:val="restart"/>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видеокамер, обеспечивающих мониторинг общественных мест и придомовых территорий города Одинцово</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119</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167</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211</w:t>
            </w:r>
          </w:p>
        </w:tc>
      </w:tr>
      <w:tr w:rsidR="00FD6806" w:rsidRPr="00EA184F" w:rsidTr="00AE578B">
        <w:trPr>
          <w:trHeight w:val="2205"/>
        </w:trPr>
        <w:tc>
          <w:tcPr>
            <w:tcW w:w="961" w:type="dxa"/>
            <w:vMerge/>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p>
        </w:tc>
        <w:tc>
          <w:tcPr>
            <w:tcW w:w="2377"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63"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1209" w:type="dxa"/>
            <w:vMerge/>
            <w:vAlign w:val="center"/>
            <w:hideMark/>
          </w:tcPr>
          <w:p w:rsidR="00FD6806" w:rsidRPr="00EA184F" w:rsidRDefault="00FD6806" w:rsidP="00FD6806">
            <w:pPr>
              <w:spacing w:after="0" w:line="240" w:lineRule="auto"/>
              <w:rPr>
                <w:rFonts w:ascii="Arial" w:hAnsi="Arial" w:cs="Arial"/>
                <w:color w:val="000000"/>
                <w:sz w:val="24"/>
                <w:szCs w:val="24"/>
                <w:lang w:eastAsia="ru-RU"/>
              </w:rPr>
            </w:pP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видеокамер, обеспечивающих мониторинг автомобильных дорог общего пользования города Одинцово</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r>
      <w:tr w:rsidR="00FD6806" w:rsidRPr="00EA184F" w:rsidTr="00AE578B">
        <w:trPr>
          <w:trHeight w:val="2190"/>
        </w:trPr>
        <w:tc>
          <w:tcPr>
            <w:tcW w:w="961"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w:t>
            </w:r>
          </w:p>
        </w:tc>
        <w:tc>
          <w:tcPr>
            <w:tcW w:w="2377" w:type="dxa"/>
            <w:shd w:val="clear" w:color="auto" w:fill="auto"/>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126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09"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349" w:type="dxa"/>
            <w:shd w:val="clear" w:color="auto" w:fill="auto"/>
            <w:vAlign w:val="center"/>
            <w:hideMark/>
          </w:tcPr>
          <w:p w:rsidR="00FD6806" w:rsidRPr="00EA184F" w:rsidRDefault="00FD6806" w:rsidP="00FD680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членов добровольной народной дружины городского поселения Одинцово по охране общественного порядка</w:t>
            </w:r>
          </w:p>
        </w:tc>
        <w:tc>
          <w:tcPr>
            <w:tcW w:w="1296"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auto" w:fill="auto"/>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39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c>
          <w:tcPr>
            <w:tcW w:w="1393"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252" w:type="dxa"/>
            <w:shd w:val="clear" w:color="auto" w:fill="auto"/>
            <w:noWrap/>
            <w:vAlign w:val="center"/>
            <w:hideMark/>
          </w:tcPr>
          <w:p w:rsidR="00FD6806" w:rsidRPr="00EA184F" w:rsidRDefault="00FD6806" w:rsidP="00FD680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w:t>
            </w:r>
          </w:p>
        </w:tc>
      </w:tr>
    </w:tbl>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 xml:space="preserve">Приложение № </w:t>
      </w:r>
      <w:r w:rsidR="00B12D53" w:rsidRPr="00EA184F">
        <w:rPr>
          <w:rFonts w:ascii="Arial" w:hAnsi="Arial" w:cs="Arial"/>
          <w:sz w:val="24"/>
          <w:szCs w:val="24"/>
        </w:rPr>
        <w:t>9</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FD6806" w:rsidRPr="00EA184F" w:rsidRDefault="00FD6806" w:rsidP="00FD6806">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28474F" w:rsidRPr="00EA184F" w:rsidRDefault="0028474F" w:rsidP="0028474F">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FD6806" w:rsidRPr="00EA184F" w:rsidRDefault="0028474F" w:rsidP="0028474F">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855"/>
        <w:gridCol w:w="1693"/>
        <w:gridCol w:w="1268"/>
        <w:gridCol w:w="1012"/>
        <w:gridCol w:w="1324"/>
        <w:gridCol w:w="1258"/>
        <w:gridCol w:w="1195"/>
        <w:gridCol w:w="1257"/>
        <w:gridCol w:w="1177"/>
        <w:gridCol w:w="1240"/>
        <w:gridCol w:w="1227"/>
      </w:tblGrid>
      <w:tr w:rsidR="0028474F" w:rsidRPr="00EA184F" w:rsidTr="00AE578B">
        <w:trPr>
          <w:trHeight w:val="3075"/>
        </w:trPr>
        <w:tc>
          <w:tcPr>
            <w:tcW w:w="677" w:type="dxa"/>
            <w:vMerge w:val="restart"/>
            <w:shd w:val="clear" w:color="auto" w:fill="auto"/>
            <w:noWrap/>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r w:rsidR="001275CC"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п/п</w:t>
            </w:r>
          </w:p>
        </w:tc>
        <w:tc>
          <w:tcPr>
            <w:tcW w:w="1855"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693"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Перечень стандартных процедур, обеспечивающих выполнение мероприятия, с указанием предельных сроков их исполнения</w:t>
            </w:r>
          </w:p>
        </w:tc>
        <w:tc>
          <w:tcPr>
            <w:tcW w:w="1268"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012"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324" w:type="dxa"/>
            <w:vMerge w:val="restart"/>
            <w:shd w:val="clear" w:color="auto" w:fill="auto"/>
            <w:vAlign w:val="center"/>
            <w:hideMark/>
          </w:tcPr>
          <w:p w:rsidR="0028474F" w:rsidRPr="00EA184F" w:rsidRDefault="001275CC"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w:t>
            </w:r>
            <w:r w:rsidR="0028474F" w:rsidRPr="00EA184F">
              <w:rPr>
                <w:rFonts w:ascii="Arial" w:hAnsi="Arial" w:cs="Arial"/>
                <w:color w:val="000000"/>
                <w:sz w:val="24"/>
                <w:szCs w:val="24"/>
                <w:lang w:eastAsia="ru-RU"/>
              </w:rPr>
              <w:t>рования мероприятия в 2013 году (тыс.</w:t>
            </w:r>
            <w:r w:rsidRPr="00EA184F">
              <w:rPr>
                <w:rFonts w:ascii="Arial" w:hAnsi="Arial" w:cs="Arial"/>
                <w:color w:val="000000"/>
                <w:sz w:val="24"/>
                <w:szCs w:val="24"/>
                <w:lang w:eastAsia="ru-RU"/>
              </w:rPr>
              <w:t xml:space="preserve"> </w:t>
            </w:r>
            <w:r w:rsidR="0028474F" w:rsidRPr="00EA184F">
              <w:rPr>
                <w:rFonts w:ascii="Arial" w:hAnsi="Arial" w:cs="Arial"/>
                <w:color w:val="000000"/>
                <w:sz w:val="24"/>
                <w:szCs w:val="24"/>
                <w:lang w:eastAsia="ru-RU"/>
              </w:rPr>
              <w:t>руб.)</w:t>
            </w:r>
          </w:p>
        </w:tc>
        <w:tc>
          <w:tcPr>
            <w:tcW w:w="1258"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629" w:type="dxa"/>
            <w:gridSpan w:val="3"/>
            <w:shd w:val="clear" w:color="auto" w:fill="auto"/>
            <w:vAlign w:val="center"/>
            <w:hideMark/>
          </w:tcPr>
          <w:p w:rsidR="001275CC"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001275CC" w:rsidRPr="00EA184F">
              <w:rPr>
                <w:rFonts w:ascii="Arial" w:hAnsi="Arial" w:cs="Arial"/>
                <w:color w:val="000000"/>
                <w:sz w:val="24"/>
                <w:szCs w:val="24"/>
                <w:lang w:eastAsia="ru-RU"/>
              </w:rPr>
              <w:t>по годам</w:t>
            </w:r>
          </w:p>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w:t>
            </w:r>
            <w:r w:rsidR="001275CC"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240"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227" w:type="dxa"/>
            <w:vMerge w:val="restart"/>
            <w:shd w:val="clear" w:color="auto" w:fill="auto"/>
            <w:vAlign w:val="center"/>
            <w:hideMark/>
          </w:tcPr>
          <w:p w:rsidR="0028474F" w:rsidRPr="00EA184F" w:rsidRDefault="0028474F"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28474F" w:rsidRPr="00EA184F" w:rsidTr="00AE578B">
        <w:trPr>
          <w:trHeight w:val="300"/>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315"/>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Модернизаци</w:t>
            </w:r>
            <w:r w:rsidRPr="00EA184F">
              <w:rPr>
                <w:rFonts w:ascii="Arial" w:hAnsi="Arial" w:cs="Arial"/>
                <w:color w:val="000000"/>
                <w:sz w:val="24"/>
                <w:szCs w:val="24"/>
                <w:lang w:eastAsia="ru-RU"/>
              </w:rPr>
              <w:lastRenderedPageBreak/>
              <w:t>я, укрепление материально-технической базы и содержание муниципальных учреждений культуры городского поселения Одинцово</w:t>
            </w:r>
          </w:p>
        </w:tc>
        <w:tc>
          <w:tcPr>
            <w:tcW w:w="1693"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268" w:type="dxa"/>
            <w:shd w:val="clear" w:color="auto" w:fill="auto"/>
            <w:noWrap/>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95767</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395998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138214</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128892</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128892</w:t>
            </w:r>
          </w:p>
        </w:tc>
        <w:tc>
          <w:tcPr>
            <w:tcW w:w="1240"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Увеличе</w:t>
            </w:r>
            <w:r w:rsidRPr="00EA184F">
              <w:rPr>
                <w:rFonts w:ascii="Arial" w:hAnsi="Arial" w:cs="Arial"/>
                <w:color w:val="000000"/>
                <w:sz w:val="24"/>
                <w:szCs w:val="24"/>
                <w:lang w:eastAsia="ru-RU"/>
              </w:rPr>
              <w:lastRenderedPageBreak/>
              <w:t>ние количества жителей, которым предоставлены муниципальные услуги в сфере культуры</w:t>
            </w:r>
          </w:p>
        </w:tc>
      </w:tr>
      <w:tr w:rsidR="0028474F" w:rsidRPr="00EA184F" w:rsidTr="00AE578B">
        <w:trPr>
          <w:trHeight w:val="163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2116</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7290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7290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1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93651</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388708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130924</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128892</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128892</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815"/>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бюджетными учреждениями культуры клубного типа</w:t>
            </w:r>
          </w:p>
        </w:tc>
        <w:tc>
          <w:tcPr>
            <w:tcW w:w="1693"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муниципального задания (декабрь)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1265</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6203</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6203</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МБУККТ "Одинцовский городской дом культуры "Солнечный"; МБУК "Баковский муниципальный культурн</w:t>
            </w:r>
            <w:r w:rsidRPr="00EA184F">
              <w:rPr>
                <w:rFonts w:ascii="Arial" w:hAnsi="Arial" w:cs="Arial"/>
                <w:color w:val="000000"/>
                <w:sz w:val="24"/>
                <w:szCs w:val="24"/>
                <w:lang w:eastAsia="ru-RU"/>
              </w:rPr>
              <w:lastRenderedPageBreak/>
              <w:t>о-досуговый центр"; МБУК "Немчиновский муниципальный культурно-досуговый центр"; МБУК "Одинцовский Центр народного творчества и методической работы"</w:t>
            </w: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Предоставление качественных муниципальных услуг населению</w:t>
            </w:r>
          </w:p>
        </w:tc>
      </w:tr>
      <w:tr w:rsidR="0028474F" w:rsidRPr="00EA184F" w:rsidTr="00AE578B">
        <w:trPr>
          <w:trHeight w:val="1770"/>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68067</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326013</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109117</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108448</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108448</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45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1.2.</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капитального ремонта бюджетных учреждений культуры клубного типа</w:t>
            </w:r>
          </w:p>
        </w:tc>
        <w:tc>
          <w:tcPr>
            <w:tcW w:w="1693"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2268</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001275CC"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безопасные условия предоставления услуг учреждений культуры</w:t>
            </w:r>
          </w:p>
        </w:tc>
      </w:tr>
      <w:tr w:rsidR="0028474F" w:rsidRPr="00EA184F" w:rsidTr="00AE578B">
        <w:trPr>
          <w:trHeight w:val="127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1.3.</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имущества бюджетных учреждений культуры клубного типа</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7087</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2640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932</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854</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854</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62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материально-технической базы бюджетных учреждений культуры клубного типа</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2584</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1204</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1204</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Расширение спектра муниципальных услуг учреждений культуры</w:t>
            </w:r>
          </w:p>
        </w:tc>
      </w:tr>
      <w:tr w:rsidR="0028474F" w:rsidRPr="00EA184F" w:rsidTr="00AE578B">
        <w:trPr>
          <w:trHeight w:val="1620"/>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предоставления населению городского поселения Одинцово </w:t>
            </w:r>
            <w:r w:rsidRPr="00EA184F">
              <w:rPr>
                <w:rFonts w:ascii="Arial" w:hAnsi="Arial" w:cs="Arial"/>
                <w:color w:val="000000"/>
                <w:sz w:val="24"/>
                <w:szCs w:val="24"/>
                <w:lang w:eastAsia="ru-RU"/>
              </w:rPr>
              <w:lastRenderedPageBreak/>
              <w:t>муниципальных услуг автономными учреждениями - театрами</w:t>
            </w:r>
          </w:p>
        </w:tc>
        <w:tc>
          <w:tcPr>
            <w:tcW w:w="1693"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Утверждение муниципального задания (декабрь)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151</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1087</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1087</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МАУК "Театр Натальи Бондаревой"</w:t>
            </w: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w:t>
            </w:r>
            <w:r w:rsidR="001275CC" w:rsidRPr="00EA184F">
              <w:rPr>
                <w:rFonts w:ascii="Arial" w:hAnsi="Arial" w:cs="Arial"/>
                <w:color w:val="000000"/>
                <w:sz w:val="24"/>
                <w:szCs w:val="24"/>
                <w:lang w:eastAsia="ru-RU"/>
              </w:rPr>
              <w:t>ние качественных муниципаль</w:t>
            </w:r>
            <w:r w:rsidRPr="00EA184F">
              <w:rPr>
                <w:rFonts w:ascii="Arial" w:hAnsi="Arial" w:cs="Arial"/>
                <w:color w:val="000000"/>
                <w:sz w:val="24"/>
                <w:szCs w:val="24"/>
                <w:lang w:eastAsia="ru-RU"/>
              </w:rPr>
              <w:t xml:space="preserve">ных </w:t>
            </w:r>
            <w:r w:rsidRPr="00EA184F">
              <w:rPr>
                <w:rFonts w:ascii="Arial" w:hAnsi="Arial" w:cs="Arial"/>
                <w:color w:val="000000"/>
                <w:sz w:val="24"/>
                <w:szCs w:val="24"/>
                <w:lang w:eastAsia="ru-RU"/>
              </w:rPr>
              <w:lastRenderedPageBreak/>
              <w:t>услуг населению</w:t>
            </w:r>
          </w:p>
        </w:tc>
      </w:tr>
      <w:tr w:rsidR="0028474F" w:rsidRPr="00EA184F" w:rsidTr="00AE578B">
        <w:trPr>
          <w:trHeight w:val="2190"/>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13587</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58725</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19631</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19547</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19547</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050"/>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1.6.</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капитального ремонта автономных учреждений - театров</w:t>
            </w:r>
          </w:p>
        </w:tc>
        <w:tc>
          <w:tcPr>
            <w:tcW w:w="1693"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МАУК "Театр Натальи Бондаревой"</w:t>
            </w: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001275CC" w:rsidRPr="00EA184F">
              <w:rPr>
                <w:rFonts w:ascii="Arial" w:hAnsi="Arial" w:cs="Arial"/>
                <w:color w:val="000000"/>
                <w:sz w:val="24"/>
                <w:szCs w:val="24"/>
                <w:lang w:eastAsia="ru-RU"/>
              </w:rPr>
              <w:t xml:space="preserve"> безопасные условия предоставле</w:t>
            </w:r>
            <w:r w:rsidRPr="00EA184F">
              <w:rPr>
                <w:rFonts w:ascii="Arial" w:hAnsi="Arial" w:cs="Arial"/>
                <w:color w:val="000000"/>
                <w:sz w:val="24"/>
                <w:szCs w:val="24"/>
                <w:lang w:eastAsia="ru-RU"/>
              </w:rPr>
              <w:t>ния услуг учреждений культуры</w:t>
            </w:r>
          </w:p>
        </w:tc>
      </w:tr>
      <w:tr w:rsidR="0028474F" w:rsidRPr="00EA184F" w:rsidTr="00AE578B">
        <w:trPr>
          <w:trHeight w:val="130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42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имущества автономных учреждений - театров</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МАУК "Театр Натальи Бондаревой"</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65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1.8.</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материально-технической базы автономных учреждений - театров</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МАУК "Театр Натальи Бондаревой"</w:t>
            </w:r>
          </w:p>
        </w:tc>
        <w:tc>
          <w:tcPr>
            <w:tcW w:w="1227" w:type="dxa"/>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Расширение спектра муниципальных услуг учреждений культуры</w:t>
            </w:r>
          </w:p>
        </w:tc>
      </w:tr>
      <w:tr w:rsidR="0028474F" w:rsidRPr="00EA184F" w:rsidTr="00AE578B">
        <w:trPr>
          <w:trHeight w:val="300"/>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культурно-массовых мероприятий на территории городского поселения Одинцово</w:t>
            </w:r>
          </w:p>
        </w:tc>
        <w:tc>
          <w:tcPr>
            <w:tcW w:w="1693"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noWrap/>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12175</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39666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13678</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12994</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12994</w:t>
            </w:r>
          </w:p>
        </w:tc>
        <w:tc>
          <w:tcPr>
            <w:tcW w:w="1240"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127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12175</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39666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13678</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12994</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12994</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315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Изготовление сувенирной продукции для организации культурно-массовых мероприятий на территории городского поселения Одинцово</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плана проведения мероприятий (январь); размещение </w:t>
            </w:r>
            <w:r w:rsidRPr="00EA184F">
              <w:rPr>
                <w:rFonts w:ascii="Arial" w:hAnsi="Arial" w:cs="Arial"/>
                <w:color w:val="000000"/>
                <w:sz w:val="24"/>
                <w:szCs w:val="24"/>
                <w:lang w:eastAsia="ru-RU"/>
              </w:rPr>
              <w:br/>
              <w:t xml:space="preserve">муниципального заказа на поставку товаров, выполнение работ или оказание услуг </w:t>
            </w:r>
            <w:r w:rsidRPr="00EA184F">
              <w:rPr>
                <w:rFonts w:ascii="Arial" w:hAnsi="Arial" w:cs="Arial"/>
                <w:color w:val="000000"/>
                <w:sz w:val="24"/>
                <w:szCs w:val="24"/>
                <w:lang w:eastAsia="ru-RU"/>
              </w:rPr>
              <w:lastRenderedPageBreak/>
              <w:t>(февраль)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9772</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2850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3461</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3461</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154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2.2.</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масленице</w:t>
            </w:r>
          </w:p>
        </w:tc>
        <w:tc>
          <w:tcPr>
            <w:tcW w:w="1693"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(январь); 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restart"/>
            <w:shd w:val="clear" w:color="000000" w:fill="FFFFFF"/>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12175</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1096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373</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373</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restart"/>
            <w:shd w:val="clear" w:color="auto" w:fill="auto"/>
            <w:vAlign w:val="center"/>
            <w:hideMark/>
          </w:tcPr>
          <w:p w:rsidR="0028474F" w:rsidRPr="00EA184F" w:rsidRDefault="001275CC" w:rsidP="001275CC">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Удовлетворен</w:t>
            </w:r>
            <w:r w:rsidR="0028474F" w:rsidRPr="00EA184F">
              <w:rPr>
                <w:rFonts w:ascii="Arial" w:hAnsi="Arial" w:cs="Arial"/>
                <w:color w:val="000000"/>
                <w:sz w:val="24"/>
                <w:szCs w:val="24"/>
                <w:lang w:eastAsia="ru-RU"/>
              </w:rPr>
              <w:t>ность населения качеством культурно-массовых мероприятий</w:t>
            </w:r>
          </w:p>
        </w:tc>
      </w:tr>
      <w:tr w:rsidR="0028474F" w:rsidRPr="00EA184F" w:rsidTr="00AE578B">
        <w:trPr>
          <w:trHeight w:val="1545"/>
        </w:trPr>
        <w:tc>
          <w:tcPr>
            <w:tcW w:w="677"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855" w:type="dxa"/>
            <w:tcBorders>
              <w:bottom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защитника Отечества</w:t>
            </w:r>
          </w:p>
        </w:tc>
        <w:tc>
          <w:tcPr>
            <w:tcW w:w="1693" w:type="dxa"/>
            <w:vMerge/>
            <w:tcBorders>
              <w:bottom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tcBorders>
              <w:bottom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tcBorders>
              <w:bottom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920</w:t>
            </w:r>
          </w:p>
        </w:tc>
        <w:tc>
          <w:tcPr>
            <w:tcW w:w="1195"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w:t>
            </w:r>
          </w:p>
        </w:tc>
        <w:tc>
          <w:tcPr>
            <w:tcW w:w="1257"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w:t>
            </w:r>
          </w:p>
        </w:tc>
        <w:tc>
          <w:tcPr>
            <w:tcW w:w="1177" w:type="dxa"/>
            <w:tcBorders>
              <w:bottom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w:t>
            </w:r>
          </w:p>
        </w:tc>
        <w:tc>
          <w:tcPr>
            <w:tcW w:w="1240" w:type="dxa"/>
            <w:tcBorders>
              <w:bottom w:val="single" w:sz="4" w:space="0" w:color="auto"/>
            </w:tcBorders>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39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Международному женскому дню</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tcBorders>
              <w:left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485"/>
        </w:trPr>
        <w:tc>
          <w:tcPr>
            <w:tcW w:w="677"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855" w:type="dxa"/>
            <w:tcBorders>
              <w:top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местного самоуправления</w:t>
            </w:r>
          </w:p>
        </w:tc>
        <w:tc>
          <w:tcPr>
            <w:tcW w:w="1693" w:type="dxa"/>
            <w:vMerge/>
            <w:tcBorders>
              <w:top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tcBorders>
              <w:top w:val="single" w:sz="4" w:space="0" w:color="auto"/>
            </w:tcBorders>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tcBorders>
              <w:top w:val="single" w:sz="4" w:space="0" w:color="auto"/>
            </w:tcBorders>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526</w:t>
            </w:r>
          </w:p>
        </w:tc>
        <w:tc>
          <w:tcPr>
            <w:tcW w:w="1195"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57"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77" w:type="dxa"/>
            <w:tcBorders>
              <w:top w:val="single" w:sz="4" w:space="0" w:color="auto"/>
            </w:tcBorders>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40" w:type="dxa"/>
            <w:tcBorders>
              <w:top w:val="single" w:sz="4" w:space="0" w:color="auto"/>
            </w:tcBorders>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39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Победы</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4570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1385</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1385</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38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защиты детей</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w:t>
            </w:r>
            <w:r w:rsidRPr="00EA184F">
              <w:rPr>
                <w:rFonts w:ascii="Arial" w:hAnsi="Arial" w:cs="Arial"/>
                <w:color w:val="000000"/>
                <w:sz w:val="24"/>
                <w:szCs w:val="24"/>
                <w:lang w:eastAsia="ru-RU"/>
              </w:rPr>
              <w:lastRenderedPageBreak/>
              <w:t>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2818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959</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959</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38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2.8.</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праздника леса</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27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семьи, любви и верности</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27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2.10.</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Чествование юбиляров золотых и бриллиантовых свадеб</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42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2.11.</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города</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5620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1810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1810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42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2.12.</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пожилого человека</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1252</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4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Дню матери</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4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2.14.</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профессиональных отраслевых праздников</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w:t>
            </w:r>
            <w:r w:rsidRPr="00EA184F">
              <w:rPr>
                <w:rFonts w:ascii="Arial" w:hAnsi="Arial" w:cs="Arial"/>
                <w:color w:val="000000"/>
                <w:sz w:val="24"/>
                <w:szCs w:val="24"/>
                <w:lang w:eastAsia="ru-RU"/>
              </w:rPr>
              <w:lastRenderedPageBreak/>
              <w:t>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4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2.15.</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для детей с ограниченными возможностями</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4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2.16.</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приуроченных к Новому году</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9324</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3998</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2663</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2663</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300"/>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Развитие музейного дела и организация библиотечного обслуживания </w:t>
            </w:r>
            <w:r w:rsidRPr="00EA184F">
              <w:rPr>
                <w:rFonts w:ascii="Arial" w:hAnsi="Arial" w:cs="Arial"/>
                <w:color w:val="000000"/>
                <w:sz w:val="24"/>
                <w:szCs w:val="24"/>
                <w:lang w:eastAsia="ru-RU"/>
              </w:rPr>
              <w:lastRenderedPageBreak/>
              <w:t>населения городского поселения Одинцово</w:t>
            </w:r>
          </w:p>
        </w:tc>
        <w:tc>
          <w:tcPr>
            <w:tcW w:w="1693"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268" w:type="dxa"/>
            <w:shd w:val="clear" w:color="auto" w:fill="auto"/>
            <w:noWrap/>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34764</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170720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70864</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49928</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49928</w:t>
            </w:r>
          </w:p>
        </w:tc>
        <w:tc>
          <w:tcPr>
            <w:tcW w:w="1240"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vMerge w:val="restart"/>
            <w:shd w:val="clear" w:color="auto" w:fill="auto"/>
            <w:noWrap/>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1020"/>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358</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2922</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2922</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27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34406</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167798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67942</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49928</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49928</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3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3.1.</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капитального ремонта библиотек, историко-краеведческого музея</w:t>
            </w:r>
          </w:p>
        </w:tc>
        <w:tc>
          <w:tcPr>
            <w:tcW w:w="1693"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поставку товаров, выполнение работ или оказание услуг (февраль)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15972</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15972</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 "Одинцовский городской библиотечно-информационный центр"</w:t>
            </w: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001275CC"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безопасные условия библиотечного обслуживания населения</w:t>
            </w:r>
          </w:p>
        </w:tc>
      </w:tr>
      <w:tr w:rsidR="0028474F" w:rsidRPr="00EA184F" w:rsidTr="00AE578B">
        <w:trPr>
          <w:trHeight w:val="153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имущества библиотек, историко-краеведческог</w:t>
            </w:r>
            <w:r w:rsidR="001275CC" w:rsidRPr="00EA184F">
              <w:rPr>
                <w:rFonts w:ascii="Arial" w:hAnsi="Arial" w:cs="Arial"/>
                <w:color w:val="000000"/>
                <w:sz w:val="24"/>
                <w:szCs w:val="24"/>
                <w:lang w:eastAsia="ru-RU"/>
              </w:rPr>
              <w:t>о</w:t>
            </w:r>
            <w:r w:rsidRPr="00EA184F">
              <w:rPr>
                <w:rFonts w:ascii="Arial" w:hAnsi="Arial" w:cs="Arial"/>
                <w:color w:val="000000"/>
                <w:sz w:val="24"/>
                <w:szCs w:val="24"/>
                <w:lang w:eastAsia="ru-RU"/>
              </w:rPr>
              <w:t xml:space="preserve"> музея</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142</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1705</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545</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 "Одинцовский городской библиотечно-информационный центр"</w:t>
            </w: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159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3.3.</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материально-технической базы библиотек, историко-краеведческого музея</w:t>
            </w: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1536</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1536</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 "Одинцовский городской библиотечно-информационный центр"</w:t>
            </w:r>
          </w:p>
        </w:tc>
        <w:tc>
          <w:tcPr>
            <w:tcW w:w="1227" w:type="dxa"/>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Расширение спектра муниципальных услуг библиотек</w:t>
            </w:r>
          </w:p>
        </w:tc>
      </w:tr>
      <w:tr w:rsidR="0028474F" w:rsidRPr="00EA184F" w:rsidTr="00AE578B">
        <w:trPr>
          <w:trHeight w:val="1140"/>
        </w:trPr>
        <w:tc>
          <w:tcPr>
            <w:tcW w:w="677"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библиотек, музея</w:t>
            </w:r>
          </w:p>
        </w:tc>
        <w:tc>
          <w:tcPr>
            <w:tcW w:w="1693"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муниципального задания (декабрь)</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358</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2922</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2922</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restart"/>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 "Одинцовский городской библиотечно-информационный центр"</w:t>
            </w:r>
          </w:p>
        </w:tc>
        <w:tc>
          <w:tcPr>
            <w:tcW w:w="1227" w:type="dxa"/>
            <w:vMerge w:val="restart"/>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качественных муниципальных услуг населению</w:t>
            </w:r>
          </w:p>
        </w:tc>
      </w:tr>
      <w:tr w:rsidR="0028474F" w:rsidRPr="00EA184F" w:rsidTr="00AE578B">
        <w:trPr>
          <w:trHeight w:val="139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31312</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142567</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47883</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47342</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47342</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208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передачи полномочий Администрации Одинцовского муниципального района по вопросам </w:t>
            </w:r>
            <w:r w:rsidRPr="00EA184F">
              <w:rPr>
                <w:rFonts w:ascii="Arial" w:hAnsi="Arial" w:cs="Arial"/>
                <w:color w:val="000000"/>
                <w:sz w:val="24"/>
                <w:szCs w:val="24"/>
                <w:lang w:eastAsia="ru-RU"/>
              </w:rPr>
              <w:lastRenderedPageBreak/>
              <w:t>комплектования книжных фондов</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Заключение соглашения с Администрацией Одинцовского муниципального района</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1812</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6018</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2006</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2006</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2006</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МБУК "Одинцовский городской библиотечно-информационны</w:t>
            </w:r>
            <w:r w:rsidRPr="00EA184F">
              <w:rPr>
                <w:rFonts w:ascii="Arial" w:hAnsi="Arial" w:cs="Arial"/>
                <w:color w:val="000000"/>
                <w:sz w:val="24"/>
                <w:szCs w:val="24"/>
                <w:lang w:eastAsia="ru-RU"/>
              </w:rPr>
              <w:lastRenderedPageBreak/>
              <w:t>й центр"</w:t>
            </w:r>
          </w:p>
        </w:tc>
        <w:tc>
          <w:tcPr>
            <w:tcW w:w="1227" w:type="dxa"/>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Качественное исполнение полномочий по вопросам ком</w:t>
            </w:r>
            <w:r w:rsidR="001275CC" w:rsidRPr="00EA184F">
              <w:rPr>
                <w:rFonts w:ascii="Arial" w:hAnsi="Arial" w:cs="Arial"/>
                <w:color w:val="000000"/>
                <w:sz w:val="24"/>
                <w:szCs w:val="24"/>
                <w:lang w:eastAsia="ru-RU"/>
              </w:rPr>
              <w:t>пл</w:t>
            </w:r>
            <w:r w:rsidRPr="00EA184F">
              <w:rPr>
                <w:rFonts w:ascii="Arial" w:hAnsi="Arial" w:cs="Arial"/>
                <w:color w:val="000000"/>
                <w:sz w:val="24"/>
                <w:szCs w:val="24"/>
                <w:lang w:eastAsia="ru-RU"/>
              </w:rPr>
              <w:t>ек</w:t>
            </w:r>
            <w:r w:rsidRPr="00EA184F">
              <w:rPr>
                <w:rFonts w:ascii="Arial" w:hAnsi="Arial" w:cs="Arial"/>
                <w:color w:val="000000"/>
                <w:sz w:val="24"/>
                <w:szCs w:val="24"/>
                <w:lang w:eastAsia="ru-RU"/>
              </w:rPr>
              <w:lastRenderedPageBreak/>
              <w:t>тования  книжных фондов</w:t>
            </w:r>
          </w:p>
        </w:tc>
      </w:tr>
      <w:tr w:rsidR="0028474F" w:rsidRPr="00EA184F" w:rsidTr="00AE578B">
        <w:trPr>
          <w:trHeight w:val="300"/>
        </w:trPr>
        <w:tc>
          <w:tcPr>
            <w:tcW w:w="67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w:t>
            </w:r>
          </w:p>
        </w:tc>
        <w:tc>
          <w:tcPr>
            <w:tcW w:w="1855"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Сохранение, использование и популяризация объектов культурного наследия местного значения городского поселения Одинцово</w:t>
            </w:r>
          </w:p>
        </w:tc>
        <w:tc>
          <w:tcPr>
            <w:tcW w:w="1693" w:type="dxa"/>
            <w:vMerge w:val="restart"/>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noWrap/>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vMerge w:val="restart"/>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1275"/>
        </w:trPr>
        <w:tc>
          <w:tcPr>
            <w:tcW w:w="67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855"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693"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c>
          <w:tcPr>
            <w:tcW w:w="1227" w:type="dxa"/>
            <w:vMerge/>
            <w:vAlign w:val="center"/>
            <w:hideMark/>
          </w:tcPr>
          <w:p w:rsidR="0028474F" w:rsidRPr="00EA184F" w:rsidRDefault="0028474F" w:rsidP="0028474F">
            <w:pPr>
              <w:spacing w:after="0" w:line="240" w:lineRule="auto"/>
              <w:rPr>
                <w:rFonts w:ascii="Arial" w:hAnsi="Arial" w:cs="Arial"/>
                <w:color w:val="000000"/>
                <w:sz w:val="24"/>
                <w:szCs w:val="24"/>
                <w:lang w:eastAsia="ru-RU"/>
              </w:rPr>
            </w:pPr>
          </w:p>
        </w:tc>
      </w:tr>
      <w:tr w:rsidR="0028474F" w:rsidRPr="00EA184F" w:rsidTr="00AE578B">
        <w:trPr>
          <w:trHeight w:val="280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Утверждения плана публикаций (март)</w:t>
            </w:r>
          </w:p>
        </w:tc>
        <w:tc>
          <w:tcPr>
            <w:tcW w:w="1268" w:type="dxa"/>
            <w:shd w:val="clear" w:color="auto" w:fill="auto"/>
            <w:vAlign w:val="center"/>
            <w:hideMark/>
          </w:tcPr>
          <w:p w:rsidR="0028474F" w:rsidRPr="00EA184F" w:rsidRDefault="0028474F" w:rsidP="001275CC">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Информиро-ванность населения об истории и значении объектов культурного </w:t>
            </w:r>
            <w:r w:rsidRPr="00EA184F">
              <w:rPr>
                <w:rFonts w:ascii="Arial" w:hAnsi="Arial" w:cs="Arial"/>
                <w:color w:val="000000"/>
                <w:sz w:val="24"/>
                <w:szCs w:val="24"/>
                <w:lang w:eastAsia="ru-RU"/>
              </w:rPr>
              <w:lastRenderedPageBreak/>
              <w:t>наследия местного значения</w:t>
            </w:r>
          </w:p>
        </w:tc>
      </w:tr>
      <w:tr w:rsidR="0028474F" w:rsidRPr="00EA184F" w:rsidTr="00AE578B">
        <w:trPr>
          <w:trHeight w:val="2175"/>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4.2.</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и капитальный ремонт, реставрация памятников истории и культуры городского поселения Одинцово; изготовление и установка мемориальных досок</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1275CC">
            <w:pPr>
              <w:spacing w:after="0" w:line="240" w:lineRule="auto"/>
              <w:ind w:left="34" w:hanging="34"/>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сохранности объектов культурного наследия</w:t>
            </w:r>
          </w:p>
        </w:tc>
      </w:tr>
      <w:tr w:rsidR="0028474F" w:rsidRPr="00EA184F" w:rsidTr="00AE578B">
        <w:trPr>
          <w:trHeight w:val="204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Благоустройство территорий, прилегающих к объ</w:t>
            </w:r>
            <w:r w:rsidR="001275CC" w:rsidRPr="00EA184F">
              <w:rPr>
                <w:rFonts w:ascii="Arial" w:hAnsi="Arial" w:cs="Arial"/>
                <w:color w:val="000000"/>
                <w:sz w:val="24"/>
                <w:szCs w:val="24"/>
                <w:lang w:eastAsia="ru-RU"/>
              </w:rPr>
              <w:t>е</w:t>
            </w:r>
            <w:r w:rsidRPr="00EA184F">
              <w:rPr>
                <w:rFonts w:ascii="Arial" w:hAnsi="Arial" w:cs="Arial"/>
                <w:color w:val="000000"/>
                <w:sz w:val="24"/>
                <w:szCs w:val="24"/>
                <w:lang w:eastAsia="ru-RU"/>
              </w:rPr>
              <w:t>ктам культурного наследия городского поселения Одинцово</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сохранности объектов культурного наследия</w:t>
            </w:r>
          </w:p>
        </w:tc>
      </w:tr>
      <w:tr w:rsidR="0028474F" w:rsidRPr="00EA184F" w:rsidTr="00AE578B">
        <w:trPr>
          <w:trHeight w:val="3000"/>
        </w:trPr>
        <w:tc>
          <w:tcPr>
            <w:tcW w:w="6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4.5.</w:t>
            </w:r>
          </w:p>
        </w:tc>
        <w:tc>
          <w:tcPr>
            <w:tcW w:w="1855"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Реконструкция мемориального комплекса "Вечный огонь"</w:t>
            </w:r>
          </w:p>
        </w:tc>
        <w:tc>
          <w:tcPr>
            <w:tcW w:w="1693"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положения о проведении конкурса на лучший проект реконструкции мемориала, проведение конкурса и проведение работ</w:t>
            </w:r>
          </w:p>
        </w:tc>
        <w:tc>
          <w:tcPr>
            <w:tcW w:w="1268"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000000" w:fill="FFFFFF"/>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8"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95"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5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7" w:type="dxa"/>
            <w:shd w:val="clear" w:color="auto" w:fill="auto"/>
            <w:noWrap/>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40" w:type="dxa"/>
            <w:shd w:val="clear" w:color="auto" w:fill="auto"/>
            <w:vAlign w:val="center"/>
            <w:hideMark/>
          </w:tcPr>
          <w:p w:rsidR="0028474F" w:rsidRPr="00EA184F" w:rsidRDefault="0028474F" w:rsidP="0028474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27" w:type="dxa"/>
            <w:shd w:val="clear" w:color="auto" w:fill="auto"/>
            <w:vAlign w:val="center"/>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сохранности объектов культурного наследия</w:t>
            </w:r>
          </w:p>
        </w:tc>
      </w:tr>
      <w:tr w:rsidR="0028474F" w:rsidRPr="00EA184F" w:rsidTr="00AE578B">
        <w:trPr>
          <w:trHeight w:val="300"/>
        </w:trPr>
        <w:tc>
          <w:tcPr>
            <w:tcW w:w="67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828" w:type="dxa"/>
            <w:gridSpan w:val="4"/>
            <w:shd w:val="clear" w:color="auto" w:fill="auto"/>
            <w:vAlign w:val="bottom"/>
            <w:hideMark/>
          </w:tcPr>
          <w:p w:rsidR="0028474F" w:rsidRPr="00EA184F" w:rsidRDefault="0028474F" w:rsidP="0028474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142 706,00</w:t>
            </w:r>
          </w:p>
        </w:tc>
        <w:tc>
          <w:tcPr>
            <w:tcW w:w="1258"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606 384,00</w:t>
            </w:r>
          </w:p>
        </w:tc>
        <w:tc>
          <w:tcPr>
            <w:tcW w:w="1195"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222 756,00</w:t>
            </w:r>
          </w:p>
        </w:tc>
        <w:tc>
          <w:tcPr>
            <w:tcW w:w="125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191 814,00</w:t>
            </w:r>
          </w:p>
        </w:tc>
        <w:tc>
          <w:tcPr>
            <w:tcW w:w="117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191 814,00</w:t>
            </w:r>
          </w:p>
        </w:tc>
        <w:tc>
          <w:tcPr>
            <w:tcW w:w="1240"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300"/>
        </w:trPr>
        <w:tc>
          <w:tcPr>
            <w:tcW w:w="67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828" w:type="dxa"/>
            <w:gridSpan w:val="4"/>
            <w:shd w:val="clear" w:color="auto" w:fill="auto"/>
            <w:vAlign w:val="bottom"/>
            <w:hideMark/>
          </w:tcPr>
          <w:p w:rsidR="0028474F" w:rsidRPr="00EA184F" w:rsidRDefault="0028474F" w:rsidP="0028474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Московской области</w:t>
            </w:r>
          </w:p>
        </w:tc>
        <w:tc>
          <w:tcPr>
            <w:tcW w:w="1324"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2 474,00</w:t>
            </w:r>
          </w:p>
        </w:tc>
        <w:tc>
          <w:tcPr>
            <w:tcW w:w="1258"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10 212,00</w:t>
            </w:r>
          </w:p>
        </w:tc>
        <w:tc>
          <w:tcPr>
            <w:tcW w:w="1195"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10 212,00</w:t>
            </w:r>
          </w:p>
        </w:tc>
        <w:tc>
          <w:tcPr>
            <w:tcW w:w="125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17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240"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8474F" w:rsidRPr="00EA184F" w:rsidTr="00AE578B">
        <w:trPr>
          <w:trHeight w:val="300"/>
        </w:trPr>
        <w:tc>
          <w:tcPr>
            <w:tcW w:w="67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828" w:type="dxa"/>
            <w:gridSpan w:val="4"/>
            <w:shd w:val="clear" w:color="auto" w:fill="auto"/>
            <w:vAlign w:val="bottom"/>
            <w:hideMark/>
          </w:tcPr>
          <w:p w:rsidR="0028474F" w:rsidRPr="00EA184F" w:rsidRDefault="0028474F" w:rsidP="0028474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140 232,00</w:t>
            </w:r>
          </w:p>
        </w:tc>
        <w:tc>
          <w:tcPr>
            <w:tcW w:w="1258"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596 172,00</w:t>
            </w:r>
          </w:p>
        </w:tc>
        <w:tc>
          <w:tcPr>
            <w:tcW w:w="1195"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212 544,00</w:t>
            </w:r>
          </w:p>
        </w:tc>
        <w:tc>
          <w:tcPr>
            <w:tcW w:w="125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191 814,00</w:t>
            </w:r>
          </w:p>
        </w:tc>
        <w:tc>
          <w:tcPr>
            <w:tcW w:w="1177" w:type="dxa"/>
            <w:shd w:val="clear" w:color="auto" w:fill="auto"/>
            <w:noWrap/>
            <w:vAlign w:val="bottom"/>
            <w:hideMark/>
          </w:tcPr>
          <w:p w:rsidR="0028474F" w:rsidRPr="00EA184F" w:rsidRDefault="0028474F" w:rsidP="0028474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191 814,00</w:t>
            </w:r>
          </w:p>
        </w:tc>
        <w:tc>
          <w:tcPr>
            <w:tcW w:w="1240"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27" w:type="dxa"/>
            <w:shd w:val="clear" w:color="auto" w:fill="auto"/>
            <w:noWrap/>
            <w:vAlign w:val="bottom"/>
            <w:hideMark/>
          </w:tcPr>
          <w:p w:rsidR="0028474F" w:rsidRPr="00EA184F" w:rsidRDefault="0028474F" w:rsidP="0028474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Приложение № 10</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D71BAA" w:rsidRPr="00EA184F" w:rsidRDefault="00D71BAA" w:rsidP="00D71BAA">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D71BAA" w:rsidRPr="00EA184F" w:rsidRDefault="00D71BAA" w:rsidP="00D71BAA">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сферы культуры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60"/>
        <w:gridCol w:w="1263"/>
        <w:gridCol w:w="1209"/>
        <w:gridCol w:w="2440"/>
        <w:gridCol w:w="1139"/>
        <w:gridCol w:w="1843"/>
        <w:gridCol w:w="1367"/>
        <w:gridCol w:w="1367"/>
        <w:gridCol w:w="1235"/>
      </w:tblGrid>
      <w:tr w:rsidR="00D71BAA" w:rsidRPr="00EA184F" w:rsidTr="00AE578B">
        <w:trPr>
          <w:trHeight w:val="1201"/>
        </w:trPr>
        <w:tc>
          <w:tcPr>
            <w:tcW w:w="960"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472" w:type="dxa"/>
            <w:gridSpan w:val="2"/>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Планируемый объем финансирования на решение данной задачи (тыс. руб.)</w:t>
            </w:r>
          </w:p>
        </w:tc>
        <w:tc>
          <w:tcPr>
            <w:tcW w:w="2440" w:type="dxa"/>
            <w:vMerge w:val="restart"/>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и/или качественные целевые показатели, </w:t>
            </w:r>
            <w:r w:rsidRPr="00EA184F">
              <w:rPr>
                <w:rFonts w:ascii="Arial" w:hAnsi="Arial" w:cs="Arial"/>
                <w:color w:val="000000"/>
                <w:sz w:val="24"/>
                <w:szCs w:val="24"/>
                <w:lang w:eastAsia="ru-RU"/>
              </w:rPr>
              <w:lastRenderedPageBreak/>
              <w:t>характеризующие достижение целей и решение задач</w:t>
            </w:r>
          </w:p>
        </w:tc>
        <w:tc>
          <w:tcPr>
            <w:tcW w:w="1139" w:type="dxa"/>
            <w:vMerge w:val="restart"/>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Единица измерения</w:t>
            </w:r>
          </w:p>
        </w:tc>
        <w:tc>
          <w:tcPr>
            <w:tcW w:w="1843" w:type="dxa"/>
            <w:vMerge w:val="restart"/>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 значение показателя</w:t>
            </w:r>
          </w:p>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(на начало реализации </w:t>
            </w:r>
            <w:r w:rsidRPr="00EA184F">
              <w:rPr>
                <w:rFonts w:ascii="Arial" w:hAnsi="Arial" w:cs="Arial"/>
                <w:color w:val="000000"/>
                <w:sz w:val="24"/>
                <w:szCs w:val="24"/>
                <w:lang w:eastAsia="ru-RU"/>
              </w:rPr>
              <w:lastRenderedPageBreak/>
              <w:t>подпрограммы)</w:t>
            </w:r>
          </w:p>
        </w:tc>
        <w:tc>
          <w:tcPr>
            <w:tcW w:w="3969" w:type="dxa"/>
            <w:gridSpan w:val="3"/>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Планируемое значение показателя по годам реализации</w:t>
            </w:r>
          </w:p>
        </w:tc>
      </w:tr>
      <w:tr w:rsidR="00D71BAA" w:rsidRPr="00EA184F" w:rsidTr="00AE578B">
        <w:trPr>
          <w:trHeight w:val="1584"/>
        </w:trPr>
        <w:tc>
          <w:tcPr>
            <w:tcW w:w="960" w:type="dxa"/>
            <w:vMerge/>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p>
        </w:tc>
        <w:tc>
          <w:tcPr>
            <w:tcW w:w="126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Бюджет городского поселения Одинцово</w:t>
            </w:r>
          </w:p>
        </w:tc>
        <w:tc>
          <w:tcPr>
            <w:tcW w:w="1209"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Другие источники</w:t>
            </w:r>
          </w:p>
        </w:tc>
        <w:tc>
          <w:tcPr>
            <w:tcW w:w="2440" w:type="dxa"/>
            <w:vMerge/>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p>
        </w:tc>
        <w:tc>
          <w:tcPr>
            <w:tcW w:w="1139" w:type="dxa"/>
            <w:vMerge/>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p>
        </w:tc>
        <w:tc>
          <w:tcPr>
            <w:tcW w:w="1843" w:type="dxa"/>
            <w:vMerge/>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D71BAA" w:rsidRPr="00EA184F" w:rsidTr="00AE578B">
        <w:trPr>
          <w:trHeight w:val="300"/>
        </w:trPr>
        <w:tc>
          <w:tcPr>
            <w:tcW w:w="960"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60"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440"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139"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843"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367"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67"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235" w:type="dxa"/>
            <w:shd w:val="clear" w:color="auto" w:fill="auto"/>
            <w:noWrap/>
            <w:vAlign w:val="bottom"/>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D71BAA" w:rsidRPr="00EA184F" w:rsidTr="00AE578B">
        <w:trPr>
          <w:trHeight w:val="1203"/>
        </w:trPr>
        <w:tc>
          <w:tcPr>
            <w:tcW w:w="960"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vMerge w:val="restart"/>
            <w:shd w:val="clear" w:color="auto" w:fill="auto"/>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Модернизация, укрепление материально-технической базы и содержание муниципальных учреждений культуры городского поселения Одинцово</w:t>
            </w:r>
          </w:p>
        </w:tc>
        <w:tc>
          <w:tcPr>
            <w:tcW w:w="1263"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388708</w:t>
            </w:r>
          </w:p>
        </w:tc>
        <w:tc>
          <w:tcPr>
            <w:tcW w:w="1209"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7290</w:t>
            </w: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муниципальных услуг в сфере культуры жителям ГП Одинцово</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D71BAA" w:rsidRPr="00EA184F" w:rsidTr="00AE578B">
        <w:trPr>
          <w:trHeight w:val="838"/>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Рост заработной платы работников учреждений культуры</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D71BAA" w:rsidRPr="00EA184F" w:rsidTr="00AE578B">
        <w:trPr>
          <w:trHeight w:val="841"/>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жителей, удовлетворенных качеством муниципальных услуг в сфере культуры</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43" w:type="dxa"/>
            <w:shd w:val="clear" w:color="000000" w:fill="FFFFFF"/>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235"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D71BAA" w:rsidRPr="00EA184F" w:rsidTr="00AE578B">
        <w:trPr>
          <w:trHeight w:val="70"/>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услуг, оказываемых муниципальными учреждениями культуры</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542</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700</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r>
      <w:tr w:rsidR="00D71BAA" w:rsidRPr="00EA184F" w:rsidTr="00AE578B">
        <w:trPr>
          <w:trHeight w:val="815"/>
        </w:trPr>
        <w:tc>
          <w:tcPr>
            <w:tcW w:w="960"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vMerge w:val="restart"/>
            <w:shd w:val="clear" w:color="auto" w:fill="auto"/>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культурно-массовых мероприятий на территории </w:t>
            </w:r>
            <w:r w:rsidRPr="00EA184F">
              <w:rPr>
                <w:rFonts w:ascii="Arial" w:hAnsi="Arial" w:cs="Arial"/>
                <w:color w:val="000000"/>
                <w:sz w:val="24"/>
                <w:szCs w:val="24"/>
                <w:lang w:eastAsia="ru-RU"/>
              </w:rPr>
              <w:lastRenderedPageBreak/>
              <w:t>городского поселения Одинцово</w:t>
            </w:r>
          </w:p>
        </w:tc>
        <w:tc>
          <w:tcPr>
            <w:tcW w:w="1263"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39666</w:t>
            </w:r>
          </w:p>
        </w:tc>
        <w:tc>
          <w:tcPr>
            <w:tcW w:w="1209"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жителей, принявших участие в культурно-массовых </w:t>
            </w:r>
            <w:r w:rsidRPr="00EA184F">
              <w:rPr>
                <w:rFonts w:ascii="Arial" w:hAnsi="Arial" w:cs="Arial"/>
                <w:color w:val="000000"/>
                <w:sz w:val="24"/>
                <w:szCs w:val="24"/>
                <w:lang w:eastAsia="ru-RU"/>
              </w:rPr>
              <w:lastRenderedPageBreak/>
              <w:t>мероприятиях</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человек</w:t>
            </w:r>
          </w:p>
        </w:tc>
        <w:tc>
          <w:tcPr>
            <w:tcW w:w="1843"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60 000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65 000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70 000</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75 000</w:t>
            </w:r>
          </w:p>
        </w:tc>
      </w:tr>
      <w:tr w:rsidR="00D71BAA" w:rsidRPr="00EA184F" w:rsidTr="00AE578B">
        <w:trPr>
          <w:trHeight w:val="867"/>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жителей, удовлетворенных качеством организации культурно-массовых мероприятий</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43" w:type="dxa"/>
            <w:shd w:val="clear" w:color="000000" w:fill="FFFFFF"/>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235"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D71BAA" w:rsidRPr="00EA184F" w:rsidTr="00AE578B">
        <w:trPr>
          <w:trHeight w:val="282"/>
        </w:trPr>
        <w:tc>
          <w:tcPr>
            <w:tcW w:w="960"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60" w:type="dxa"/>
            <w:vMerge w:val="restart"/>
            <w:shd w:val="clear" w:color="auto" w:fill="auto"/>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1263"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167798</w:t>
            </w:r>
          </w:p>
        </w:tc>
        <w:tc>
          <w:tcPr>
            <w:tcW w:w="1209"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2922</w:t>
            </w: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Посещаемость жителей историко-краеведческого музея</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15606</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15918</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16236</w:t>
            </w:r>
          </w:p>
        </w:tc>
      </w:tr>
      <w:tr w:rsidR="00D71BAA" w:rsidRPr="00EA184F" w:rsidTr="00AE578B">
        <w:trPr>
          <w:trHeight w:val="365"/>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читателей библиотек МБУК "ОГБИЦ"</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34630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35322</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36029</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36749</w:t>
            </w:r>
          </w:p>
        </w:tc>
      </w:tr>
      <w:tr w:rsidR="00D71BAA" w:rsidRPr="00EA184F" w:rsidTr="00AE578B">
        <w:trPr>
          <w:trHeight w:val="900"/>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Рост заработной платы работников учреждений культуры</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D71BAA" w:rsidRPr="00EA184F" w:rsidTr="00AE578B">
        <w:trPr>
          <w:trHeight w:val="416"/>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жителей, удовлетворенных качеством библиотечного обслуживания</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843" w:type="dxa"/>
            <w:shd w:val="clear" w:color="000000" w:fill="FFFFFF"/>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367"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235"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D71BAA" w:rsidRPr="00EA184F" w:rsidTr="00AE578B">
        <w:trPr>
          <w:trHeight w:val="1725"/>
        </w:trPr>
        <w:tc>
          <w:tcPr>
            <w:tcW w:w="960"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360" w:type="dxa"/>
            <w:vMerge w:val="restart"/>
            <w:shd w:val="clear" w:color="auto" w:fill="auto"/>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Сохранение, использование и популяризация объектов культурного наследия местного значения </w:t>
            </w:r>
            <w:r w:rsidRPr="00EA184F">
              <w:rPr>
                <w:rFonts w:ascii="Arial" w:hAnsi="Arial" w:cs="Arial"/>
                <w:color w:val="000000"/>
                <w:sz w:val="24"/>
                <w:szCs w:val="24"/>
                <w:lang w:eastAsia="ru-RU"/>
              </w:rPr>
              <w:lastRenderedPageBreak/>
              <w:t>городского поселения Одинцово</w:t>
            </w:r>
          </w:p>
        </w:tc>
        <w:tc>
          <w:tcPr>
            <w:tcW w:w="1263"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0</w:t>
            </w:r>
          </w:p>
        </w:tc>
        <w:tc>
          <w:tcPr>
            <w:tcW w:w="1209"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Количество публикаций об объектах культурного наследия на территории  поселения в </w:t>
            </w:r>
            <w:r w:rsidRPr="00EA184F">
              <w:rPr>
                <w:rFonts w:ascii="Arial" w:hAnsi="Arial" w:cs="Arial"/>
                <w:color w:val="000000"/>
                <w:sz w:val="24"/>
                <w:szCs w:val="24"/>
                <w:lang w:eastAsia="ru-RU"/>
              </w:rPr>
              <w:lastRenderedPageBreak/>
              <w:t>местных средствах массовой информации</w:t>
            </w:r>
          </w:p>
        </w:tc>
        <w:tc>
          <w:tcPr>
            <w:tcW w:w="1139" w:type="dxa"/>
            <w:vMerge w:val="restart"/>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единиц</w:t>
            </w:r>
          </w:p>
        </w:tc>
        <w:tc>
          <w:tcPr>
            <w:tcW w:w="1843"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367"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w:t>
            </w:r>
          </w:p>
        </w:tc>
        <w:tc>
          <w:tcPr>
            <w:tcW w:w="1367"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235" w:type="dxa"/>
            <w:vMerge w:val="restart"/>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r>
      <w:tr w:rsidR="00D71BAA" w:rsidRPr="00EA184F" w:rsidTr="00AE578B">
        <w:trPr>
          <w:trHeight w:val="276"/>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13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84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367"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367"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35"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r>
      <w:tr w:rsidR="00D71BAA" w:rsidRPr="00EA184F" w:rsidTr="00AE578B">
        <w:trPr>
          <w:trHeight w:val="1500"/>
        </w:trPr>
        <w:tc>
          <w:tcPr>
            <w:tcW w:w="9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360"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63"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1209" w:type="dxa"/>
            <w:vMerge/>
            <w:vAlign w:val="center"/>
            <w:hideMark/>
          </w:tcPr>
          <w:p w:rsidR="00D71BAA" w:rsidRPr="00EA184F" w:rsidRDefault="00D71BAA" w:rsidP="00D71BAA">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D71BAA" w:rsidRPr="00EA184F" w:rsidRDefault="00D71BAA" w:rsidP="00D71BAA">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ремонтно-реставрационных работ объектов культурного наследия на территории ГП Одинцово</w:t>
            </w:r>
          </w:p>
        </w:tc>
        <w:tc>
          <w:tcPr>
            <w:tcW w:w="1139" w:type="dxa"/>
            <w:shd w:val="clear" w:color="000000" w:fill="FFFFFF"/>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843" w:type="dxa"/>
            <w:shd w:val="clear" w:color="auto" w:fill="auto"/>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67"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35" w:type="dxa"/>
            <w:shd w:val="clear" w:color="auto" w:fill="auto"/>
            <w:noWrap/>
            <w:vAlign w:val="center"/>
            <w:hideMark/>
          </w:tcPr>
          <w:p w:rsidR="00D71BAA" w:rsidRPr="00EA184F" w:rsidRDefault="00D71BAA" w:rsidP="00D71BA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bl>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Приложение № 11</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D71BAA" w:rsidRPr="00EA184F" w:rsidRDefault="00D71BAA" w:rsidP="00D71BAA">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C245DB" w:rsidRPr="00EA184F" w:rsidRDefault="00C245DB" w:rsidP="00C245DB">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D71BAA" w:rsidRPr="00EA184F" w:rsidRDefault="00C245DB" w:rsidP="00C245DB">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465"/>
        <w:gridCol w:w="1693"/>
        <w:gridCol w:w="1268"/>
        <w:gridCol w:w="866"/>
        <w:gridCol w:w="1276"/>
        <w:gridCol w:w="1276"/>
        <w:gridCol w:w="1303"/>
        <w:gridCol w:w="1303"/>
        <w:gridCol w:w="1303"/>
        <w:gridCol w:w="1494"/>
        <w:gridCol w:w="1259"/>
      </w:tblGrid>
      <w:tr w:rsidR="00B52246" w:rsidRPr="00EA184F" w:rsidTr="00AE578B">
        <w:trPr>
          <w:trHeight w:val="1758"/>
        </w:trPr>
        <w:tc>
          <w:tcPr>
            <w:tcW w:w="677" w:type="dxa"/>
            <w:vMerge w:val="restart"/>
            <w:shd w:val="clear" w:color="auto" w:fill="auto"/>
            <w:noWrap/>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r w:rsidR="00EC1CD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п/п</w:t>
            </w:r>
          </w:p>
        </w:tc>
        <w:tc>
          <w:tcPr>
            <w:tcW w:w="1465"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693"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Перечень стандартных процедур, обеспечивающих выполнение мероприятия, с указанием предельных сроков их исполнения</w:t>
            </w:r>
          </w:p>
        </w:tc>
        <w:tc>
          <w:tcPr>
            <w:tcW w:w="1268"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Источники </w:t>
            </w:r>
            <w:r w:rsidR="00EC1CD8" w:rsidRPr="00EA184F">
              <w:rPr>
                <w:rFonts w:ascii="Arial" w:hAnsi="Arial" w:cs="Arial"/>
                <w:color w:val="000000"/>
                <w:sz w:val="24"/>
                <w:szCs w:val="24"/>
                <w:lang w:eastAsia="ru-RU"/>
              </w:rPr>
              <w:t>финанси</w:t>
            </w:r>
            <w:r w:rsidRPr="00EA184F">
              <w:rPr>
                <w:rFonts w:ascii="Arial" w:hAnsi="Arial" w:cs="Arial"/>
                <w:color w:val="000000"/>
                <w:sz w:val="24"/>
                <w:szCs w:val="24"/>
                <w:lang w:eastAsia="ru-RU"/>
              </w:rPr>
              <w:t>рования</w:t>
            </w:r>
          </w:p>
        </w:tc>
        <w:tc>
          <w:tcPr>
            <w:tcW w:w="866"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276" w:type="dxa"/>
            <w:vMerge w:val="restart"/>
            <w:shd w:val="clear" w:color="auto" w:fill="auto"/>
            <w:vAlign w:val="center"/>
            <w:hideMark/>
          </w:tcPr>
          <w:p w:rsidR="00EC1CD8"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w:t>
            </w:r>
          </w:p>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 в 2013 году (тыс.</w:t>
            </w:r>
            <w:r w:rsidR="00EC1CD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276"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909" w:type="dxa"/>
            <w:gridSpan w:val="3"/>
            <w:shd w:val="clear" w:color="auto" w:fill="auto"/>
            <w:vAlign w:val="center"/>
            <w:hideMark/>
          </w:tcPr>
          <w:p w:rsidR="00EC1CD8"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00EC1CD8" w:rsidRPr="00EA184F">
              <w:rPr>
                <w:rFonts w:ascii="Arial" w:hAnsi="Arial" w:cs="Arial"/>
                <w:color w:val="000000"/>
                <w:sz w:val="24"/>
                <w:szCs w:val="24"/>
                <w:lang w:eastAsia="ru-RU"/>
              </w:rPr>
              <w:t>по годам</w:t>
            </w:r>
          </w:p>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w:t>
            </w:r>
            <w:r w:rsidR="00EC1CD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494" w:type="dxa"/>
            <w:vMerge w:val="restart"/>
            <w:shd w:val="clear" w:color="auto" w:fill="auto"/>
            <w:vAlign w:val="center"/>
            <w:hideMark/>
          </w:tcPr>
          <w:p w:rsidR="00B52246"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w:t>
            </w:r>
            <w:r w:rsidR="00B52246" w:rsidRPr="00EA184F">
              <w:rPr>
                <w:rFonts w:ascii="Arial" w:hAnsi="Arial" w:cs="Arial"/>
                <w:color w:val="000000"/>
                <w:sz w:val="24"/>
                <w:szCs w:val="24"/>
                <w:lang w:eastAsia="ru-RU"/>
              </w:rPr>
              <w:t>ный за выполнение мероприятия</w:t>
            </w:r>
          </w:p>
        </w:tc>
        <w:tc>
          <w:tcPr>
            <w:tcW w:w="1259" w:type="dxa"/>
            <w:vMerge w:val="restart"/>
            <w:shd w:val="clear" w:color="auto" w:fill="auto"/>
            <w:vAlign w:val="center"/>
            <w:hideMark/>
          </w:tcPr>
          <w:p w:rsidR="00B52246" w:rsidRPr="00EA184F" w:rsidRDefault="00B52246"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B52246" w:rsidRPr="00EA184F" w:rsidTr="00AE578B">
        <w:trPr>
          <w:trHeight w:val="300"/>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2542"/>
        </w:trPr>
        <w:tc>
          <w:tcPr>
            <w:tcW w:w="677"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1465" w:type="dxa"/>
            <w:vMerge w:val="restart"/>
            <w:shd w:val="clear" w:color="auto" w:fill="auto"/>
            <w:vAlign w:val="center"/>
            <w:hideMark/>
          </w:tcPr>
          <w:p w:rsidR="00B52246" w:rsidRPr="00EA184F" w:rsidRDefault="00B52246"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официальных городских спортивно-массовых и</w:t>
            </w:r>
            <w:r w:rsidR="00EC1CD8" w:rsidRPr="00EA184F">
              <w:rPr>
                <w:rFonts w:ascii="Arial" w:hAnsi="Arial" w:cs="Arial"/>
                <w:color w:val="000000"/>
                <w:sz w:val="24"/>
                <w:szCs w:val="24"/>
                <w:lang w:eastAsia="ru-RU"/>
              </w:rPr>
              <w:t xml:space="preserve"> физкультурнооздоровительных </w:t>
            </w:r>
            <w:r w:rsidRPr="00EA184F">
              <w:rPr>
                <w:rFonts w:ascii="Arial" w:hAnsi="Arial" w:cs="Arial"/>
                <w:color w:val="000000"/>
                <w:sz w:val="24"/>
                <w:szCs w:val="24"/>
                <w:lang w:eastAsia="ru-RU"/>
              </w:rPr>
              <w:t>мероприятий, спортивных праздников на территории поселения</w:t>
            </w:r>
          </w:p>
        </w:tc>
        <w:tc>
          <w:tcPr>
            <w:tcW w:w="1693"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noWrap/>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866"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10445</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36142</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11710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12216</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12216</w:t>
            </w:r>
          </w:p>
        </w:tc>
        <w:tc>
          <w:tcPr>
            <w:tcW w:w="1494"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по делам молодежи, культуры и спорта сектор по развитию физической культуры и массовому спорту </w:t>
            </w:r>
          </w:p>
        </w:tc>
        <w:tc>
          <w:tcPr>
            <w:tcW w:w="1259"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Увеличение кол-ва проведенных офи</w:t>
            </w:r>
            <w:r w:rsidR="00EC1CD8" w:rsidRPr="00EA184F">
              <w:rPr>
                <w:rFonts w:ascii="Arial" w:hAnsi="Arial" w:cs="Arial"/>
                <w:color w:val="000000"/>
                <w:sz w:val="24"/>
                <w:szCs w:val="24"/>
                <w:lang w:eastAsia="ru-RU"/>
              </w:rPr>
              <w:t>циальных городских физкультурно</w:t>
            </w:r>
            <w:r w:rsidRPr="00EA184F">
              <w:rPr>
                <w:rFonts w:ascii="Arial" w:hAnsi="Arial" w:cs="Arial"/>
                <w:color w:val="000000"/>
                <w:sz w:val="24"/>
                <w:szCs w:val="24"/>
                <w:lang w:eastAsia="ru-RU"/>
              </w:rPr>
              <w:t>оздоровительных мероприятий, спортивных праздников на территории ГП</w:t>
            </w:r>
          </w:p>
        </w:tc>
      </w:tr>
      <w:tr w:rsidR="00B52246" w:rsidRPr="00EA184F" w:rsidTr="00AE578B">
        <w:trPr>
          <w:trHeight w:val="3165"/>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мероприятий (ежеквартально);</w:t>
            </w:r>
            <w:r w:rsidRPr="00EA184F">
              <w:rPr>
                <w:rFonts w:ascii="Arial" w:hAnsi="Arial" w:cs="Arial"/>
                <w:color w:val="000000"/>
                <w:sz w:val="24"/>
                <w:szCs w:val="24"/>
                <w:lang w:eastAsia="ru-RU"/>
              </w:rPr>
              <w:br/>
              <w:t>размещение муниципального заказа (в течение года)</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10445</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36142</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11710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12216</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12216</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330"/>
        </w:trPr>
        <w:tc>
          <w:tcPr>
            <w:tcW w:w="677"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465"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и содержание муниципальных учреждений физической культуры и спорта</w:t>
            </w:r>
          </w:p>
        </w:tc>
        <w:tc>
          <w:tcPr>
            <w:tcW w:w="1693"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noWrap/>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866"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182379</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581721</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192127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194797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194797</w:t>
            </w:r>
          </w:p>
        </w:tc>
        <w:tc>
          <w:tcPr>
            <w:tcW w:w="1494"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9"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B52246" w:rsidRPr="00EA184F" w:rsidTr="00AE578B">
        <w:trPr>
          <w:trHeight w:val="1457"/>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2711</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2209</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2209</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275"/>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w:t>
            </w:r>
            <w:r w:rsidRPr="00EA184F">
              <w:rPr>
                <w:rFonts w:ascii="Arial" w:hAnsi="Arial" w:cs="Arial"/>
                <w:color w:val="000000"/>
                <w:sz w:val="24"/>
                <w:szCs w:val="24"/>
                <w:lang w:eastAsia="ru-RU"/>
              </w:rPr>
              <w:lastRenderedPageBreak/>
              <w:t>поселения Одинцово</w:t>
            </w: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179668</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579512</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189918</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194797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194797</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603"/>
        </w:trPr>
        <w:tc>
          <w:tcPr>
            <w:tcW w:w="677"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1465"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предоставления населению городского поселения Одинцово муниципальных услуг бюджетными учреждениями физической культуры и спорта</w:t>
            </w:r>
          </w:p>
        </w:tc>
        <w:tc>
          <w:tcPr>
            <w:tcW w:w="1693"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w:t>
            </w:r>
            <w:r w:rsidRPr="00EA184F">
              <w:rPr>
                <w:rFonts w:ascii="Arial" w:hAnsi="Arial" w:cs="Arial"/>
                <w:color w:val="000000"/>
                <w:sz w:val="24"/>
                <w:szCs w:val="24"/>
                <w:lang w:eastAsia="ru-RU"/>
              </w:rPr>
              <w:br/>
              <w:t>муниципального задания (декабрь)</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866"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МБУС "Одинцовский спортивный центр"; МБУ "Одинцовский центр спорта и отдыха"</w:t>
            </w:r>
          </w:p>
        </w:tc>
        <w:tc>
          <w:tcPr>
            <w:tcW w:w="1259" w:type="dxa"/>
            <w:vMerge w:val="restart"/>
            <w:shd w:val="clear" w:color="auto" w:fill="auto"/>
            <w:vAlign w:val="center"/>
            <w:hideMark/>
          </w:tcPr>
          <w:p w:rsidR="00B52246"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качественных муниципаль</w:t>
            </w:r>
            <w:r w:rsidR="00B52246" w:rsidRPr="00EA184F">
              <w:rPr>
                <w:rFonts w:ascii="Arial" w:hAnsi="Arial" w:cs="Arial"/>
                <w:color w:val="000000"/>
                <w:sz w:val="24"/>
                <w:szCs w:val="24"/>
                <w:lang w:eastAsia="ru-RU"/>
              </w:rPr>
              <w:t>ных услуг населению; рост заработ</w:t>
            </w:r>
            <w:r w:rsidRPr="00EA184F">
              <w:rPr>
                <w:rFonts w:ascii="Arial" w:hAnsi="Arial" w:cs="Arial"/>
                <w:color w:val="000000"/>
                <w:sz w:val="24"/>
                <w:szCs w:val="24"/>
                <w:lang w:eastAsia="ru-RU"/>
              </w:rPr>
              <w:t>ной платы работников муниципаль</w:t>
            </w:r>
            <w:r w:rsidR="00B52246" w:rsidRPr="00EA184F">
              <w:rPr>
                <w:rFonts w:ascii="Arial" w:hAnsi="Arial" w:cs="Arial"/>
                <w:color w:val="000000"/>
                <w:sz w:val="24"/>
                <w:szCs w:val="24"/>
                <w:lang w:eastAsia="ru-RU"/>
              </w:rPr>
              <w:t>ных учреждений физической культуры и спорта</w:t>
            </w:r>
          </w:p>
        </w:tc>
      </w:tr>
      <w:tr w:rsidR="00B52246" w:rsidRPr="00EA184F" w:rsidTr="00AE578B">
        <w:trPr>
          <w:trHeight w:val="3120"/>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31907</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172523</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55747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58388</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58388</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692"/>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имущества бюджетных учреждений физической культуры и спорта</w:t>
            </w:r>
          </w:p>
        </w:tc>
        <w:tc>
          <w:tcPr>
            <w:tcW w:w="1693" w:type="dxa"/>
            <w:shd w:val="clear" w:color="auto" w:fill="auto"/>
            <w:noWrap/>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1100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2051</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698</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698</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200"/>
        </w:trPr>
        <w:tc>
          <w:tcPr>
            <w:tcW w:w="677"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2.3.</w:t>
            </w:r>
          </w:p>
        </w:tc>
        <w:tc>
          <w:tcPr>
            <w:tcW w:w="1465"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текущего  и капитального ремонта бюджетных учреждений физической культуры и спорта</w:t>
            </w:r>
          </w:p>
        </w:tc>
        <w:tc>
          <w:tcPr>
            <w:tcW w:w="1693"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Заключение соглашения на представление субсидий на иные цели. Размещение </w:t>
            </w:r>
            <w:r w:rsidRPr="00EA184F">
              <w:rPr>
                <w:rFonts w:ascii="Arial" w:hAnsi="Arial" w:cs="Arial"/>
                <w:color w:val="000000"/>
                <w:sz w:val="24"/>
                <w:szCs w:val="24"/>
                <w:lang w:eastAsia="ru-RU"/>
              </w:rPr>
              <w:br/>
              <w:t>муниципального заказа на поставку товаров, выполнение работ или оказание услуг (март)</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restart"/>
            <w:shd w:val="clear" w:color="auto" w:fill="auto"/>
            <w:vAlign w:val="center"/>
            <w:hideMark/>
          </w:tcPr>
          <w:p w:rsidR="00B52246" w:rsidRPr="00EA184F" w:rsidRDefault="00B52246"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00EC1CD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безопасные условия для занятий физической культурой и спортом</w:t>
            </w:r>
          </w:p>
        </w:tc>
      </w:tr>
      <w:tr w:rsidR="00B52246" w:rsidRPr="00EA184F" w:rsidTr="00AE578B">
        <w:trPr>
          <w:trHeight w:val="1275"/>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13814</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485"/>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материально-технической базы бюджетных учреждений физической культуры и спорта</w:t>
            </w: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8178</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2850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2850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020"/>
        </w:trPr>
        <w:tc>
          <w:tcPr>
            <w:tcW w:w="677"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465"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Обеспечение предоставления населению городского </w:t>
            </w:r>
            <w:r w:rsidRPr="00EA184F">
              <w:rPr>
                <w:rFonts w:ascii="Arial" w:hAnsi="Arial" w:cs="Arial"/>
                <w:color w:val="000000"/>
                <w:sz w:val="24"/>
                <w:szCs w:val="24"/>
                <w:lang w:eastAsia="ru-RU"/>
              </w:rPr>
              <w:lastRenderedPageBreak/>
              <w:t>поселения Одинцово муниципальных услуг автономными учреждениями физической культуры и спорта</w:t>
            </w:r>
          </w:p>
        </w:tc>
        <w:tc>
          <w:tcPr>
            <w:tcW w:w="1693"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Утверждение </w:t>
            </w:r>
            <w:r w:rsidRPr="00EA184F">
              <w:rPr>
                <w:rFonts w:ascii="Arial" w:hAnsi="Arial" w:cs="Arial"/>
                <w:color w:val="000000"/>
                <w:sz w:val="24"/>
                <w:szCs w:val="24"/>
                <w:lang w:eastAsia="ru-RU"/>
              </w:rPr>
              <w:br/>
              <w:t>муниципального задания (декабрь)</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866" w:type="dxa"/>
            <w:vMerge w:val="restart"/>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1315</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1424</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1424</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МАУС "Волейбольно-Спортивный Комплекс"</w:t>
            </w:r>
          </w:p>
        </w:tc>
        <w:tc>
          <w:tcPr>
            <w:tcW w:w="1259" w:type="dxa"/>
            <w:vMerge w:val="restart"/>
            <w:shd w:val="clear" w:color="auto" w:fill="auto"/>
            <w:vAlign w:val="center"/>
            <w:hideMark/>
          </w:tcPr>
          <w:p w:rsidR="00B52246"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качественных муниципаль</w:t>
            </w:r>
            <w:r w:rsidR="00B52246" w:rsidRPr="00EA184F">
              <w:rPr>
                <w:rFonts w:ascii="Arial" w:hAnsi="Arial" w:cs="Arial"/>
                <w:color w:val="000000"/>
                <w:sz w:val="24"/>
                <w:szCs w:val="24"/>
                <w:lang w:eastAsia="ru-RU"/>
              </w:rPr>
              <w:t xml:space="preserve">ных </w:t>
            </w:r>
            <w:r w:rsidR="00B52246" w:rsidRPr="00EA184F">
              <w:rPr>
                <w:rFonts w:ascii="Arial" w:hAnsi="Arial" w:cs="Arial"/>
                <w:color w:val="000000"/>
                <w:sz w:val="24"/>
                <w:szCs w:val="24"/>
                <w:lang w:eastAsia="ru-RU"/>
              </w:rPr>
              <w:lastRenderedPageBreak/>
              <w:t>услуг населению; рост заработ</w:t>
            </w:r>
            <w:r w:rsidRPr="00EA184F">
              <w:rPr>
                <w:rFonts w:ascii="Arial" w:hAnsi="Arial" w:cs="Arial"/>
                <w:color w:val="000000"/>
                <w:sz w:val="24"/>
                <w:szCs w:val="24"/>
                <w:lang w:eastAsia="ru-RU"/>
              </w:rPr>
              <w:t>ной платы работников муниципаль</w:t>
            </w:r>
            <w:r w:rsidR="00B52246" w:rsidRPr="00EA184F">
              <w:rPr>
                <w:rFonts w:ascii="Arial" w:hAnsi="Arial" w:cs="Arial"/>
                <w:color w:val="000000"/>
                <w:sz w:val="24"/>
                <w:szCs w:val="24"/>
                <w:lang w:eastAsia="ru-RU"/>
              </w:rPr>
              <w:t>ных учреждений физической культуры и спорта</w:t>
            </w:r>
          </w:p>
        </w:tc>
      </w:tr>
      <w:tr w:rsidR="00B52246" w:rsidRPr="00EA184F" w:rsidTr="00AE578B">
        <w:trPr>
          <w:trHeight w:val="1946"/>
        </w:trPr>
        <w:tc>
          <w:tcPr>
            <w:tcW w:w="677"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465"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97079</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320427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103511</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108458</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108458</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275"/>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2.6.</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текущего и капитального ремонта автономных учреждений физической культуры и спорта</w:t>
            </w:r>
          </w:p>
        </w:tc>
        <w:tc>
          <w:tcPr>
            <w:tcW w:w="1693"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поставку товаров, выполнение работ или оказание услуг</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restart"/>
            <w:shd w:val="clear" w:color="auto" w:fill="auto"/>
            <w:vAlign w:val="center"/>
            <w:hideMark/>
          </w:tcPr>
          <w:p w:rsidR="00B52246" w:rsidRPr="00EA184F" w:rsidRDefault="00B52246"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00EC1CD8"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безопасные условия для занятий физической культурой и спортом</w:t>
            </w:r>
          </w:p>
        </w:tc>
      </w:tr>
      <w:tr w:rsidR="00B52246" w:rsidRPr="00EA184F" w:rsidTr="00AE578B">
        <w:trPr>
          <w:trHeight w:val="1275"/>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Содержание имущества автономных учреждени</w:t>
            </w:r>
            <w:r w:rsidRPr="00EA184F">
              <w:rPr>
                <w:rFonts w:ascii="Arial" w:hAnsi="Arial" w:cs="Arial"/>
                <w:color w:val="000000"/>
                <w:sz w:val="24"/>
                <w:szCs w:val="24"/>
                <w:lang w:eastAsia="ru-RU"/>
              </w:rPr>
              <w:lastRenderedPageBreak/>
              <w:t>й физической культуры и спорта</w:t>
            </w: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w:t>
            </w:r>
            <w:r w:rsidRPr="00EA184F">
              <w:rPr>
                <w:rFonts w:ascii="Arial" w:hAnsi="Arial" w:cs="Arial"/>
                <w:color w:val="000000"/>
                <w:sz w:val="24"/>
                <w:szCs w:val="24"/>
                <w:lang w:eastAsia="ru-RU"/>
              </w:rPr>
              <w:lastRenderedPageBreak/>
              <w:t>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26430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80096</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25590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27253</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27253</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2040"/>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2.8.</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материально-технической базы автономных учреждений физической культуры и спорта</w:t>
            </w: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1565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1565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shd w:val="clear" w:color="auto" w:fill="auto"/>
            <w:vAlign w:val="center"/>
            <w:hideMark/>
          </w:tcPr>
          <w:p w:rsidR="00B52246" w:rsidRPr="00EA184F" w:rsidRDefault="00B52246"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Расширение </w:t>
            </w:r>
            <w:r w:rsidR="00EC1CD8" w:rsidRPr="00EA184F">
              <w:rPr>
                <w:rFonts w:ascii="Arial" w:hAnsi="Arial" w:cs="Arial"/>
                <w:color w:val="000000"/>
                <w:sz w:val="24"/>
                <w:szCs w:val="24"/>
                <w:lang w:eastAsia="ru-RU"/>
              </w:rPr>
              <w:t>спектра муниципаль</w:t>
            </w:r>
            <w:r w:rsidRPr="00EA184F">
              <w:rPr>
                <w:rFonts w:ascii="Arial" w:hAnsi="Arial" w:cs="Arial"/>
                <w:color w:val="000000"/>
                <w:sz w:val="24"/>
                <w:szCs w:val="24"/>
                <w:lang w:eastAsia="ru-RU"/>
              </w:rPr>
              <w:t>ных услуг учреждений физической культуры и спорта</w:t>
            </w:r>
          </w:p>
        </w:tc>
      </w:tr>
      <w:tr w:rsidR="00B52246" w:rsidRPr="00EA184F" w:rsidTr="00AE578B">
        <w:trPr>
          <w:trHeight w:val="1748"/>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занятий спортом по месту жительства и в местах отдыха населения</w:t>
            </w:r>
          </w:p>
        </w:tc>
        <w:tc>
          <w:tcPr>
            <w:tcW w:w="1693" w:type="dxa"/>
            <w:vMerge w:val="restart"/>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 xml:space="preserve">муниципального заказа на поставку товаров, выполнение работ или оказание услуг </w:t>
            </w: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6123</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28277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10055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9111</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9111</w:t>
            </w:r>
          </w:p>
        </w:tc>
        <w:tc>
          <w:tcPr>
            <w:tcW w:w="1494"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9"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r>
      <w:tr w:rsidR="00B52246" w:rsidRPr="00EA184F" w:rsidTr="00AE578B">
        <w:trPr>
          <w:trHeight w:val="1305"/>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Устройство и реконструкция спортивно-оздоровит</w:t>
            </w:r>
            <w:r w:rsidRPr="00EA184F">
              <w:rPr>
                <w:rFonts w:ascii="Arial" w:hAnsi="Arial" w:cs="Arial"/>
                <w:color w:val="000000"/>
                <w:sz w:val="24"/>
                <w:szCs w:val="24"/>
                <w:lang w:eastAsia="ru-RU"/>
              </w:rPr>
              <w:lastRenderedPageBreak/>
              <w:t>ельных зон, площадок</w:t>
            </w: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w:t>
            </w:r>
            <w:r w:rsidRPr="00EA184F">
              <w:rPr>
                <w:rFonts w:ascii="Arial" w:hAnsi="Arial" w:cs="Arial"/>
                <w:color w:val="000000"/>
                <w:sz w:val="24"/>
                <w:szCs w:val="24"/>
                <w:lang w:eastAsia="ru-RU"/>
              </w:rPr>
              <w:lastRenderedPageBreak/>
              <w:t>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6123</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28277</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10055</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9111</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9111</w:t>
            </w:r>
          </w:p>
        </w:tc>
        <w:tc>
          <w:tcPr>
            <w:tcW w:w="1494" w:type="dxa"/>
            <w:vMerge w:val="restart"/>
            <w:shd w:val="clear" w:color="auto" w:fill="auto"/>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по делам молодежи, культуры и спорта сектор по </w:t>
            </w:r>
            <w:r w:rsidRPr="00EA184F">
              <w:rPr>
                <w:rFonts w:ascii="Arial" w:hAnsi="Arial" w:cs="Arial"/>
                <w:color w:val="000000"/>
                <w:sz w:val="24"/>
                <w:szCs w:val="24"/>
                <w:lang w:eastAsia="ru-RU"/>
              </w:rPr>
              <w:lastRenderedPageBreak/>
              <w:t xml:space="preserve">развитию физической культуры и массовому спорту </w:t>
            </w: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1279"/>
        </w:trPr>
        <w:tc>
          <w:tcPr>
            <w:tcW w:w="677"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3.2.</w:t>
            </w:r>
          </w:p>
        </w:tc>
        <w:tc>
          <w:tcPr>
            <w:tcW w:w="1465"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Ремонт спортивно-оздоровительных зон, площадок</w:t>
            </w:r>
          </w:p>
        </w:tc>
        <w:tc>
          <w:tcPr>
            <w:tcW w:w="1693"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68" w:type="dxa"/>
            <w:shd w:val="clear" w:color="auto" w:fill="auto"/>
            <w:vAlign w:val="center"/>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86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76"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03" w:type="dxa"/>
            <w:shd w:val="clear" w:color="auto" w:fill="auto"/>
            <w:noWrap/>
            <w:vAlign w:val="center"/>
            <w:hideMark/>
          </w:tcPr>
          <w:p w:rsidR="00B52246" w:rsidRPr="00EA184F" w:rsidRDefault="00B52246" w:rsidP="00B5224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94"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c>
          <w:tcPr>
            <w:tcW w:w="1259" w:type="dxa"/>
            <w:vMerge/>
            <w:vAlign w:val="center"/>
            <w:hideMark/>
          </w:tcPr>
          <w:p w:rsidR="00B52246" w:rsidRPr="00EA184F" w:rsidRDefault="00B52246" w:rsidP="00B52246">
            <w:pPr>
              <w:spacing w:after="0" w:line="240" w:lineRule="auto"/>
              <w:rPr>
                <w:rFonts w:ascii="Arial" w:hAnsi="Arial" w:cs="Arial"/>
                <w:color w:val="000000"/>
                <w:sz w:val="24"/>
                <w:szCs w:val="24"/>
                <w:lang w:eastAsia="ru-RU"/>
              </w:rPr>
            </w:pPr>
          </w:p>
        </w:tc>
      </w:tr>
      <w:tr w:rsidR="00B52246" w:rsidRPr="00EA184F" w:rsidTr="00AE578B">
        <w:trPr>
          <w:trHeight w:val="300"/>
        </w:trPr>
        <w:tc>
          <w:tcPr>
            <w:tcW w:w="677"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292" w:type="dxa"/>
            <w:gridSpan w:val="4"/>
            <w:shd w:val="clear" w:color="auto" w:fill="auto"/>
            <w:vAlign w:val="bottom"/>
            <w:hideMark/>
          </w:tcPr>
          <w:p w:rsidR="00B52246" w:rsidRPr="00EA184F" w:rsidRDefault="00B52246" w:rsidP="00B52246">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198 947,00</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646 140,00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213 892,00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216 124,00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216 124,00</w:t>
            </w:r>
          </w:p>
        </w:tc>
        <w:tc>
          <w:tcPr>
            <w:tcW w:w="1494"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9"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B52246" w:rsidRPr="00EA184F" w:rsidTr="00AE578B">
        <w:trPr>
          <w:trHeight w:val="300"/>
        </w:trPr>
        <w:tc>
          <w:tcPr>
            <w:tcW w:w="677"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292" w:type="dxa"/>
            <w:gridSpan w:val="4"/>
            <w:shd w:val="clear" w:color="auto" w:fill="auto"/>
            <w:vAlign w:val="bottom"/>
            <w:hideMark/>
          </w:tcPr>
          <w:p w:rsidR="00B52246" w:rsidRPr="00EA184F" w:rsidRDefault="00B52246" w:rsidP="00B52246">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Московской области</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2 711,00</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2 209,00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2 209,00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494"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9"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B52246" w:rsidRPr="00EA184F" w:rsidTr="00AE578B">
        <w:trPr>
          <w:trHeight w:val="300"/>
        </w:trPr>
        <w:tc>
          <w:tcPr>
            <w:tcW w:w="677"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292" w:type="dxa"/>
            <w:gridSpan w:val="4"/>
            <w:shd w:val="clear" w:color="auto" w:fill="auto"/>
            <w:vAlign w:val="bottom"/>
            <w:hideMark/>
          </w:tcPr>
          <w:p w:rsidR="00B52246" w:rsidRPr="00EA184F" w:rsidRDefault="00B52246" w:rsidP="00B52246">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196 236,00</w:t>
            </w:r>
          </w:p>
        </w:tc>
        <w:tc>
          <w:tcPr>
            <w:tcW w:w="1276"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643 931,00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211 683,00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216 124,00</w:t>
            </w:r>
          </w:p>
        </w:tc>
        <w:tc>
          <w:tcPr>
            <w:tcW w:w="1303" w:type="dxa"/>
            <w:shd w:val="clear" w:color="auto" w:fill="auto"/>
            <w:noWrap/>
            <w:vAlign w:val="bottom"/>
            <w:hideMark/>
          </w:tcPr>
          <w:p w:rsidR="00B52246" w:rsidRPr="00EA184F" w:rsidRDefault="00B52246" w:rsidP="00B5224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216 124,00</w:t>
            </w:r>
          </w:p>
        </w:tc>
        <w:tc>
          <w:tcPr>
            <w:tcW w:w="1494"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59" w:type="dxa"/>
            <w:shd w:val="clear" w:color="auto" w:fill="auto"/>
            <w:noWrap/>
            <w:vAlign w:val="bottom"/>
            <w:hideMark/>
          </w:tcPr>
          <w:p w:rsidR="00B52246" w:rsidRPr="00EA184F" w:rsidRDefault="00B52246" w:rsidP="00B5224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EC1CD8" w:rsidRPr="00EA184F" w:rsidRDefault="00EC1CD8" w:rsidP="00EC1CD8">
      <w:pPr>
        <w:pStyle w:val="ConsPlusNonformat"/>
        <w:ind w:firstLine="540"/>
        <w:jc w:val="right"/>
        <w:rPr>
          <w:rFonts w:ascii="Arial" w:hAnsi="Arial" w:cs="Arial"/>
          <w:sz w:val="24"/>
          <w:szCs w:val="24"/>
        </w:rPr>
      </w:pPr>
      <w:r w:rsidRPr="00EA184F">
        <w:rPr>
          <w:rFonts w:ascii="Arial" w:hAnsi="Arial" w:cs="Arial"/>
          <w:sz w:val="24"/>
          <w:szCs w:val="24"/>
        </w:rPr>
        <w:t>Приложение № 12</w:t>
      </w:r>
    </w:p>
    <w:p w:rsidR="00EC1CD8" w:rsidRPr="00EA184F" w:rsidRDefault="00EC1CD8" w:rsidP="00EC1CD8">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EC1CD8" w:rsidRPr="00EA184F" w:rsidRDefault="00EC1CD8" w:rsidP="00EC1CD8">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EC1CD8" w:rsidRPr="00EA184F" w:rsidRDefault="00EC1CD8" w:rsidP="00EC1CD8">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EC1CD8" w:rsidRPr="00EA184F" w:rsidRDefault="00EC1CD8" w:rsidP="00EC1CD8">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EC1CD8" w:rsidRPr="00EA184F" w:rsidRDefault="00EC1CD8" w:rsidP="00EC1CD8">
      <w:pPr>
        <w:pStyle w:val="ConsPlusNonformat"/>
        <w:ind w:firstLine="540"/>
        <w:jc w:val="center"/>
        <w:rPr>
          <w:rFonts w:ascii="Arial" w:hAnsi="Arial" w:cs="Arial"/>
          <w:b/>
          <w:sz w:val="24"/>
          <w:szCs w:val="24"/>
        </w:rPr>
      </w:pPr>
      <w:r w:rsidRPr="00EA184F">
        <w:rPr>
          <w:rFonts w:ascii="Arial" w:hAnsi="Arial" w:cs="Arial"/>
          <w:b/>
          <w:sz w:val="24"/>
          <w:szCs w:val="24"/>
        </w:rPr>
        <w:t>подпрограммы "Развитие физической культуры и массового спорта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2360"/>
        <w:gridCol w:w="1420"/>
        <w:gridCol w:w="1209"/>
        <w:gridCol w:w="2440"/>
        <w:gridCol w:w="1220"/>
        <w:gridCol w:w="1691"/>
        <w:gridCol w:w="1388"/>
        <w:gridCol w:w="1388"/>
        <w:gridCol w:w="1106"/>
      </w:tblGrid>
      <w:tr w:rsidR="00EC1CD8" w:rsidRPr="00EA184F" w:rsidTr="00AE578B">
        <w:trPr>
          <w:trHeight w:val="907"/>
        </w:trPr>
        <w:tc>
          <w:tcPr>
            <w:tcW w:w="961"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Задачи, направленные </w:t>
            </w:r>
            <w:r w:rsidRPr="00EA184F">
              <w:rPr>
                <w:rFonts w:ascii="Arial" w:hAnsi="Arial" w:cs="Arial"/>
                <w:color w:val="000000"/>
                <w:sz w:val="24"/>
                <w:szCs w:val="24"/>
                <w:lang w:eastAsia="ru-RU"/>
              </w:rPr>
              <w:br/>
              <w:t>на достижение цели</w:t>
            </w:r>
          </w:p>
        </w:tc>
        <w:tc>
          <w:tcPr>
            <w:tcW w:w="2629" w:type="dxa"/>
            <w:gridSpan w:val="2"/>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2440" w:type="dxa"/>
            <w:vMerge w:val="restart"/>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и/или качественные целевые        </w:t>
            </w:r>
            <w:r w:rsidRPr="00EA184F">
              <w:rPr>
                <w:rFonts w:ascii="Arial" w:hAnsi="Arial" w:cs="Arial"/>
                <w:color w:val="000000"/>
                <w:sz w:val="24"/>
                <w:szCs w:val="24"/>
                <w:lang w:eastAsia="ru-RU"/>
              </w:rPr>
              <w:br/>
            </w:r>
            <w:r w:rsidRPr="00EA184F">
              <w:rPr>
                <w:rFonts w:ascii="Arial" w:hAnsi="Arial" w:cs="Arial"/>
                <w:color w:val="000000"/>
                <w:sz w:val="24"/>
                <w:szCs w:val="24"/>
                <w:lang w:eastAsia="ru-RU"/>
              </w:rPr>
              <w:lastRenderedPageBreak/>
              <w:t>показатели, характеризующие достижение целей и решение задач</w:t>
            </w:r>
          </w:p>
        </w:tc>
        <w:tc>
          <w:tcPr>
            <w:tcW w:w="1220" w:type="dxa"/>
            <w:vMerge w:val="restart"/>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Единица </w:t>
            </w:r>
            <w:r w:rsidRPr="00EA184F">
              <w:rPr>
                <w:rFonts w:ascii="Arial" w:hAnsi="Arial" w:cs="Arial"/>
                <w:color w:val="000000"/>
                <w:sz w:val="24"/>
                <w:szCs w:val="24"/>
                <w:lang w:eastAsia="ru-RU"/>
              </w:rPr>
              <w:br/>
              <w:t>измерения</w:t>
            </w:r>
          </w:p>
        </w:tc>
        <w:tc>
          <w:tcPr>
            <w:tcW w:w="1691" w:type="dxa"/>
            <w:vMerge w:val="restart"/>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значение показателя </w:t>
            </w:r>
          </w:p>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(на начало </w:t>
            </w:r>
            <w:r w:rsidRPr="00EA184F">
              <w:rPr>
                <w:rFonts w:ascii="Arial" w:hAnsi="Arial" w:cs="Arial"/>
                <w:color w:val="000000"/>
                <w:sz w:val="24"/>
                <w:szCs w:val="24"/>
                <w:lang w:eastAsia="ru-RU"/>
              </w:rPr>
              <w:lastRenderedPageBreak/>
              <w:t>реализации подпрограммы)</w:t>
            </w:r>
          </w:p>
        </w:tc>
        <w:tc>
          <w:tcPr>
            <w:tcW w:w="3882" w:type="dxa"/>
            <w:gridSpan w:val="3"/>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Планируемое значение показателя по годам реализации </w:t>
            </w:r>
          </w:p>
        </w:tc>
      </w:tr>
      <w:tr w:rsidR="00EC1CD8" w:rsidRPr="00EA184F" w:rsidTr="00AE578B">
        <w:trPr>
          <w:trHeight w:val="987"/>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09" w:type="dxa"/>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244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69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06"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EC1CD8" w:rsidRPr="00EA184F" w:rsidTr="00AE578B">
        <w:trPr>
          <w:trHeight w:val="300"/>
        </w:trPr>
        <w:tc>
          <w:tcPr>
            <w:tcW w:w="961"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60"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420"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440"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0"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388"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88"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106" w:type="dxa"/>
            <w:shd w:val="clear" w:color="auto" w:fill="auto"/>
            <w:noWrap/>
            <w:vAlign w:val="bottom"/>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EC1CD8" w:rsidRPr="00EA184F" w:rsidTr="00AE578B">
        <w:trPr>
          <w:trHeight w:val="300"/>
        </w:trPr>
        <w:tc>
          <w:tcPr>
            <w:tcW w:w="961"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vMerge w:val="restart"/>
            <w:shd w:val="clear" w:color="auto" w:fill="auto"/>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Привлечение различных категорий населений к занятий физической культурой и спортом посредством проведения официальных городских и физкультурно-оздоровительных мероприятий</w:t>
            </w:r>
          </w:p>
        </w:tc>
        <w:tc>
          <w:tcPr>
            <w:tcW w:w="1420"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36142</w:t>
            </w:r>
          </w:p>
        </w:tc>
        <w:tc>
          <w:tcPr>
            <w:tcW w:w="1209"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auto" w:fill="auto"/>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Увеличение кол-ва проведенных официальных городских физкультурно-оздоровительных мероприятий, спортивных праздников на территории ГП</w:t>
            </w:r>
          </w:p>
        </w:tc>
        <w:tc>
          <w:tcPr>
            <w:tcW w:w="1220" w:type="dxa"/>
            <w:vMerge w:val="restart"/>
            <w:shd w:val="clear" w:color="000000" w:fill="FFFFFF"/>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vMerge w:val="restart"/>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388"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w:t>
            </w:r>
          </w:p>
        </w:tc>
        <w:tc>
          <w:tcPr>
            <w:tcW w:w="1388"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w:t>
            </w:r>
          </w:p>
        </w:tc>
        <w:tc>
          <w:tcPr>
            <w:tcW w:w="1106"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w:t>
            </w:r>
          </w:p>
        </w:tc>
      </w:tr>
      <w:tr w:rsidR="00EC1CD8" w:rsidRPr="00EA184F" w:rsidTr="00AE578B">
        <w:trPr>
          <w:trHeight w:val="2640"/>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09"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44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69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106"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r>
      <w:tr w:rsidR="00EC1CD8" w:rsidRPr="00EA184F" w:rsidTr="00AE578B">
        <w:trPr>
          <w:trHeight w:val="1800"/>
        </w:trPr>
        <w:tc>
          <w:tcPr>
            <w:tcW w:w="961"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vMerge w:val="restart"/>
            <w:shd w:val="clear" w:color="auto" w:fill="auto"/>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Развитие и содержание муниципальных учреждений физической культуры и спорта</w:t>
            </w:r>
          </w:p>
        </w:tc>
        <w:tc>
          <w:tcPr>
            <w:tcW w:w="1420"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579512</w:t>
            </w:r>
          </w:p>
        </w:tc>
        <w:tc>
          <w:tcPr>
            <w:tcW w:w="1209"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2209</w:t>
            </w:r>
          </w:p>
        </w:tc>
        <w:tc>
          <w:tcPr>
            <w:tcW w:w="2440" w:type="dxa"/>
            <w:shd w:val="clear" w:color="000000" w:fill="FFFFFF"/>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часов доступа для жителей городского поселения Одинцово в места занятий физической культурой и спортом</w:t>
            </w:r>
          </w:p>
        </w:tc>
        <w:tc>
          <w:tcPr>
            <w:tcW w:w="1220" w:type="dxa"/>
            <w:shd w:val="clear" w:color="000000" w:fill="FFFFFF"/>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часов</w:t>
            </w:r>
          </w:p>
        </w:tc>
        <w:tc>
          <w:tcPr>
            <w:tcW w:w="1691" w:type="dxa"/>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1106"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r>
      <w:tr w:rsidR="00EC1CD8" w:rsidRPr="00EA184F" w:rsidTr="00AE578B">
        <w:trPr>
          <w:trHeight w:val="1800"/>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09"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EC1CD8" w:rsidRPr="00EA184F" w:rsidRDefault="00DA1373"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жителей, </w:t>
            </w:r>
            <w:r w:rsidR="00EC1CD8" w:rsidRPr="00EA184F">
              <w:rPr>
                <w:rFonts w:ascii="Arial" w:hAnsi="Arial" w:cs="Arial"/>
                <w:color w:val="000000"/>
                <w:sz w:val="24"/>
                <w:szCs w:val="24"/>
                <w:lang w:eastAsia="ru-RU"/>
              </w:rPr>
              <w:t>удовлетворенных качеством муниципальных услуг в сфере физической культуры и спорта</w:t>
            </w:r>
          </w:p>
        </w:tc>
        <w:tc>
          <w:tcPr>
            <w:tcW w:w="1220" w:type="dxa"/>
            <w:shd w:val="clear" w:color="000000" w:fill="FFFFFF"/>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691" w:type="dxa"/>
            <w:shd w:val="clear" w:color="auto" w:fill="auto"/>
            <w:vAlign w:val="center"/>
            <w:hideMark/>
          </w:tcPr>
          <w:p w:rsidR="00EC1CD8" w:rsidRPr="00EA184F" w:rsidRDefault="00DA1373"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w:t>
            </w:r>
            <w:r w:rsidR="00EC1CD8" w:rsidRPr="00EA184F">
              <w:rPr>
                <w:rFonts w:ascii="Arial" w:hAnsi="Arial" w:cs="Arial"/>
                <w:color w:val="000000"/>
                <w:sz w:val="24"/>
                <w:szCs w:val="24"/>
                <w:lang w:eastAsia="ru-RU"/>
              </w:rPr>
              <w:t>валось</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106"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EC1CD8" w:rsidRPr="00EA184F" w:rsidTr="00AE578B">
        <w:trPr>
          <w:trHeight w:val="1640"/>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09"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Объем платных услуг, оказываемых муниципальными учреждениями физической культуры и спорта</w:t>
            </w:r>
          </w:p>
        </w:tc>
        <w:tc>
          <w:tcPr>
            <w:tcW w:w="1220" w:type="dxa"/>
            <w:shd w:val="clear" w:color="000000" w:fill="FFFFFF"/>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w:t>
            </w:r>
            <w:r w:rsidR="00DA1373"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691" w:type="dxa"/>
            <w:shd w:val="clear" w:color="auto" w:fill="auto"/>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37957</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40652</w:t>
            </w:r>
          </w:p>
        </w:tc>
        <w:tc>
          <w:tcPr>
            <w:tcW w:w="1388"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43497</w:t>
            </w:r>
          </w:p>
        </w:tc>
        <w:tc>
          <w:tcPr>
            <w:tcW w:w="1106" w:type="dxa"/>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46542</w:t>
            </w:r>
          </w:p>
        </w:tc>
      </w:tr>
      <w:tr w:rsidR="00EC1CD8" w:rsidRPr="00EA184F" w:rsidTr="00AE578B">
        <w:trPr>
          <w:trHeight w:val="300"/>
        </w:trPr>
        <w:tc>
          <w:tcPr>
            <w:tcW w:w="961"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60" w:type="dxa"/>
            <w:vMerge w:val="restart"/>
            <w:shd w:val="clear" w:color="auto" w:fill="auto"/>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условий для занятий спортом по месту жительства и в местах отдыха населения</w:t>
            </w:r>
          </w:p>
        </w:tc>
        <w:tc>
          <w:tcPr>
            <w:tcW w:w="1420"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28277</w:t>
            </w:r>
          </w:p>
        </w:tc>
        <w:tc>
          <w:tcPr>
            <w:tcW w:w="1209"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auto" w:fill="auto"/>
            <w:vAlign w:val="center"/>
            <w:hideMark/>
          </w:tcPr>
          <w:p w:rsidR="00EC1CD8" w:rsidRPr="00EA184F" w:rsidRDefault="00EC1CD8" w:rsidP="00EC1CD8">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Увеличение кол-ва реконструированных и вновь построенных спортивно-оздоровительных зон, площадок</w:t>
            </w:r>
          </w:p>
        </w:tc>
        <w:tc>
          <w:tcPr>
            <w:tcW w:w="1220" w:type="dxa"/>
            <w:vMerge w:val="restart"/>
            <w:shd w:val="clear" w:color="000000" w:fill="FFFFFF"/>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691"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388"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388"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106" w:type="dxa"/>
            <w:vMerge w:val="restart"/>
            <w:shd w:val="clear" w:color="auto" w:fill="auto"/>
            <w:noWrap/>
            <w:vAlign w:val="center"/>
            <w:hideMark/>
          </w:tcPr>
          <w:p w:rsidR="00EC1CD8" w:rsidRPr="00EA184F" w:rsidRDefault="00EC1CD8" w:rsidP="00EC1CD8">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r>
      <w:tr w:rsidR="00EC1CD8" w:rsidRPr="00EA184F" w:rsidTr="00AE578B">
        <w:trPr>
          <w:trHeight w:val="300"/>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09"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44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69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106"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r>
      <w:tr w:rsidR="00EC1CD8" w:rsidRPr="00EA184F" w:rsidTr="00AE578B">
        <w:trPr>
          <w:trHeight w:val="1051"/>
        </w:trPr>
        <w:tc>
          <w:tcPr>
            <w:tcW w:w="96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36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4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09"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244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220"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691"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388"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c>
          <w:tcPr>
            <w:tcW w:w="1106" w:type="dxa"/>
            <w:vMerge/>
            <w:vAlign w:val="center"/>
            <w:hideMark/>
          </w:tcPr>
          <w:p w:rsidR="00EC1CD8" w:rsidRPr="00EA184F" w:rsidRDefault="00EC1CD8" w:rsidP="00EC1CD8">
            <w:pPr>
              <w:spacing w:after="0" w:line="240" w:lineRule="auto"/>
              <w:rPr>
                <w:rFonts w:ascii="Arial" w:hAnsi="Arial" w:cs="Arial"/>
                <w:color w:val="000000"/>
                <w:sz w:val="24"/>
                <w:szCs w:val="24"/>
                <w:lang w:eastAsia="ru-RU"/>
              </w:rPr>
            </w:pPr>
          </w:p>
        </w:tc>
      </w:tr>
    </w:tbl>
    <w:p w:rsidR="0035251F" w:rsidRPr="00EA184F" w:rsidRDefault="0035251F" w:rsidP="0035251F">
      <w:pPr>
        <w:pStyle w:val="ConsPlusNonformat"/>
        <w:ind w:firstLine="540"/>
        <w:jc w:val="right"/>
        <w:rPr>
          <w:rFonts w:ascii="Arial" w:hAnsi="Arial" w:cs="Arial"/>
          <w:sz w:val="24"/>
          <w:szCs w:val="24"/>
        </w:rPr>
      </w:pPr>
      <w:r w:rsidRPr="00EA184F">
        <w:rPr>
          <w:rFonts w:ascii="Arial" w:hAnsi="Arial" w:cs="Arial"/>
          <w:sz w:val="24"/>
          <w:szCs w:val="24"/>
        </w:rPr>
        <w:t>Приложение № 13</w:t>
      </w:r>
    </w:p>
    <w:p w:rsidR="0035251F" w:rsidRPr="00EA184F" w:rsidRDefault="0035251F" w:rsidP="0035251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35251F" w:rsidRPr="00EA184F" w:rsidRDefault="0035251F" w:rsidP="0035251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35251F" w:rsidRPr="00EA184F" w:rsidRDefault="0035251F" w:rsidP="0035251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4A35CE" w:rsidRPr="00EA184F" w:rsidRDefault="004A35CE" w:rsidP="004A35CE">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35251F" w:rsidRPr="00EA184F" w:rsidRDefault="004A35CE" w:rsidP="004A35CE">
      <w:pPr>
        <w:pStyle w:val="ConsPlusNonformat"/>
        <w:ind w:firstLine="540"/>
        <w:jc w:val="center"/>
        <w:rPr>
          <w:rFonts w:ascii="Arial" w:hAnsi="Arial" w:cs="Arial"/>
          <w:b/>
          <w:sz w:val="24"/>
          <w:szCs w:val="24"/>
        </w:rPr>
      </w:pPr>
      <w:r w:rsidRPr="00EA184F">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701"/>
        <w:gridCol w:w="1559"/>
        <w:gridCol w:w="1276"/>
        <w:gridCol w:w="1012"/>
        <w:gridCol w:w="1324"/>
        <w:gridCol w:w="1322"/>
        <w:gridCol w:w="1285"/>
        <w:gridCol w:w="1285"/>
        <w:gridCol w:w="1285"/>
        <w:gridCol w:w="1124"/>
        <w:gridCol w:w="1286"/>
      </w:tblGrid>
      <w:tr w:rsidR="004A35CE" w:rsidRPr="00EA184F" w:rsidTr="00AE578B">
        <w:trPr>
          <w:trHeight w:val="2193"/>
        </w:trPr>
        <w:tc>
          <w:tcPr>
            <w:tcW w:w="724" w:type="dxa"/>
            <w:vMerge w:val="restart"/>
            <w:shd w:val="clear" w:color="auto" w:fill="auto"/>
            <w:noWrap/>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п/п</w:t>
            </w:r>
          </w:p>
        </w:tc>
        <w:tc>
          <w:tcPr>
            <w:tcW w:w="1701"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подпрограммы</w:t>
            </w:r>
          </w:p>
        </w:tc>
        <w:tc>
          <w:tcPr>
            <w:tcW w:w="1559"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276"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012"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Срок исполнения мероприятия</w:t>
            </w:r>
          </w:p>
        </w:tc>
        <w:tc>
          <w:tcPr>
            <w:tcW w:w="13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 руб.)</w:t>
            </w:r>
          </w:p>
        </w:tc>
        <w:tc>
          <w:tcPr>
            <w:tcW w:w="1322"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3855" w:type="dxa"/>
            <w:gridSpan w:val="3"/>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Pr="00EA184F">
              <w:rPr>
                <w:rFonts w:ascii="Arial" w:hAnsi="Arial" w:cs="Arial"/>
                <w:color w:val="000000"/>
                <w:sz w:val="24"/>
                <w:szCs w:val="24"/>
                <w:lang w:eastAsia="ru-RU"/>
              </w:rPr>
              <w:br/>
              <w:t>по годам (тыс. руб.)</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286"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4A35CE" w:rsidRPr="00EA184F" w:rsidTr="00AE578B">
        <w:trPr>
          <w:trHeight w:val="30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012"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3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322"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5" w:type="dxa"/>
            <w:shd w:val="clear" w:color="auto" w:fill="auto"/>
            <w:noWrap/>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85" w:type="dxa"/>
            <w:shd w:val="clear" w:color="auto" w:fill="auto"/>
            <w:noWrap/>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285" w:type="dxa"/>
            <w:shd w:val="clear" w:color="auto" w:fill="auto"/>
            <w:noWrap/>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315"/>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Содействие развитию гражданственности, социальной зрелости молодежи</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4 032</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19 563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6 357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6 603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6 603</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Увеличение привлеченных молодых граждан к участию в мероприятиях по патриотическому и духовно-нравственному воспитанию.</w:t>
            </w:r>
          </w:p>
        </w:tc>
      </w:tr>
      <w:tr w:rsidR="004A35CE" w:rsidRPr="00EA184F" w:rsidTr="00AE578B">
        <w:trPr>
          <w:trHeight w:val="163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4 032</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19563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6 357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6 603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6 603</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274"/>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военно-спортивных игр</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плана проведения мероприятий (декабрь 2013 г.); размещение муниципального заказа на </w:t>
            </w:r>
            <w:r w:rsidRPr="00EA184F">
              <w:rPr>
                <w:rFonts w:ascii="Arial" w:hAnsi="Arial" w:cs="Arial"/>
                <w:color w:val="000000"/>
                <w:sz w:val="24"/>
                <w:szCs w:val="24"/>
                <w:lang w:eastAsia="ru-RU"/>
              </w:rPr>
              <w:lastRenderedPageBreak/>
              <w:t>оказание услуг (январь)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6 397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2 130</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72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6 397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2137</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2130</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39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1.2.</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молодежных патриотических мероприятий (акций)</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(февраль);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44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155"/>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военно-исторических и военно-патриотических выставок и лекториев совместно с клубами городского поселения Одинцово</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(январь);размещение муниципального заказа на оказание услуг (январь)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1878</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7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1 878</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54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w:t>
            </w:r>
            <w:r w:rsidRPr="00EA184F">
              <w:rPr>
                <w:rFonts w:ascii="Arial" w:hAnsi="Arial" w:cs="Arial"/>
                <w:color w:val="000000"/>
                <w:sz w:val="24"/>
                <w:szCs w:val="24"/>
                <w:lang w:eastAsia="ru-RU"/>
              </w:rPr>
              <w:lastRenderedPageBreak/>
              <w:t>и проведение мероприятий, посвященных памятным датам Великой Отечественной войны</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Утвержден</w:t>
            </w:r>
            <w:r w:rsidRPr="00EA184F">
              <w:rPr>
                <w:rFonts w:ascii="Arial" w:hAnsi="Arial" w:cs="Arial"/>
                <w:color w:val="000000"/>
                <w:sz w:val="24"/>
                <w:szCs w:val="24"/>
                <w:lang w:eastAsia="ru-RU"/>
              </w:rPr>
              <w:lastRenderedPageBreak/>
              <w:t>ие плана проведения мероприятий (январь);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297</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Отдел </w:t>
            </w:r>
            <w:r w:rsidRPr="00EA184F">
              <w:rPr>
                <w:rFonts w:ascii="Arial" w:hAnsi="Arial" w:cs="Arial"/>
                <w:color w:val="000000"/>
                <w:sz w:val="24"/>
                <w:szCs w:val="24"/>
                <w:lang w:eastAsia="ru-RU"/>
              </w:rPr>
              <w:lastRenderedPageBreak/>
              <w:t>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38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297</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87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1.5.</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молодежных мероприятий, посвященных празднованиям Дня Победы, Дня города, Нового года и Дня воина Интернационалиста</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10350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3320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3515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3515</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66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10350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3320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3515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3515</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33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Решение проблем социальной адаптации молодежи</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1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Формирование стойкого противодействия наркотикам в среде </w:t>
            </w:r>
            <w:r w:rsidRPr="00EA184F">
              <w:rPr>
                <w:rFonts w:ascii="Arial" w:hAnsi="Arial" w:cs="Arial"/>
                <w:color w:val="000000"/>
                <w:sz w:val="24"/>
                <w:szCs w:val="24"/>
                <w:lang w:eastAsia="ru-RU"/>
              </w:rPr>
              <w:lastRenderedPageBreak/>
              <w:t>молодежи и несовершеннолетних подростков</w:t>
            </w:r>
          </w:p>
        </w:tc>
      </w:tr>
      <w:tr w:rsidR="004A35CE" w:rsidRPr="00EA184F" w:rsidTr="00AE578B">
        <w:trPr>
          <w:trHeight w:val="1257"/>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w:t>
            </w:r>
            <w:r w:rsidRPr="00EA184F">
              <w:rPr>
                <w:rFonts w:ascii="Arial" w:hAnsi="Arial" w:cs="Arial"/>
                <w:color w:val="000000"/>
                <w:sz w:val="24"/>
                <w:szCs w:val="24"/>
                <w:lang w:eastAsia="ru-RU"/>
              </w:rPr>
              <w:lastRenderedPageBreak/>
              <w:t>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1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66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Антинаркотическое мероприятия: турнир на Кубок  Главы г.п. Одинцово по спортивному пейнтболу, турнир по лазертагу на Кубок  Главы г.п. Одинцово, посвященный Дню молодежи, финал турнира по лазертагу и спортивному пейнтболу на Кубок  Главы г.п. Одинцово</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(декабрь 2013г.);</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271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185</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44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Поддержка общественно полезных инициатив молодых граждан   </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11 328</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4 300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3 514</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3 514</w:t>
            </w:r>
          </w:p>
        </w:tc>
        <w:tc>
          <w:tcPr>
            <w:tcW w:w="11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Увеличение числа участников досуговых и творческих мероприятий, организуемых Администрацией городского поселения Одинцово; Определение и увеличение количества молодежи желающей участвовать в </w:t>
            </w:r>
            <w:r w:rsidRPr="00EA184F">
              <w:rPr>
                <w:rFonts w:ascii="Arial" w:hAnsi="Arial" w:cs="Arial"/>
                <w:color w:val="000000"/>
                <w:sz w:val="24"/>
                <w:szCs w:val="24"/>
                <w:lang w:eastAsia="ru-RU"/>
              </w:rPr>
              <w:lastRenderedPageBreak/>
              <w:t>управлении города, использование инновационного потенциала молодежи в интересах города</w:t>
            </w:r>
          </w:p>
        </w:tc>
      </w:tr>
      <w:tr w:rsidR="004A35CE" w:rsidRPr="00EA184F" w:rsidTr="00AE578B">
        <w:trPr>
          <w:trHeight w:val="261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11 328</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4 300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3 514</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3 514</w:t>
            </w:r>
          </w:p>
        </w:tc>
        <w:tc>
          <w:tcPr>
            <w:tcW w:w="11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380"/>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«Игры-квест «Гражданский дозор»</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7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626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155"/>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фестиваля-</w:t>
            </w:r>
            <w:r w:rsidRPr="00EA184F">
              <w:rPr>
                <w:rFonts w:ascii="Arial" w:hAnsi="Arial" w:cs="Arial"/>
                <w:color w:val="000000"/>
                <w:sz w:val="24"/>
                <w:szCs w:val="24"/>
                <w:lang w:eastAsia="ru-RU"/>
              </w:rPr>
              <w:lastRenderedPageBreak/>
              <w:t>конкурса «Улыбка мира»</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Утверждение плана проведения мероприяти</w:t>
            </w:r>
            <w:r w:rsidRPr="00EA184F">
              <w:rPr>
                <w:rFonts w:ascii="Arial" w:hAnsi="Arial" w:cs="Arial"/>
                <w:color w:val="000000"/>
                <w:sz w:val="24"/>
                <w:szCs w:val="24"/>
                <w:lang w:eastAsia="ru-RU"/>
              </w:rPr>
              <w:lastRenderedPageBreak/>
              <w:t>й (февраль); размещение муниципального заказа на оказание услуг (март)</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w:t>
            </w:r>
            <w:r w:rsidRPr="00EA184F">
              <w:rPr>
                <w:rFonts w:ascii="Arial" w:hAnsi="Arial" w:cs="Arial"/>
                <w:color w:val="000000"/>
                <w:sz w:val="24"/>
                <w:szCs w:val="24"/>
                <w:lang w:eastAsia="ru-RU"/>
              </w:rPr>
              <w:lastRenderedPageBreak/>
              <w:t>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7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45"/>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3.3.</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выездных семинаров «Молодежный актив»</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(февраль); размещение муниципального заказа на оказание услуг (март)</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1 065</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7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705"/>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мероприятий, посвященных Дню студента</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(январь);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275"/>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бюджета городского поселения </w:t>
            </w:r>
            <w:r w:rsidRPr="00EA184F">
              <w:rPr>
                <w:rFonts w:ascii="Arial" w:hAnsi="Arial" w:cs="Arial"/>
                <w:color w:val="000000"/>
                <w:sz w:val="24"/>
                <w:szCs w:val="24"/>
                <w:lang w:eastAsia="ru-RU"/>
              </w:rPr>
              <w:lastRenderedPageBreak/>
              <w:t>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706"/>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3.5.</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Дня молодежи в г.п. Одинцово</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(март); размещение муниципального заказа на оказание услуг (апрель)</w:t>
            </w:r>
          </w:p>
        </w:tc>
        <w:tc>
          <w:tcPr>
            <w:tcW w:w="1276" w:type="dxa"/>
            <w:shd w:val="clear" w:color="auto" w:fill="auto"/>
            <w:vAlign w:val="center"/>
            <w:hideMark/>
          </w:tcPr>
          <w:p w:rsidR="004A35CE"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810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98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810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3130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1065</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468"/>
        </w:trPr>
        <w:tc>
          <w:tcPr>
            <w:tcW w:w="7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w:t>
            </w:r>
          </w:p>
        </w:tc>
        <w:tc>
          <w:tcPr>
            <w:tcW w:w="1701"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танцевальной  олимпиады "КОЛИЗЕЙ" на приз Главы</w:t>
            </w:r>
          </w:p>
        </w:tc>
        <w:tc>
          <w:tcPr>
            <w:tcW w:w="1559" w:type="dxa"/>
            <w:vMerge w:val="restart"/>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проведения мероприятий (апрель); размещение муниципального заказа на оказание услуг (апрель)</w:t>
            </w: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24" w:type="dxa"/>
            <w:vMerge w:val="restart"/>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делам молодежи, культуре и спорту</w:t>
            </w: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1980"/>
        </w:trPr>
        <w:tc>
          <w:tcPr>
            <w:tcW w:w="7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701"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559"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76" w:type="dxa"/>
            <w:shd w:val="clear" w:color="auto" w:fill="auto"/>
            <w:vAlign w:val="center"/>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 гг</w:t>
            </w:r>
          </w:p>
        </w:tc>
        <w:tc>
          <w:tcPr>
            <w:tcW w:w="1324"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22"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5" w:type="dxa"/>
            <w:shd w:val="clear" w:color="auto" w:fill="auto"/>
            <w:vAlign w:val="center"/>
            <w:hideMark/>
          </w:tcPr>
          <w:p w:rsidR="004A35CE" w:rsidRPr="00EA184F" w:rsidRDefault="004A35CE" w:rsidP="004A35C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24"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c>
          <w:tcPr>
            <w:tcW w:w="1286" w:type="dxa"/>
            <w:vMerge/>
            <w:vAlign w:val="center"/>
            <w:hideMark/>
          </w:tcPr>
          <w:p w:rsidR="004A35CE" w:rsidRPr="00EA184F" w:rsidRDefault="004A35CE" w:rsidP="004A35CE">
            <w:pPr>
              <w:spacing w:after="0" w:line="240" w:lineRule="auto"/>
              <w:rPr>
                <w:rFonts w:ascii="Arial" w:hAnsi="Arial" w:cs="Arial"/>
                <w:color w:val="000000"/>
                <w:sz w:val="24"/>
                <w:szCs w:val="24"/>
                <w:lang w:eastAsia="ru-RU"/>
              </w:rPr>
            </w:pPr>
          </w:p>
        </w:tc>
      </w:tr>
      <w:tr w:rsidR="004A35CE" w:rsidRPr="00EA184F" w:rsidTr="00AE578B">
        <w:trPr>
          <w:trHeight w:val="300"/>
        </w:trPr>
        <w:tc>
          <w:tcPr>
            <w:tcW w:w="724"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548" w:type="dxa"/>
            <w:gridSpan w:val="4"/>
            <w:shd w:val="clear" w:color="auto" w:fill="auto"/>
            <w:vAlign w:val="bottom"/>
            <w:hideMark/>
          </w:tcPr>
          <w:p w:rsidR="004A35CE" w:rsidRPr="00EA184F" w:rsidRDefault="004A35CE" w:rsidP="004A35CE">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5 017,00</w:t>
            </w:r>
          </w:p>
        </w:tc>
        <w:tc>
          <w:tcPr>
            <w:tcW w:w="1322"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31 673,00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10 907,00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10 383,00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10 383,00</w:t>
            </w:r>
          </w:p>
        </w:tc>
        <w:tc>
          <w:tcPr>
            <w:tcW w:w="1124"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4A35CE" w:rsidRPr="00EA184F" w:rsidTr="00AE578B">
        <w:trPr>
          <w:trHeight w:val="300"/>
        </w:trPr>
        <w:tc>
          <w:tcPr>
            <w:tcW w:w="724"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548" w:type="dxa"/>
            <w:gridSpan w:val="4"/>
            <w:shd w:val="clear" w:color="auto" w:fill="auto"/>
            <w:vAlign w:val="bottom"/>
            <w:hideMark/>
          </w:tcPr>
          <w:p w:rsidR="004A35CE" w:rsidRPr="00EA184F" w:rsidRDefault="004A35CE" w:rsidP="004A35CE">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5 017,00</w:t>
            </w:r>
          </w:p>
        </w:tc>
        <w:tc>
          <w:tcPr>
            <w:tcW w:w="1322"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31 673,00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10 907,00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10 383,00</w:t>
            </w:r>
          </w:p>
        </w:tc>
        <w:tc>
          <w:tcPr>
            <w:tcW w:w="1285" w:type="dxa"/>
            <w:shd w:val="clear" w:color="auto" w:fill="auto"/>
            <w:noWrap/>
            <w:vAlign w:val="bottom"/>
            <w:hideMark/>
          </w:tcPr>
          <w:p w:rsidR="004A35CE" w:rsidRPr="00EA184F" w:rsidRDefault="004A35CE" w:rsidP="004A35CE">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10 383,00</w:t>
            </w:r>
          </w:p>
        </w:tc>
        <w:tc>
          <w:tcPr>
            <w:tcW w:w="1124"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86" w:type="dxa"/>
            <w:shd w:val="clear" w:color="auto" w:fill="auto"/>
            <w:noWrap/>
            <w:vAlign w:val="bottom"/>
            <w:hideMark/>
          </w:tcPr>
          <w:p w:rsidR="004A35CE" w:rsidRPr="00EA184F" w:rsidRDefault="004A35CE" w:rsidP="004A35C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Приложение № 14</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lastRenderedPageBreak/>
        <w:t>к муниципальной программе «Социально-экономическое</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902A73" w:rsidRPr="00EA184F" w:rsidRDefault="00902A73" w:rsidP="00902A73">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4A35CE" w:rsidRPr="00EA184F" w:rsidRDefault="00902A73" w:rsidP="00902A73">
      <w:pPr>
        <w:pStyle w:val="ConsPlusNonformat"/>
        <w:ind w:firstLine="540"/>
        <w:jc w:val="center"/>
        <w:rPr>
          <w:rFonts w:ascii="Arial" w:hAnsi="Arial" w:cs="Arial"/>
          <w:b/>
          <w:sz w:val="24"/>
          <w:szCs w:val="24"/>
        </w:rPr>
      </w:pPr>
      <w:r w:rsidRPr="00EA184F">
        <w:rPr>
          <w:rFonts w:ascii="Arial" w:hAnsi="Arial" w:cs="Arial"/>
          <w:b/>
          <w:sz w:val="24"/>
          <w:szCs w:val="24"/>
        </w:rPr>
        <w:t>подпрограммы "Молодежная политика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60"/>
        <w:gridCol w:w="1263"/>
        <w:gridCol w:w="1209"/>
        <w:gridCol w:w="2440"/>
        <w:gridCol w:w="1300"/>
        <w:gridCol w:w="1691"/>
        <w:gridCol w:w="1414"/>
        <w:gridCol w:w="1414"/>
        <w:gridCol w:w="1132"/>
      </w:tblGrid>
      <w:tr w:rsidR="00902A73" w:rsidRPr="00EA184F" w:rsidTr="00AE578B">
        <w:trPr>
          <w:trHeight w:val="1343"/>
        </w:trPr>
        <w:tc>
          <w:tcPr>
            <w:tcW w:w="960"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472" w:type="dxa"/>
            <w:gridSpan w:val="2"/>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2440" w:type="dxa"/>
            <w:vMerge w:val="restart"/>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300" w:type="dxa"/>
            <w:vMerge w:val="restart"/>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Единица </w:t>
            </w:r>
            <w:r w:rsidRPr="00EA184F">
              <w:rPr>
                <w:rFonts w:ascii="Arial" w:hAnsi="Arial" w:cs="Arial"/>
                <w:color w:val="000000"/>
                <w:sz w:val="24"/>
                <w:szCs w:val="24"/>
                <w:lang w:eastAsia="ru-RU"/>
              </w:rPr>
              <w:br/>
              <w:t>измерения</w:t>
            </w:r>
          </w:p>
        </w:tc>
        <w:tc>
          <w:tcPr>
            <w:tcW w:w="1691" w:type="dxa"/>
            <w:vMerge w:val="restart"/>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 xml:space="preserve">значение </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реализации подпрограммы)</w:t>
            </w:r>
          </w:p>
        </w:tc>
        <w:tc>
          <w:tcPr>
            <w:tcW w:w="3960" w:type="dxa"/>
            <w:gridSpan w:val="3"/>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902A73" w:rsidRPr="00EA184F" w:rsidTr="00AE578B">
        <w:trPr>
          <w:trHeight w:val="558"/>
        </w:trPr>
        <w:tc>
          <w:tcPr>
            <w:tcW w:w="960" w:type="dxa"/>
            <w:vMerge/>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p>
        </w:tc>
        <w:tc>
          <w:tcPr>
            <w:tcW w:w="2360" w:type="dxa"/>
            <w:vMerge/>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p>
        </w:tc>
        <w:tc>
          <w:tcPr>
            <w:tcW w:w="1263"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09"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2440" w:type="dxa"/>
            <w:vMerge/>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p>
        </w:tc>
        <w:tc>
          <w:tcPr>
            <w:tcW w:w="1300" w:type="dxa"/>
            <w:vMerge/>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p>
        </w:tc>
        <w:tc>
          <w:tcPr>
            <w:tcW w:w="1691" w:type="dxa"/>
            <w:vMerge/>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p>
        </w:tc>
        <w:tc>
          <w:tcPr>
            <w:tcW w:w="141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41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902A73" w:rsidRPr="00EA184F" w:rsidTr="00AE578B">
        <w:trPr>
          <w:trHeight w:val="300"/>
        </w:trPr>
        <w:tc>
          <w:tcPr>
            <w:tcW w:w="960"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440"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00"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414"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414"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132" w:type="dxa"/>
            <w:shd w:val="clear" w:color="auto" w:fill="auto"/>
            <w:noWrap/>
            <w:vAlign w:val="bottom"/>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902A73" w:rsidRPr="00EA184F" w:rsidTr="00AE578B">
        <w:trPr>
          <w:trHeight w:val="928"/>
        </w:trPr>
        <w:tc>
          <w:tcPr>
            <w:tcW w:w="960"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Содействие развитию гражданственности, социальной зрелости молодежи</w:t>
            </w:r>
          </w:p>
        </w:tc>
        <w:tc>
          <w:tcPr>
            <w:tcW w:w="1263"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19 563</w:t>
            </w:r>
          </w:p>
        </w:tc>
        <w:tc>
          <w:tcPr>
            <w:tcW w:w="1209"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молодежи, принявших участие в праздниках</w:t>
            </w:r>
          </w:p>
        </w:tc>
        <w:tc>
          <w:tcPr>
            <w:tcW w:w="1300"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12000 </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1400 </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1500 </w:t>
            </w:r>
          </w:p>
        </w:tc>
        <w:tc>
          <w:tcPr>
            <w:tcW w:w="1132"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1700 </w:t>
            </w:r>
          </w:p>
        </w:tc>
      </w:tr>
      <w:tr w:rsidR="00902A73" w:rsidRPr="00EA184F" w:rsidTr="00AE578B">
        <w:trPr>
          <w:trHeight w:val="900"/>
        </w:trPr>
        <w:tc>
          <w:tcPr>
            <w:tcW w:w="960"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Решение проблем социальной адаптации молодежи</w:t>
            </w:r>
          </w:p>
        </w:tc>
        <w:tc>
          <w:tcPr>
            <w:tcW w:w="1263"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782</w:t>
            </w:r>
          </w:p>
        </w:tc>
        <w:tc>
          <w:tcPr>
            <w:tcW w:w="1209"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молодежи, принявших участие в мероприятиях</w:t>
            </w:r>
          </w:p>
        </w:tc>
        <w:tc>
          <w:tcPr>
            <w:tcW w:w="1300"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человек </w:t>
            </w:r>
          </w:p>
        </w:tc>
        <w:tc>
          <w:tcPr>
            <w:tcW w:w="1691"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300 </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500</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750 </w:t>
            </w:r>
          </w:p>
        </w:tc>
        <w:tc>
          <w:tcPr>
            <w:tcW w:w="1132"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1000 </w:t>
            </w:r>
          </w:p>
        </w:tc>
      </w:tr>
      <w:tr w:rsidR="00902A73" w:rsidRPr="00EA184F" w:rsidTr="00AE578B">
        <w:trPr>
          <w:trHeight w:val="900"/>
        </w:trPr>
        <w:tc>
          <w:tcPr>
            <w:tcW w:w="960" w:type="dxa"/>
            <w:vMerge w:val="restart"/>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60" w:type="dxa"/>
            <w:vMerge w:val="restart"/>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Поддержка общественных полезных инициатив </w:t>
            </w:r>
            <w:r w:rsidRPr="00EA184F">
              <w:rPr>
                <w:rFonts w:ascii="Arial" w:hAnsi="Arial" w:cs="Arial"/>
                <w:color w:val="000000"/>
                <w:sz w:val="24"/>
                <w:szCs w:val="24"/>
                <w:lang w:eastAsia="ru-RU"/>
              </w:rPr>
              <w:lastRenderedPageBreak/>
              <w:t xml:space="preserve">молодых граждан   </w:t>
            </w:r>
          </w:p>
        </w:tc>
        <w:tc>
          <w:tcPr>
            <w:tcW w:w="1263" w:type="dxa"/>
            <w:vMerge w:val="restart"/>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11 328</w:t>
            </w:r>
          </w:p>
        </w:tc>
        <w:tc>
          <w:tcPr>
            <w:tcW w:w="1209" w:type="dxa"/>
            <w:vMerge w:val="restart"/>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молодежи, принявших участие в мероприятиях</w:t>
            </w:r>
          </w:p>
        </w:tc>
        <w:tc>
          <w:tcPr>
            <w:tcW w:w="1300"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2500</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3000 </w:t>
            </w:r>
          </w:p>
        </w:tc>
        <w:tc>
          <w:tcPr>
            <w:tcW w:w="1132"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3500 </w:t>
            </w:r>
          </w:p>
        </w:tc>
      </w:tr>
      <w:tr w:rsidR="00902A73" w:rsidRPr="00EA184F" w:rsidTr="00AE578B">
        <w:trPr>
          <w:trHeight w:val="900"/>
        </w:trPr>
        <w:tc>
          <w:tcPr>
            <w:tcW w:w="9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23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09"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молодежи, принявших участие в выездных семинарах</w:t>
            </w:r>
          </w:p>
        </w:tc>
        <w:tc>
          <w:tcPr>
            <w:tcW w:w="1300"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0</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30 </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50</w:t>
            </w:r>
          </w:p>
        </w:tc>
        <w:tc>
          <w:tcPr>
            <w:tcW w:w="1132"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70 </w:t>
            </w:r>
          </w:p>
        </w:tc>
      </w:tr>
      <w:tr w:rsidR="00902A73" w:rsidRPr="00EA184F" w:rsidTr="00AE578B">
        <w:trPr>
          <w:trHeight w:val="900"/>
        </w:trPr>
        <w:tc>
          <w:tcPr>
            <w:tcW w:w="9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23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09"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участников фестивалей молодежи поселения</w:t>
            </w:r>
          </w:p>
        </w:tc>
        <w:tc>
          <w:tcPr>
            <w:tcW w:w="1300"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человек</w:t>
            </w:r>
          </w:p>
        </w:tc>
        <w:tc>
          <w:tcPr>
            <w:tcW w:w="1691"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2000</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2300 </w:t>
            </w:r>
          </w:p>
        </w:tc>
        <w:tc>
          <w:tcPr>
            <w:tcW w:w="1414"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2500 </w:t>
            </w:r>
          </w:p>
        </w:tc>
        <w:tc>
          <w:tcPr>
            <w:tcW w:w="1132" w:type="dxa"/>
            <w:shd w:val="clear" w:color="000000" w:fill="FFFFFF"/>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2750 </w:t>
            </w:r>
          </w:p>
        </w:tc>
      </w:tr>
    </w:tbl>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Приложение № 15</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902A73" w:rsidRPr="00EA184F" w:rsidRDefault="00902A73" w:rsidP="00902A73">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902A73" w:rsidRPr="00EA184F" w:rsidRDefault="00902A73" w:rsidP="00902A73">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902A73" w:rsidRPr="00EA184F" w:rsidRDefault="00902A73" w:rsidP="00902A73">
      <w:pPr>
        <w:pStyle w:val="ConsPlusNonformat"/>
        <w:ind w:firstLine="540"/>
        <w:jc w:val="center"/>
        <w:rPr>
          <w:rFonts w:ascii="Arial" w:hAnsi="Arial" w:cs="Arial"/>
          <w:b/>
          <w:sz w:val="24"/>
          <w:szCs w:val="24"/>
        </w:rPr>
      </w:pPr>
      <w:r w:rsidRPr="00EA184F">
        <w:rPr>
          <w:rFonts w:ascii="Arial"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902A73" w:rsidRPr="00EA184F" w:rsidRDefault="00902A73" w:rsidP="00902A73">
      <w:pPr>
        <w:pStyle w:val="ConsPlusNonformat"/>
        <w:ind w:firstLine="540"/>
        <w:jc w:val="center"/>
        <w:rPr>
          <w:rFonts w:ascii="Arial" w:hAnsi="Arial" w:cs="Arial"/>
          <w:b/>
          <w:sz w:val="24"/>
          <w:szCs w:val="24"/>
        </w:rPr>
      </w:pPr>
      <w:r w:rsidRPr="00EA184F">
        <w:rPr>
          <w:rFonts w:ascii="Arial" w:hAnsi="Arial" w:cs="Arial"/>
          <w:b/>
          <w:sz w:val="24"/>
          <w:szCs w:val="24"/>
        </w:rPr>
        <w:t>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987"/>
        <w:gridCol w:w="1463"/>
        <w:gridCol w:w="1168"/>
        <w:gridCol w:w="1012"/>
        <w:gridCol w:w="1324"/>
        <w:gridCol w:w="1173"/>
        <w:gridCol w:w="1119"/>
        <w:gridCol w:w="1134"/>
        <w:gridCol w:w="1134"/>
        <w:gridCol w:w="1418"/>
        <w:gridCol w:w="1291"/>
      </w:tblGrid>
      <w:tr w:rsidR="00902A73" w:rsidRPr="00EA184F" w:rsidTr="00AE578B">
        <w:trPr>
          <w:trHeight w:val="2183"/>
        </w:trPr>
        <w:tc>
          <w:tcPr>
            <w:tcW w:w="960" w:type="dxa"/>
            <w:vMerge w:val="restart"/>
            <w:shd w:val="clear" w:color="auto" w:fill="auto"/>
            <w:noWrap/>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п/п</w:t>
            </w:r>
          </w:p>
        </w:tc>
        <w:tc>
          <w:tcPr>
            <w:tcW w:w="1987"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Мероприятия по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br/>
              <w:t>подпрограммы</w:t>
            </w:r>
          </w:p>
        </w:tc>
        <w:tc>
          <w:tcPr>
            <w:tcW w:w="1463"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w:t>
            </w:r>
            <w:r w:rsidRPr="00EA184F">
              <w:rPr>
                <w:rFonts w:ascii="Arial" w:hAnsi="Arial" w:cs="Arial"/>
                <w:color w:val="000000"/>
                <w:sz w:val="24"/>
                <w:szCs w:val="24"/>
                <w:lang w:eastAsia="ru-RU"/>
              </w:rPr>
              <w:br/>
              <w:t xml:space="preserve">стандартных </w:t>
            </w:r>
            <w:r w:rsidRPr="00EA184F">
              <w:rPr>
                <w:rFonts w:ascii="Arial" w:hAnsi="Arial" w:cs="Arial"/>
                <w:color w:val="000000"/>
                <w:sz w:val="24"/>
                <w:szCs w:val="24"/>
                <w:lang w:eastAsia="ru-RU"/>
              </w:rPr>
              <w:br/>
              <w:t xml:space="preserve">процедур, </w:t>
            </w:r>
            <w:r w:rsidRPr="00EA184F">
              <w:rPr>
                <w:rFonts w:ascii="Arial" w:hAnsi="Arial" w:cs="Arial"/>
                <w:color w:val="000000"/>
                <w:sz w:val="24"/>
                <w:szCs w:val="24"/>
                <w:lang w:eastAsia="ru-RU"/>
              </w:rPr>
              <w:br/>
              <w:t xml:space="preserve">обеспечивающих выполнение </w:t>
            </w:r>
            <w:r w:rsidRPr="00EA184F">
              <w:rPr>
                <w:rFonts w:ascii="Arial" w:hAnsi="Arial" w:cs="Arial"/>
                <w:color w:val="000000"/>
                <w:sz w:val="24"/>
                <w:szCs w:val="24"/>
                <w:lang w:eastAsia="ru-RU"/>
              </w:rPr>
              <w:br/>
              <w:t xml:space="preserve">мероприятия, </w:t>
            </w:r>
            <w:r w:rsidRPr="00EA184F">
              <w:rPr>
                <w:rFonts w:ascii="Arial" w:hAnsi="Arial" w:cs="Arial"/>
                <w:color w:val="000000"/>
                <w:sz w:val="24"/>
                <w:szCs w:val="24"/>
                <w:lang w:eastAsia="ru-RU"/>
              </w:rPr>
              <w:br/>
              <w:t xml:space="preserve">с указанием </w:t>
            </w:r>
            <w:r w:rsidRPr="00EA184F">
              <w:rPr>
                <w:rFonts w:ascii="Arial" w:hAnsi="Arial" w:cs="Arial"/>
                <w:color w:val="000000"/>
                <w:sz w:val="24"/>
                <w:szCs w:val="24"/>
                <w:lang w:eastAsia="ru-RU"/>
              </w:rPr>
              <w:br/>
              <w:t xml:space="preserve">предельных </w:t>
            </w:r>
            <w:r w:rsidRPr="00EA184F">
              <w:rPr>
                <w:rFonts w:ascii="Arial" w:hAnsi="Arial" w:cs="Arial"/>
                <w:color w:val="000000"/>
                <w:sz w:val="24"/>
                <w:szCs w:val="24"/>
                <w:lang w:eastAsia="ru-RU"/>
              </w:rPr>
              <w:br/>
              <w:t xml:space="preserve">сроков их </w:t>
            </w:r>
            <w:r w:rsidRPr="00EA184F">
              <w:rPr>
                <w:rFonts w:ascii="Arial" w:hAnsi="Arial" w:cs="Arial"/>
                <w:color w:val="000000"/>
                <w:sz w:val="24"/>
                <w:szCs w:val="24"/>
                <w:lang w:eastAsia="ru-RU"/>
              </w:rPr>
              <w:br/>
            </w:r>
            <w:r w:rsidRPr="00EA184F">
              <w:rPr>
                <w:rFonts w:ascii="Arial" w:hAnsi="Arial" w:cs="Arial"/>
                <w:color w:val="000000"/>
                <w:sz w:val="24"/>
                <w:szCs w:val="24"/>
                <w:lang w:eastAsia="ru-RU"/>
              </w:rPr>
              <w:lastRenderedPageBreak/>
              <w:t>исполнения</w:t>
            </w:r>
          </w:p>
        </w:tc>
        <w:tc>
          <w:tcPr>
            <w:tcW w:w="1168"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Источники </w:t>
            </w:r>
            <w:r w:rsidRPr="00EA184F">
              <w:rPr>
                <w:rFonts w:ascii="Arial" w:hAnsi="Arial" w:cs="Arial"/>
                <w:color w:val="000000"/>
                <w:sz w:val="24"/>
                <w:szCs w:val="24"/>
                <w:lang w:eastAsia="ru-RU"/>
              </w:rPr>
              <w:br/>
              <w:t>финансирования</w:t>
            </w:r>
          </w:p>
        </w:tc>
        <w:tc>
          <w:tcPr>
            <w:tcW w:w="1012"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w:t>
            </w:r>
            <w:r w:rsidRPr="00EA184F">
              <w:rPr>
                <w:rFonts w:ascii="Arial" w:hAnsi="Arial" w:cs="Arial"/>
                <w:color w:val="000000"/>
                <w:sz w:val="24"/>
                <w:szCs w:val="24"/>
                <w:lang w:eastAsia="ru-RU"/>
              </w:rPr>
              <w:br/>
              <w:t>исполнения мероприятия</w:t>
            </w:r>
          </w:p>
        </w:tc>
        <w:tc>
          <w:tcPr>
            <w:tcW w:w="1324"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173"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387" w:type="dxa"/>
            <w:gridSpan w:val="3"/>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Pr="00EA184F">
              <w:rPr>
                <w:rFonts w:ascii="Arial" w:hAnsi="Arial" w:cs="Arial"/>
                <w:color w:val="000000"/>
                <w:sz w:val="24"/>
                <w:szCs w:val="24"/>
                <w:lang w:eastAsia="ru-RU"/>
              </w:rPr>
              <w:br/>
              <w:t>по годам (тыс.</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418"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291" w:type="dxa"/>
            <w:vMerge w:val="restart"/>
            <w:shd w:val="clear" w:color="auto" w:fill="auto"/>
            <w:vAlign w:val="center"/>
            <w:hideMark/>
          </w:tcPr>
          <w:p w:rsidR="00902A73" w:rsidRPr="00EA184F" w:rsidRDefault="00902A73" w:rsidP="00B4386B">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Результаты </w:t>
            </w:r>
            <w:r w:rsidRPr="00EA184F">
              <w:rPr>
                <w:rFonts w:ascii="Arial" w:hAnsi="Arial" w:cs="Arial"/>
                <w:color w:val="000000"/>
                <w:sz w:val="24"/>
                <w:szCs w:val="24"/>
                <w:lang w:eastAsia="ru-RU"/>
              </w:rPr>
              <w:br/>
              <w:t>выполнения мероприятий</w:t>
            </w:r>
          </w:p>
        </w:tc>
      </w:tr>
      <w:tr w:rsidR="00902A73" w:rsidRPr="00EA184F" w:rsidTr="00AE578B">
        <w:trPr>
          <w:trHeight w:val="70"/>
        </w:trPr>
        <w:tc>
          <w:tcPr>
            <w:tcW w:w="9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987"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012"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418"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91"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r>
      <w:tr w:rsidR="00902A73" w:rsidRPr="00EA184F" w:rsidTr="00AE578B">
        <w:trPr>
          <w:trHeight w:val="315"/>
        </w:trPr>
        <w:tc>
          <w:tcPr>
            <w:tcW w:w="960"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1987" w:type="dxa"/>
            <w:vMerge w:val="restart"/>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463" w:type="dxa"/>
            <w:vMerge w:val="restart"/>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noWrap/>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3535</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13428</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4590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4590</w:t>
            </w:r>
          </w:p>
        </w:tc>
        <w:tc>
          <w:tcPr>
            <w:tcW w:w="1418"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91" w:type="dxa"/>
            <w:vMerge w:val="restart"/>
            <w:shd w:val="clear" w:color="auto" w:fill="auto"/>
            <w:noWrap/>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02A73" w:rsidRPr="00EA184F" w:rsidTr="00AE578B">
        <w:trPr>
          <w:trHeight w:val="1275"/>
        </w:trPr>
        <w:tc>
          <w:tcPr>
            <w:tcW w:w="9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987"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3535</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13428</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4560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4590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4590</w:t>
            </w:r>
          </w:p>
        </w:tc>
        <w:tc>
          <w:tcPr>
            <w:tcW w:w="1418"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91"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r>
      <w:tr w:rsidR="00902A73" w:rsidRPr="00EA184F" w:rsidTr="00AE578B">
        <w:trPr>
          <w:trHeight w:val="2805"/>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генерального плана городского поселения Одинцово</w:t>
            </w:r>
          </w:p>
        </w:tc>
        <w:tc>
          <w:tcPr>
            <w:tcW w:w="1463" w:type="dxa"/>
            <w:vMerge w:val="restart"/>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(в течение года)</w:t>
            </w: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3385</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1175</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Сбалансированное территориальное развитие городского поселения Одинцово</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с</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учетом местных условий и традиций</w:t>
            </w:r>
          </w:p>
        </w:tc>
      </w:tr>
      <w:tr w:rsidR="00902A73" w:rsidRPr="00EA184F" w:rsidTr="00AE578B">
        <w:trPr>
          <w:trHeight w:val="1575"/>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1.2.</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правил землепользования и застройки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1173</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vMerge w:val="restart"/>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Сбалансированная комплексная застройка территории городского поселения Одинцово</w:t>
            </w:r>
            <w:r w:rsidR="00B4386B"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в соответствии с генеральным планом</w:t>
            </w:r>
          </w:p>
        </w:tc>
      </w:tr>
      <w:tr w:rsidR="00902A73" w:rsidRPr="00EA184F" w:rsidTr="00AE578B">
        <w:trPr>
          <w:trHeight w:val="1868"/>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проектов планирования и межевания территории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1878</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r>
      <w:tr w:rsidR="00902A73" w:rsidRPr="00EA184F" w:rsidTr="00AE578B">
        <w:trPr>
          <w:trHeight w:val="1511"/>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местных нормативов градостроительного проектирования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r>
      <w:tr w:rsidR="00902A73" w:rsidRPr="00EA184F" w:rsidTr="00AE578B">
        <w:trPr>
          <w:trHeight w:val="2825"/>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1.5.</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Уточнение границ населенных пунктов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Границы </w:t>
            </w:r>
            <w:r w:rsidRPr="00EA184F">
              <w:rPr>
                <w:rFonts w:ascii="Arial" w:hAnsi="Arial" w:cs="Arial"/>
                <w:color w:val="000000"/>
                <w:sz w:val="24"/>
                <w:szCs w:val="24"/>
                <w:lang w:eastAsia="ru-RU"/>
              </w:rPr>
              <w:br/>
              <w:t>населенных пунктов городского поселения Одинцово, поставленные на государственный кадастровый учет</w:t>
            </w:r>
          </w:p>
        </w:tc>
      </w:tr>
      <w:tr w:rsidR="00902A73" w:rsidRPr="00EA184F" w:rsidTr="00AE578B">
        <w:trPr>
          <w:trHeight w:val="2040"/>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Актуализация цифрового топографического фонда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Актуальная </w:t>
            </w:r>
            <w:r w:rsidRPr="00EA184F">
              <w:rPr>
                <w:rFonts w:ascii="Arial" w:hAnsi="Arial" w:cs="Arial"/>
                <w:color w:val="000000"/>
                <w:sz w:val="24"/>
                <w:szCs w:val="24"/>
                <w:lang w:eastAsia="ru-RU"/>
              </w:rPr>
              <w:br/>
              <w:t>топографическая карта городского поселения Одинцово</w:t>
            </w:r>
          </w:p>
        </w:tc>
      </w:tr>
      <w:tr w:rsidR="00902A73" w:rsidRPr="00EA184F" w:rsidTr="00AE578B">
        <w:trPr>
          <w:trHeight w:val="2040"/>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Межевание земельных участков на территории городского поселения Одинцово</w:t>
            </w: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w:t>
            </w:r>
            <w:r w:rsidRPr="00EA184F">
              <w:rPr>
                <w:rFonts w:ascii="Arial" w:hAnsi="Arial" w:cs="Arial"/>
                <w:color w:val="000000"/>
                <w:sz w:val="24"/>
                <w:szCs w:val="24"/>
                <w:lang w:eastAsia="ru-RU"/>
              </w:rPr>
              <w:lastRenderedPageBreak/>
              <w:t>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2014-2016</w:t>
            </w:r>
          </w:p>
        </w:tc>
        <w:tc>
          <w:tcPr>
            <w:tcW w:w="1324"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8952</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2860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3046</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3046</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w:t>
            </w:r>
            <w:r w:rsidRPr="00EA184F">
              <w:rPr>
                <w:rFonts w:ascii="Arial" w:hAnsi="Arial" w:cs="Arial"/>
                <w:color w:val="000000"/>
                <w:sz w:val="24"/>
                <w:szCs w:val="24"/>
                <w:lang w:eastAsia="ru-RU"/>
              </w:rPr>
              <w:lastRenderedPageBreak/>
              <w:t>ом и землепользованию</w:t>
            </w:r>
          </w:p>
        </w:tc>
        <w:tc>
          <w:tcPr>
            <w:tcW w:w="1291" w:type="dxa"/>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Организация </w:t>
            </w:r>
            <w:r w:rsidRPr="00EA184F">
              <w:rPr>
                <w:rFonts w:ascii="Arial" w:hAnsi="Arial" w:cs="Arial"/>
                <w:color w:val="000000"/>
                <w:sz w:val="24"/>
                <w:szCs w:val="24"/>
                <w:lang w:eastAsia="ru-RU"/>
              </w:rPr>
              <w:br/>
              <w:t xml:space="preserve">землепользования в соответствии с </w:t>
            </w:r>
            <w:r w:rsidRPr="00EA184F">
              <w:rPr>
                <w:rFonts w:ascii="Arial" w:hAnsi="Arial" w:cs="Arial"/>
                <w:color w:val="000000"/>
                <w:sz w:val="24"/>
                <w:szCs w:val="24"/>
                <w:lang w:eastAsia="ru-RU"/>
              </w:rPr>
              <w:lastRenderedPageBreak/>
              <w:t>законодательством Российской Федерации</w:t>
            </w:r>
          </w:p>
        </w:tc>
      </w:tr>
      <w:tr w:rsidR="00902A73" w:rsidRPr="00EA184F" w:rsidTr="00AE578B">
        <w:trPr>
          <w:trHeight w:val="1846"/>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1.8.</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Муниципальный земельный контроль</w:t>
            </w:r>
          </w:p>
        </w:tc>
        <w:tc>
          <w:tcPr>
            <w:tcW w:w="1463"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оказание услуг</w:t>
            </w: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Контроль</w:t>
            </w:r>
          </w:p>
        </w:tc>
      </w:tr>
      <w:tr w:rsidR="00902A73" w:rsidRPr="00EA184F" w:rsidTr="00AE578B">
        <w:trPr>
          <w:trHeight w:val="315"/>
        </w:trPr>
        <w:tc>
          <w:tcPr>
            <w:tcW w:w="960"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987" w:type="dxa"/>
            <w:vMerge w:val="restart"/>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463" w:type="dxa"/>
            <w:vMerge w:val="restart"/>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68" w:type="dxa"/>
            <w:shd w:val="clear" w:color="auto" w:fill="auto"/>
            <w:noWrap/>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vMerge w:val="restart"/>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91" w:type="dxa"/>
            <w:vMerge w:val="restart"/>
            <w:shd w:val="clear" w:color="auto" w:fill="auto"/>
            <w:noWrap/>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02A73" w:rsidRPr="00EA184F" w:rsidTr="00AE578B">
        <w:trPr>
          <w:trHeight w:val="1275"/>
        </w:trPr>
        <w:tc>
          <w:tcPr>
            <w:tcW w:w="960"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987"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463"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c>
          <w:tcPr>
            <w:tcW w:w="1291" w:type="dxa"/>
            <w:vMerge/>
            <w:vAlign w:val="center"/>
            <w:hideMark/>
          </w:tcPr>
          <w:p w:rsidR="00902A73" w:rsidRPr="00EA184F" w:rsidRDefault="00902A73" w:rsidP="00902A73">
            <w:pPr>
              <w:spacing w:after="0" w:line="240" w:lineRule="auto"/>
              <w:rPr>
                <w:rFonts w:ascii="Arial" w:hAnsi="Arial" w:cs="Arial"/>
                <w:color w:val="000000"/>
                <w:sz w:val="24"/>
                <w:szCs w:val="24"/>
                <w:lang w:eastAsia="ru-RU"/>
              </w:rPr>
            </w:pPr>
          </w:p>
        </w:tc>
      </w:tr>
      <w:tr w:rsidR="00902A73" w:rsidRPr="00EA184F" w:rsidTr="00AE578B">
        <w:trPr>
          <w:trHeight w:val="3060"/>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и развитие автоматизированной информационной системы "Адресный план городского поселения Одинцово"</w:t>
            </w:r>
          </w:p>
        </w:tc>
        <w:tc>
          <w:tcPr>
            <w:tcW w:w="1463"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(апрель)</w:t>
            </w: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Актуальный, </w:t>
            </w:r>
            <w:r w:rsidRPr="00EA184F">
              <w:rPr>
                <w:rFonts w:ascii="Arial" w:hAnsi="Arial" w:cs="Arial"/>
                <w:color w:val="000000"/>
                <w:sz w:val="24"/>
                <w:szCs w:val="24"/>
                <w:lang w:eastAsia="ru-RU"/>
              </w:rPr>
              <w:br/>
              <w:t>юридически достоверный и широкодоступный  реестр адресов объектов недвижимости на территории городского поселения Одинцово</w:t>
            </w:r>
          </w:p>
        </w:tc>
      </w:tr>
      <w:tr w:rsidR="00902A73" w:rsidRPr="00EA184F" w:rsidTr="00AE578B">
        <w:trPr>
          <w:trHeight w:val="3660"/>
        </w:trPr>
        <w:tc>
          <w:tcPr>
            <w:tcW w:w="960"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1987"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Создание и развитие автоматизированной информационной системы обеспечения градостроительной деятельности городского поселения Одинцово</w:t>
            </w:r>
          </w:p>
        </w:tc>
        <w:tc>
          <w:tcPr>
            <w:tcW w:w="1463"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выполнение работ (апрель)</w:t>
            </w:r>
          </w:p>
        </w:tc>
        <w:tc>
          <w:tcPr>
            <w:tcW w:w="1168" w:type="dxa"/>
            <w:shd w:val="clear" w:color="auto" w:fill="auto"/>
            <w:vAlign w:val="center"/>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Средства </w:t>
            </w:r>
            <w:r w:rsidRPr="00EA184F">
              <w:rPr>
                <w:rFonts w:ascii="Arial" w:hAnsi="Arial" w:cs="Arial"/>
                <w:color w:val="000000"/>
                <w:sz w:val="24"/>
                <w:szCs w:val="24"/>
                <w:lang w:eastAsia="ru-RU"/>
              </w:rPr>
              <w:br/>
              <w:t>бюджета городского поселения Одинцово</w:t>
            </w:r>
          </w:p>
        </w:tc>
        <w:tc>
          <w:tcPr>
            <w:tcW w:w="1012"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000000" w:fill="FFFFFF"/>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73"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9"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34" w:type="dxa"/>
            <w:shd w:val="clear" w:color="auto" w:fill="auto"/>
            <w:noWrap/>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18" w:type="dxa"/>
            <w:shd w:val="clear" w:color="auto" w:fill="auto"/>
            <w:vAlign w:val="center"/>
            <w:hideMark/>
          </w:tcPr>
          <w:p w:rsidR="00902A73" w:rsidRPr="00EA184F" w:rsidRDefault="00902A73" w:rsidP="00902A73">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Комитет по управлению муниципальным имуществом и землепользованию</w:t>
            </w:r>
          </w:p>
        </w:tc>
        <w:tc>
          <w:tcPr>
            <w:tcW w:w="1291" w:type="dxa"/>
            <w:shd w:val="clear" w:color="auto" w:fill="auto"/>
            <w:vAlign w:val="center"/>
            <w:hideMark/>
          </w:tcPr>
          <w:p w:rsidR="00902A73" w:rsidRPr="00EA184F" w:rsidRDefault="00902A73" w:rsidP="00B4386B">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Снижение временных и трудовых затрат на предоставление муниципальных услуг в области градостр</w:t>
            </w:r>
            <w:r w:rsidRPr="00EA184F">
              <w:rPr>
                <w:rFonts w:ascii="Arial" w:hAnsi="Arial" w:cs="Arial"/>
                <w:color w:val="000000"/>
                <w:sz w:val="24"/>
                <w:szCs w:val="24"/>
                <w:lang w:eastAsia="ru-RU"/>
              </w:rPr>
              <w:lastRenderedPageBreak/>
              <w:t>оительства физическим и юридическим лицам</w:t>
            </w:r>
          </w:p>
        </w:tc>
      </w:tr>
      <w:tr w:rsidR="00902A73" w:rsidRPr="00EA184F" w:rsidTr="00AE578B">
        <w:trPr>
          <w:trHeight w:val="300"/>
        </w:trPr>
        <w:tc>
          <w:tcPr>
            <w:tcW w:w="960"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5630" w:type="dxa"/>
            <w:gridSpan w:val="4"/>
            <w:shd w:val="clear" w:color="auto" w:fill="auto"/>
            <w:vAlign w:val="bottom"/>
            <w:hideMark/>
          </w:tcPr>
          <w:p w:rsidR="00902A73" w:rsidRPr="00EA184F" w:rsidRDefault="00902A73" w:rsidP="00902A7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3 535,00</w:t>
            </w:r>
          </w:p>
        </w:tc>
        <w:tc>
          <w:tcPr>
            <w:tcW w:w="1173"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13 678,00</w:t>
            </w:r>
          </w:p>
        </w:tc>
        <w:tc>
          <w:tcPr>
            <w:tcW w:w="1119"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4 810,00</w:t>
            </w:r>
          </w:p>
        </w:tc>
        <w:tc>
          <w:tcPr>
            <w:tcW w:w="113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4 590,00</w:t>
            </w:r>
          </w:p>
        </w:tc>
        <w:tc>
          <w:tcPr>
            <w:tcW w:w="113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4 590,00</w:t>
            </w:r>
          </w:p>
        </w:tc>
        <w:tc>
          <w:tcPr>
            <w:tcW w:w="1418"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91"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902A73" w:rsidRPr="00EA184F" w:rsidTr="00AE578B">
        <w:trPr>
          <w:trHeight w:val="300"/>
        </w:trPr>
        <w:tc>
          <w:tcPr>
            <w:tcW w:w="960"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630" w:type="dxa"/>
            <w:gridSpan w:val="4"/>
            <w:shd w:val="clear" w:color="auto" w:fill="auto"/>
            <w:vAlign w:val="bottom"/>
            <w:hideMark/>
          </w:tcPr>
          <w:p w:rsidR="00902A73" w:rsidRPr="00EA184F" w:rsidRDefault="00902A73" w:rsidP="00902A7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3 535,00</w:t>
            </w:r>
          </w:p>
        </w:tc>
        <w:tc>
          <w:tcPr>
            <w:tcW w:w="1173"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13 678,00</w:t>
            </w:r>
          </w:p>
        </w:tc>
        <w:tc>
          <w:tcPr>
            <w:tcW w:w="1119"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4 810,00</w:t>
            </w:r>
          </w:p>
        </w:tc>
        <w:tc>
          <w:tcPr>
            <w:tcW w:w="113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4 590,00</w:t>
            </w:r>
          </w:p>
        </w:tc>
        <w:tc>
          <w:tcPr>
            <w:tcW w:w="1134" w:type="dxa"/>
            <w:shd w:val="clear" w:color="auto" w:fill="auto"/>
            <w:noWrap/>
            <w:vAlign w:val="bottom"/>
            <w:hideMark/>
          </w:tcPr>
          <w:p w:rsidR="00902A73" w:rsidRPr="00EA184F" w:rsidRDefault="00902A73" w:rsidP="00902A73">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4 590,00</w:t>
            </w:r>
          </w:p>
        </w:tc>
        <w:tc>
          <w:tcPr>
            <w:tcW w:w="1418"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91" w:type="dxa"/>
            <w:shd w:val="clear" w:color="auto" w:fill="auto"/>
            <w:noWrap/>
            <w:vAlign w:val="bottom"/>
            <w:hideMark/>
          </w:tcPr>
          <w:p w:rsidR="00902A73" w:rsidRPr="00EA184F" w:rsidRDefault="00902A73" w:rsidP="00902A73">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241144" w:rsidRPr="00EA184F" w:rsidRDefault="00241144" w:rsidP="00241144">
      <w:pPr>
        <w:pStyle w:val="ConsPlusNonformat"/>
        <w:ind w:firstLine="540"/>
        <w:jc w:val="right"/>
        <w:rPr>
          <w:rFonts w:ascii="Arial" w:hAnsi="Arial" w:cs="Arial"/>
          <w:sz w:val="24"/>
          <w:szCs w:val="24"/>
        </w:rPr>
      </w:pPr>
      <w:r w:rsidRPr="00EA184F">
        <w:rPr>
          <w:rFonts w:ascii="Arial" w:hAnsi="Arial" w:cs="Arial"/>
          <w:sz w:val="24"/>
          <w:szCs w:val="24"/>
        </w:rPr>
        <w:t>Приложение № 16</w:t>
      </w:r>
    </w:p>
    <w:p w:rsidR="00241144" w:rsidRPr="00EA184F" w:rsidRDefault="00241144" w:rsidP="00241144">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241144" w:rsidRPr="00EA184F" w:rsidRDefault="00241144" w:rsidP="00241144">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241144" w:rsidRPr="00EA184F" w:rsidRDefault="00241144" w:rsidP="00241144">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241144" w:rsidRPr="00EA184F" w:rsidRDefault="00241144" w:rsidP="00241144">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241144" w:rsidRPr="00EA184F" w:rsidRDefault="00241144" w:rsidP="00241144">
      <w:pPr>
        <w:pStyle w:val="ConsPlusNonformat"/>
        <w:ind w:firstLine="540"/>
        <w:jc w:val="center"/>
        <w:rPr>
          <w:rFonts w:ascii="Arial" w:hAnsi="Arial" w:cs="Arial"/>
          <w:b/>
          <w:sz w:val="24"/>
          <w:szCs w:val="24"/>
        </w:rPr>
      </w:pPr>
      <w:r w:rsidRPr="00EA184F">
        <w:rPr>
          <w:rFonts w:ascii="Arial" w:hAnsi="Arial" w:cs="Arial"/>
          <w:b/>
          <w:sz w:val="24"/>
          <w:szCs w:val="24"/>
        </w:rPr>
        <w:t>подпрограммы "Градостроительство, территориальное развитие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241144" w:rsidRPr="00EA184F" w:rsidRDefault="00241144" w:rsidP="00241144">
      <w:pPr>
        <w:pStyle w:val="ConsPlusNonformat"/>
        <w:ind w:firstLine="540"/>
        <w:jc w:val="center"/>
        <w:rPr>
          <w:rFonts w:ascii="Arial" w:hAnsi="Arial" w:cs="Arial"/>
          <w:b/>
          <w:sz w:val="24"/>
          <w:szCs w:val="24"/>
        </w:rPr>
      </w:pPr>
      <w:r w:rsidRPr="00EA184F">
        <w:rPr>
          <w:rFonts w:ascii="Arial" w:hAnsi="Arial" w:cs="Arial"/>
          <w:b/>
          <w:sz w:val="24"/>
          <w:szCs w:val="24"/>
        </w:rPr>
        <w:t>на 2014-2016 годы</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60"/>
        <w:gridCol w:w="1263"/>
        <w:gridCol w:w="1209"/>
        <w:gridCol w:w="2440"/>
        <w:gridCol w:w="1300"/>
        <w:gridCol w:w="1691"/>
        <w:gridCol w:w="1367"/>
        <w:gridCol w:w="1367"/>
        <w:gridCol w:w="1084"/>
      </w:tblGrid>
      <w:tr w:rsidR="00241144" w:rsidRPr="00EA184F" w:rsidTr="00AE578B">
        <w:trPr>
          <w:trHeight w:val="1332"/>
        </w:trPr>
        <w:tc>
          <w:tcPr>
            <w:tcW w:w="960" w:type="dxa"/>
            <w:vMerge w:val="restart"/>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0"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472" w:type="dxa"/>
            <w:gridSpan w:val="2"/>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2440"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качественные</w:t>
            </w:r>
            <w:r w:rsidRPr="00EA184F">
              <w:rPr>
                <w:rFonts w:ascii="Arial" w:hAnsi="Arial" w:cs="Arial"/>
                <w:color w:val="000000"/>
                <w:sz w:val="24"/>
                <w:szCs w:val="24"/>
                <w:lang w:eastAsia="ru-RU"/>
              </w:rPr>
              <w:br/>
              <w:t>целевые</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r>
            <w:r w:rsidRPr="00EA184F">
              <w:rPr>
                <w:rFonts w:ascii="Arial" w:hAnsi="Arial" w:cs="Arial"/>
                <w:color w:val="000000"/>
                <w:sz w:val="24"/>
                <w:szCs w:val="24"/>
                <w:lang w:eastAsia="ru-RU"/>
              </w:rPr>
              <w:lastRenderedPageBreak/>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300"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Единица </w:t>
            </w:r>
            <w:r w:rsidRPr="00EA184F">
              <w:rPr>
                <w:rFonts w:ascii="Arial" w:hAnsi="Arial" w:cs="Arial"/>
                <w:color w:val="000000"/>
                <w:sz w:val="24"/>
                <w:szCs w:val="24"/>
                <w:lang w:eastAsia="ru-RU"/>
              </w:rPr>
              <w:br/>
              <w:t>измерения</w:t>
            </w:r>
          </w:p>
        </w:tc>
        <w:tc>
          <w:tcPr>
            <w:tcW w:w="1691"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 xml:space="preserve">значение </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lastRenderedPageBreak/>
              <w:t>подпрограммы)</w:t>
            </w:r>
          </w:p>
        </w:tc>
        <w:tc>
          <w:tcPr>
            <w:tcW w:w="3818" w:type="dxa"/>
            <w:gridSpan w:val="3"/>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241144" w:rsidRPr="00EA184F" w:rsidTr="00AE578B">
        <w:trPr>
          <w:trHeight w:val="1139"/>
        </w:trPr>
        <w:tc>
          <w:tcPr>
            <w:tcW w:w="960" w:type="dxa"/>
            <w:vMerge/>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p>
        </w:tc>
        <w:tc>
          <w:tcPr>
            <w:tcW w:w="1263"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09"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2440" w:type="dxa"/>
            <w:vMerge/>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p>
        </w:tc>
        <w:tc>
          <w:tcPr>
            <w:tcW w:w="1367" w:type="dxa"/>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67" w:type="dxa"/>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084" w:type="dxa"/>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241144" w:rsidRPr="00EA184F" w:rsidTr="00AE578B">
        <w:trPr>
          <w:trHeight w:val="300"/>
        </w:trPr>
        <w:tc>
          <w:tcPr>
            <w:tcW w:w="960"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60"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440"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00"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367"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67"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084" w:type="dxa"/>
            <w:shd w:val="clear" w:color="auto" w:fill="auto"/>
            <w:noWrap/>
            <w:vAlign w:val="bottom"/>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241144" w:rsidRPr="00EA184F" w:rsidTr="00AE578B">
        <w:trPr>
          <w:trHeight w:val="300"/>
        </w:trPr>
        <w:tc>
          <w:tcPr>
            <w:tcW w:w="960"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vMerge w:val="restart"/>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1263"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13428</w:t>
            </w:r>
          </w:p>
        </w:tc>
        <w:tc>
          <w:tcPr>
            <w:tcW w:w="1209"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утвержденного генерального плана городского поселения Одинцово</w:t>
            </w:r>
          </w:p>
        </w:tc>
        <w:tc>
          <w:tcPr>
            <w:tcW w:w="1300" w:type="dxa"/>
            <w:vMerge w:val="restart"/>
            <w:shd w:val="clear" w:color="000000" w:fill="FFFFFF"/>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084" w:type="dxa"/>
            <w:vMerge w:val="restart"/>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241144" w:rsidRPr="00EA184F" w:rsidTr="00AE578B">
        <w:trPr>
          <w:trHeight w:val="3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3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3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3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3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276"/>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0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691"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367"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084"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r>
      <w:tr w:rsidR="00241144" w:rsidRPr="00EA184F" w:rsidTr="00AE578B">
        <w:trPr>
          <w:trHeight w:val="15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утвержденных правил землепользования и застройки городского поселения Одинцово</w:t>
            </w:r>
          </w:p>
        </w:tc>
        <w:tc>
          <w:tcPr>
            <w:tcW w:w="1300" w:type="dxa"/>
            <w:shd w:val="clear" w:color="000000" w:fill="FFFFFF"/>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084"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241144" w:rsidRPr="00EA184F" w:rsidTr="00AE578B">
        <w:trPr>
          <w:trHeight w:val="18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утвержденных местных нормативов градостроительного проектирования городского поселения Одинцово</w:t>
            </w:r>
          </w:p>
        </w:tc>
        <w:tc>
          <w:tcPr>
            <w:tcW w:w="1300" w:type="dxa"/>
            <w:shd w:val="clear" w:color="000000" w:fill="FFFFFF"/>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084"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241144" w:rsidRPr="00EA184F" w:rsidTr="00AE578B">
        <w:trPr>
          <w:trHeight w:val="210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Границы всех населенных пунктов городского поселения Одинцово уточнены и постановлены на государственный кадастровый учет</w:t>
            </w:r>
          </w:p>
        </w:tc>
        <w:tc>
          <w:tcPr>
            <w:tcW w:w="1300" w:type="dxa"/>
            <w:shd w:val="clear" w:color="000000" w:fill="FFFFFF"/>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084"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241144" w:rsidRPr="00EA184F" w:rsidTr="00AE578B">
        <w:trPr>
          <w:trHeight w:val="1230"/>
        </w:trPr>
        <w:tc>
          <w:tcPr>
            <w:tcW w:w="960"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vMerge w:val="restart"/>
            <w:shd w:val="clear" w:color="000000" w:fill="FFFFFF"/>
            <w:vAlign w:val="center"/>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Информационное обеспечение градостроительной деятельности городского поселения Одинцово</w:t>
            </w:r>
          </w:p>
        </w:tc>
        <w:tc>
          <w:tcPr>
            <w:tcW w:w="1263"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209" w:type="dxa"/>
            <w:vMerge w:val="restart"/>
            <w:shd w:val="clear" w:color="000000" w:fill="FFFFFF"/>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auto" w:fill="auto"/>
            <w:vAlign w:val="bottom"/>
            <w:hideMark/>
          </w:tcPr>
          <w:p w:rsidR="00241144" w:rsidRPr="00EA184F" w:rsidRDefault="00241144" w:rsidP="00241144">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Наличие актуальной базы </w:t>
            </w:r>
            <w:r w:rsidRPr="00EA184F">
              <w:rPr>
                <w:rFonts w:ascii="Arial" w:hAnsi="Arial" w:cs="Arial"/>
                <w:color w:val="000000"/>
                <w:sz w:val="24"/>
                <w:szCs w:val="24"/>
                <w:lang w:eastAsia="ru-RU"/>
              </w:rPr>
              <w:br/>
              <w:t>данных "Адресный план городского поселения Одинцово"</w:t>
            </w:r>
          </w:p>
        </w:tc>
        <w:tc>
          <w:tcPr>
            <w:tcW w:w="1300" w:type="dxa"/>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084"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241144" w:rsidRPr="00EA184F" w:rsidTr="00AE578B">
        <w:trPr>
          <w:trHeight w:val="1260"/>
        </w:trPr>
        <w:tc>
          <w:tcPr>
            <w:tcW w:w="9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360"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63"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1209" w:type="dxa"/>
            <w:vMerge/>
            <w:vAlign w:val="center"/>
            <w:hideMark/>
          </w:tcPr>
          <w:p w:rsidR="00241144" w:rsidRPr="00EA184F" w:rsidRDefault="00241144" w:rsidP="00241144">
            <w:pPr>
              <w:spacing w:after="0" w:line="240" w:lineRule="auto"/>
              <w:rPr>
                <w:rFonts w:ascii="Arial" w:hAnsi="Arial" w:cs="Arial"/>
                <w:color w:val="000000"/>
                <w:sz w:val="24"/>
                <w:szCs w:val="24"/>
                <w:lang w:eastAsia="ru-RU"/>
              </w:rPr>
            </w:pPr>
          </w:p>
        </w:tc>
        <w:tc>
          <w:tcPr>
            <w:tcW w:w="2440" w:type="dxa"/>
            <w:shd w:val="clear" w:color="auto" w:fill="auto"/>
            <w:vAlign w:val="center"/>
            <w:hideMark/>
          </w:tcPr>
          <w:p w:rsidR="00241144" w:rsidRPr="00EA184F" w:rsidRDefault="00241144" w:rsidP="008120C7">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актуальных баз данных АИСОГД</w:t>
            </w:r>
          </w:p>
        </w:tc>
        <w:tc>
          <w:tcPr>
            <w:tcW w:w="1300" w:type="dxa"/>
            <w:shd w:val="clear" w:color="auto" w:fill="auto"/>
            <w:noWrap/>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67"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084" w:type="dxa"/>
            <w:shd w:val="clear" w:color="auto" w:fill="auto"/>
            <w:vAlign w:val="center"/>
            <w:hideMark/>
          </w:tcPr>
          <w:p w:rsidR="00241144" w:rsidRPr="00EA184F" w:rsidRDefault="00241144" w:rsidP="0024114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bl>
    <w:p w:rsidR="00A427BF" w:rsidRPr="00EA184F" w:rsidRDefault="00A427BF" w:rsidP="00A427BF">
      <w:pPr>
        <w:pStyle w:val="ConsPlusNonformat"/>
        <w:ind w:firstLine="540"/>
        <w:jc w:val="right"/>
        <w:rPr>
          <w:rFonts w:ascii="Arial" w:hAnsi="Arial" w:cs="Arial"/>
          <w:sz w:val="24"/>
          <w:szCs w:val="24"/>
        </w:rPr>
      </w:pPr>
      <w:r w:rsidRPr="00EA184F">
        <w:rPr>
          <w:rFonts w:ascii="Arial" w:hAnsi="Arial" w:cs="Arial"/>
          <w:sz w:val="24"/>
          <w:szCs w:val="24"/>
        </w:rPr>
        <w:t>Приложение № 17</w:t>
      </w:r>
    </w:p>
    <w:p w:rsidR="00A427BF" w:rsidRPr="00EA184F" w:rsidRDefault="00A427BF" w:rsidP="00A427B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A427BF" w:rsidRPr="00EA184F" w:rsidRDefault="00A427BF" w:rsidP="00A427B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A427BF" w:rsidRPr="00EA184F" w:rsidRDefault="00A427BF" w:rsidP="00A427B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A427BF" w:rsidRPr="00EA184F" w:rsidRDefault="00A427BF" w:rsidP="00A427BF">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A427BF" w:rsidRPr="00EA184F" w:rsidRDefault="00A427BF" w:rsidP="00A427BF">
      <w:pPr>
        <w:pStyle w:val="ConsPlusNonformat"/>
        <w:ind w:firstLine="540"/>
        <w:jc w:val="center"/>
        <w:rPr>
          <w:rFonts w:ascii="Arial" w:hAnsi="Arial" w:cs="Arial"/>
          <w:b/>
          <w:sz w:val="24"/>
          <w:szCs w:val="24"/>
        </w:rPr>
      </w:pPr>
      <w:r w:rsidRPr="00EA184F">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A427BF" w:rsidRPr="00EA184F" w:rsidRDefault="00A427BF" w:rsidP="00A427BF">
      <w:pPr>
        <w:pStyle w:val="ConsPlusNonformat"/>
        <w:ind w:firstLine="540"/>
        <w:jc w:val="center"/>
        <w:rPr>
          <w:rFonts w:ascii="Arial" w:hAnsi="Arial" w:cs="Arial"/>
          <w:b/>
          <w:sz w:val="24"/>
          <w:szCs w:val="24"/>
        </w:rPr>
      </w:pPr>
      <w:r w:rsidRPr="00EA184F">
        <w:rPr>
          <w:rFonts w:ascii="Arial" w:hAnsi="Arial" w:cs="Arial"/>
          <w:b/>
          <w:sz w:val="24"/>
          <w:szCs w:val="24"/>
        </w:rPr>
        <w:t>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084"/>
        <w:gridCol w:w="1516"/>
        <w:gridCol w:w="1843"/>
        <w:gridCol w:w="1324"/>
        <w:gridCol w:w="1641"/>
        <w:gridCol w:w="1312"/>
        <w:gridCol w:w="766"/>
        <w:gridCol w:w="766"/>
        <w:gridCol w:w="766"/>
        <w:gridCol w:w="1363"/>
        <w:gridCol w:w="1134"/>
      </w:tblGrid>
      <w:tr w:rsidR="00A427BF" w:rsidRPr="00EA184F" w:rsidTr="00AE578B">
        <w:trPr>
          <w:trHeight w:val="2370"/>
        </w:trPr>
        <w:tc>
          <w:tcPr>
            <w:tcW w:w="668"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п/п</w:t>
            </w:r>
          </w:p>
        </w:tc>
        <w:tc>
          <w:tcPr>
            <w:tcW w:w="2084"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Мероприятия по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br/>
              <w:t>подпрограммы</w:t>
            </w:r>
          </w:p>
        </w:tc>
        <w:tc>
          <w:tcPr>
            <w:tcW w:w="1516"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w:t>
            </w:r>
            <w:r w:rsidRPr="00EA184F">
              <w:rPr>
                <w:rFonts w:ascii="Arial" w:hAnsi="Arial" w:cs="Arial"/>
                <w:color w:val="000000"/>
                <w:sz w:val="24"/>
                <w:szCs w:val="24"/>
                <w:lang w:eastAsia="ru-RU"/>
              </w:rPr>
              <w:br/>
              <w:t xml:space="preserve">стандартных </w:t>
            </w:r>
            <w:r w:rsidRPr="00EA184F">
              <w:rPr>
                <w:rFonts w:ascii="Arial" w:hAnsi="Arial" w:cs="Arial"/>
                <w:color w:val="000000"/>
                <w:sz w:val="24"/>
                <w:szCs w:val="24"/>
                <w:lang w:eastAsia="ru-RU"/>
              </w:rPr>
              <w:br/>
              <w:t xml:space="preserve">процедур, </w:t>
            </w:r>
            <w:r w:rsidRPr="00EA184F">
              <w:rPr>
                <w:rFonts w:ascii="Arial" w:hAnsi="Arial" w:cs="Arial"/>
                <w:color w:val="000000"/>
                <w:sz w:val="24"/>
                <w:szCs w:val="24"/>
                <w:lang w:eastAsia="ru-RU"/>
              </w:rPr>
              <w:br/>
              <w:t xml:space="preserve">обеспечивающих выполнение </w:t>
            </w:r>
            <w:r w:rsidRPr="00EA184F">
              <w:rPr>
                <w:rFonts w:ascii="Arial" w:hAnsi="Arial" w:cs="Arial"/>
                <w:color w:val="000000"/>
                <w:sz w:val="24"/>
                <w:szCs w:val="24"/>
                <w:lang w:eastAsia="ru-RU"/>
              </w:rPr>
              <w:br/>
              <w:t xml:space="preserve">мероприятия, </w:t>
            </w:r>
            <w:r w:rsidRPr="00EA184F">
              <w:rPr>
                <w:rFonts w:ascii="Arial" w:hAnsi="Arial" w:cs="Arial"/>
                <w:color w:val="000000"/>
                <w:sz w:val="24"/>
                <w:szCs w:val="24"/>
                <w:lang w:eastAsia="ru-RU"/>
              </w:rPr>
              <w:br/>
              <w:t xml:space="preserve">с указанием </w:t>
            </w:r>
            <w:r w:rsidRPr="00EA184F">
              <w:rPr>
                <w:rFonts w:ascii="Arial" w:hAnsi="Arial" w:cs="Arial"/>
                <w:color w:val="000000"/>
                <w:sz w:val="24"/>
                <w:szCs w:val="24"/>
                <w:lang w:eastAsia="ru-RU"/>
              </w:rPr>
              <w:br/>
              <w:t xml:space="preserve">предельных </w:t>
            </w:r>
            <w:r w:rsidRPr="00EA184F">
              <w:rPr>
                <w:rFonts w:ascii="Arial" w:hAnsi="Arial" w:cs="Arial"/>
                <w:color w:val="000000"/>
                <w:sz w:val="24"/>
                <w:szCs w:val="24"/>
                <w:lang w:eastAsia="ru-RU"/>
              </w:rPr>
              <w:br/>
              <w:t xml:space="preserve">сроков их </w:t>
            </w:r>
            <w:r w:rsidRPr="00EA184F">
              <w:rPr>
                <w:rFonts w:ascii="Arial" w:hAnsi="Arial" w:cs="Arial"/>
                <w:color w:val="000000"/>
                <w:sz w:val="24"/>
                <w:szCs w:val="24"/>
                <w:lang w:eastAsia="ru-RU"/>
              </w:rPr>
              <w:br/>
              <w:t xml:space="preserve">исполнения </w:t>
            </w:r>
          </w:p>
        </w:tc>
        <w:tc>
          <w:tcPr>
            <w:tcW w:w="1843"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Источники </w:t>
            </w:r>
            <w:r w:rsidRPr="00EA184F">
              <w:rPr>
                <w:rFonts w:ascii="Arial" w:hAnsi="Arial" w:cs="Arial"/>
                <w:color w:val="000000"/>
                <w:sz w:val="24"/>
                <w:szCs w:val="24"/>
                <w:lang w:eastAsia="ru-RU"/>
              </w:rPr>
              <w:br/>
              <w:t>финансирования</w:t>
            </w:r>
          </w:p>
        </w:tc>
        <w:tc>
          <w:tcPr>
            <w:tcW w:w="1324"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w:t>
            </w:r>
            <w:r w:rsidRPr="00EA184F">
              <w:rPr>
                <w:rFonts w:ascii="Arial" w:hAnsi="Arial" w:cs="Arial"/>
                <w:color w:val="000000"/>
                <w:sz w:val="24"/>
                <w:szCs w:val="24"/>
                <w:lang w:eastAsia="ru-RU"/>
              </w:rPr>
              <w:br/>
              <w:t>исполнения мероприятия</w:t>
            </w:r>
          </w:p>
        </w:tc>
        <w:tc>
          <w:tcPr>
            <w:tcW w:w="1641"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w:t>
            </w:r>
          </w:p>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312"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2298" w:type="dxa"/>
            <w:gridSpan w:val="3"/>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Pr="00EA184F">
              <w:rPr>
                <w:rFonts w:ascii="Arial" w:hAnsi="Arial" w:cs="Arial"/>
                <w:color w:val="000000"/>
                <w:sz w:val="24"/>
                <w:szCs w:val="24"/>
                <w:lang w:eastAsia="ru-RU"/>
              </w:rPr>
              <w:br/>
              <w:t>по годам (тыс. руб.)</w:t>
            </w:r>
          </w:p>
        </w:tc>
        <w:tc>
          <w:tcPr>
            <w:tcW w:w="1363"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134" w:type="dxa"/>
            <w:vMerge w:val="restart"/>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Результаты </w:t>
            </w:r>
            <w:r w:rsidRPr="00EA184F">
              <w:rPr>
                <w:rFonts w:ascii="Arial" w:hAnsi="Arial" w:cs="Arial"/>
                <w:color w:val="000000"/>
                <w:sz w:val="24"/>
                <w:szCs w:val="24"/>
                <w:lang w:eastAsia="ru-RU"/>
              </w:rPr>
              <w:br/>
              <w:t>выполнения мероприятий</w:t>
            </w:r>
          </w:p>
        </w:tc>
      </w:tr>
      <w:tr w:rsidR="00A427BF" w:rsidRPr="00EA184F" w:rsidTr="00AE578B">
        <w:trPr>
          <w:trHeight w:val="300"/>
        </w:trPr>
        <w:tc>
          <w:tcPr>
            <w:tcW w:w="668"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208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32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641"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312"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363"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13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r>
      <w:tr w:rsidR="00A427BF" w:rsidRPr="00EA184F" w:rsidTr="00AE578B">
        <w:trPr>
          <w:trHeight w:val="315"/>
        </w:trPr>
        <w:tc>
          <w:tcPr>
            <w:tcW w:w="668"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084"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и развитие муниципальной нормативно-правовой базы в области поддержки предпринимательства городского поселения Одинцово</w:t>
            </w:r>
          </w:p>
        </w:tc>
        <w:tc>
          <w:tcPr>
            <w:tcW w:w="1516"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843" w:type="dxa"/>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324"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vMerge w:val="restart"/>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427BF" w:rsidRPr="00EA184F" w:rsidTr="00AE578B">
        <w:trPr>
          <w:trHeight w:val="1965"/>
        </w:trPr>
        <w:tc>
          <w:tcPr>
            <w:tcW w:w="668"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208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32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13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r>
      <w:tr w:rsidR="00A427BF" w:rsidRPr="00EA184F" w:rsidTr="00AE578B">
        <w:trPr>
          <w:trHeight w:val="2684"/>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и утверждение положения об информационной поддержке малого и среднего предпринимательства</w:t>
            </w:r>
          </w:p>
        </w:tc>
        <w:tc>
          <w:tcPr>
            <w:tcW w:w="1516"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Принятие муниципальных правовых актов (в течение года)</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Муниципальная нормативно-правовая база поддержки предпринимательства в поселении</w:t>
            </w:r>
          </w:p>
        </w:tc>
      </w:tr>
      <w:tr w:rsidR="00A427BF" w:rsidRPr="00EA184F" w:rsidTr="00AE578B">
        <w:trPr>
          <w:trHeight w:val="2692"/>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Разработка и утверждение положения о консультационной поддержке малого и среднего предпринимательства</w:t>
            </w: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r>
      <w:tr w:rsidR="00A427BF" w:rsidRPr="00EA184F" w:rsidTr="00AE578B">
        <w:trPr>
          <w:trHeight w:val="2519"/>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1.3.</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Совершенствование административных регламентов предоставления муниципальных услуг субъектам малого и среднего предпринимательства</w:t>
            </w: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Удовлетворенность субъектов малого и среднего предпринимательства качеством муниципальных услуг</w:t>
            </w:r>
          </w:p>
        </w:tc>
      </w:tr>
      <w:tr w:rsidR="00A427BF" w:rsidRPr="00EA184F" w:rsidTr="00AE578B">
        <w:trPr>
          <w:trHeight w:val="2542"/>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Ведение реестра субъектов малого и среднего предпринимательства городского поселения Одинцово</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Осуществление процедур в соответствии с положением (в течение года)</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Учет субъектов малого и среднего предпринимательства</w:t>
            </w:r>
          </w:p>
        </w:tc>
      </w:tr>
      <w:tr w:rsidR="00A427BF" w:rsidRPr="00EA184F" w:rsidTr="00AE578B">
        <w:trPr>
          <w:trHeight w:val="300"/>
        </w:trPr>
        <w:tc>
          <w:tcPr>
            <w:tcW w:w="668"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084"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w:t>
            </w:r>
            <w:r w:rsidRPr="00EA184F">
              <w:rPr>
                <w:rFonts w:ascii="Arial" w:hAnsi="Arial" w:cs="Arial"/>
                <w:color w:val="000000"/>
                <w:sz w:val="24"/>
                <w:szCs w:val="24"/>
                <w:lang w:eastAsia="ru-RU"/>
              </w:rPr>
              <w:lastRenderedPageBreak/>
              <w:t>взаимодействия органов местного самоуправления и субъектов малого и среднего предпринимательства</w:t>
            </w:r>
          </w:p>
        </w:tc>
        <w:tc>
          <w:tcPr>
            <w:tcW w:w="1516"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843" w:type="dxa"/>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324"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363"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vMerge w:val="restart"/>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427BF" w:rsidRPr="00EA184F" w:rsidTr="00AE578B">
        <w:trPr>
          <w:trHeight w:val="1661"/>
        </w:trPr>
        <w:tc>
          <w:tcPr>
            <w:tcW w:w="668"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208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32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363"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13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r>
      <w:tr w:rsidR="00A427BF" w:rsidRPr="00EA184F" w:rsidTr="00AE578B">
        <w:trPr>
          <w:trHeight w:val="3810"/>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и проведение встреч Главы городского поселения Одинцово с предпринимателями </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встреч (январь)</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Вовлеченность субъектов малого и среднего предпринимательства в социально-экономическое развития поселения;</w:t>
            </w:r>
            <w:r w:rsidRPr="00EA184F">
              <w:rPr>
                <w:rFonts w:ascii="Arial" w:hAnsi="Arial" w:cs="Arial"/>
                <w:color w:val="000000"/>
                <w:sz w:val="24"/>
                <w:szCs w:val="24"/>
                <w:lang w:eastAsia="ru-RU"/>
              </w:rPr>
              <w:br/>
              <w:t>разрешение конфликтных ситуаци</w:t>
            </w:r>
            <w:r w:rsidRPr="00EA184F">
              <w:rPr>
                <w:rFonts w:ascii="Arial" w:hAnsi="Arial" w:cs="Arial"/>
                <w:color w:val="000000"/>
                <w:sz w:val="24"/>
                <w:szCs w:val="24"/>
                <w:lang w:eastAsia="ru-RU"/>
              </w:rPr>
              <w:lastRenderedPageBreak/>
              <w:t>й в деловой среде поселения</w:t>
            </w:r>
          </w:p>
        </w:tc>
      </w:tr>
      <w:tr w:rsidR="00A427BF" w:rsidRPr="00EA184F" w:rsidTr="00AE578B">
        <w:trPr>
          <w:trHeight w:val="3060"/>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2.2.</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консультаций субъектов малого и среднего предпринимательства по правовым вопросам</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графика проведения консультаций</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Исполнение субъектами малого и среднего предпринимательства законодательства</w:t>
            </w:r>
          </w:p>
        </w:tc>
      </w:tr>
      <w:tr w:rsidR="00A427BF" w:rsidRPr="00EA184F" w:rsidTr="00AE578B">
        <w:trPr>
          <w:trHeight w:val="3570"/>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2.3.</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поставки товаров, выполнение работ или оказание услуг субъектами малого и среднего предпринимательства</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размещения муниципального заказа (январь)</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000000" w:fill="FFFFFF"/>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Стимулирование конкуренции среди субъектов малого и среднего предпринимательства; финансовая поддержка малого и среднего бизнеса</w:t>
            </w:r>
          </w:p>
        </w:tc>
      </w:tr>
      <w:tr w:rsidR="00A427BF" w:rsidRPr="00EA184F" w:rsidTr="00AE578B">
        <w:trPr>
          <w:trHeight w:val="300"/>
        </w:trPr>
        <w:tc>
          <w:tcPr>
            <w:tcW w:w="668"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084"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условий для обеспечения жителей городского поселения Одинцово услугами общественного </w:t>
            </w:r>
            <w:r w:rsidRPr="00EA184F">
              <w:rPr>
                <w:rFonts w:ascii="Arial" w:hAnsi="Arial" w:cs="Arial"/>
                <w:color w:val="000000"/>
                <w:sz w:val="24"/>
                <w:szCs w:val="24"/>
                <w:lang w:eastAsia="ru-RU"/>
              </w:rPr>
              <w:lastRenderedPageBreak/>
              <w:t>питания, торговли и бытового обслуживания</w:t>
            </w:r>
          </w:p>
        </w:tc>
        <w:tc>
          <w:tcPr>
            <w:tcW w:w="1516" w:type="dxa"/>
            <w:vMerge w:val="restart"/>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843" w:type="dxa"/>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324"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180</w:t>
            </w:r>
          </w:p>
        </w:tc>
        <w:tc>
          <w:tcPr>
            <w:tcW w:w="1363" w:type="dxa"/>
            <w:vMerge w:val="restart"/>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vMerge w:val="restart"/>
            <w:shd w:val="clear" w:color="auto" w:fill="auto"/>
            <w:noWrap/>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427BF" w:rsidRPr="00EA184F" w:rsidTr="00AE578B">
        <w:trPr>
          <w:trHeight w:val="1800"/>
        </w:trPr>
        <w:tc>
          <w:tcPr>
            <w:tcW w:w="668"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208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516"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32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180</w:t>
            </w:r>
          </w:p>
        </w:tc>
        <w:tc>
          <w:tcPr>
            <w:tcW w:w="1363"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c>
          <w:tcPr>
            <w:tcW w:w="1134" w:type="dxa"/>
            <w:vMerge/>
            <w:vAlign w:val="center"/>
            <w:hideMark/>
          </w:tcPr>
          <w:p w:rsidR="00A427BF" w:rsidRPr="00EA184F" w:rsidRDefault="00A427BF" w:rsidP="00A427BF">
            <w:pPr>
              <w:spacing w:after="0" w:line="240" w:lineRule="auto"/>
              <w:rPr>
                <w:rFonts w:ascii="Arial" w:hAnsi="Arial" w:cs="Arial"/>
                <w:color w:val="000000"/>
                <w:sz w:val="24"/>
                <w:szCs w:val="24"/>
                <w:lang w:eastAsia="ru-RU"/>
              </w:rPr>
            </w:pPr>
          </w:p>
        </w:tc>
      </w:tr>
      <w:tr w:rsidR="00A427BF" w:rsidRPr="00EA184F" w:rsidTr="00AE578B">
        <w:trPr>
          <w:trHeight w:val="2684"/>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3.1.</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Мониторинг размещения объектов торговли, бытового обслуживания и общественного питания на территории городского поселения Одинцово</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мониторинга (февраль)</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218</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Доступность </w:t>
            </w:r>
            <w:r w:rsidRPr="00EA184F">
              <w:rPr>
                <w:rFonts w:ascii="Arial" w:hAnsi="Arial" w:cs="Arial"/>
                <w:color w:val="000000"/>
                <w:sz w:val="24"/>
                <w:szCs w:val="24"/>
                <w:lang w:eastAsia="ru-RU"/>
              </w:rPr>
              <w:br/>
              <w:t xml:space="preserve">объектов торговли, бытового обслуживания и общественного питания для жителей поселения </w:t>
            </w:r>
          </w:p>
        </w:tc>
      </w:tr>
      <w:tr w:rsidR="00A427BF" w:rsidRPr="00EA184F" w:rsidTr="00AE578B">
        <w:trPr>
          <w:trHeight w:val="2550"/>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3.2.</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смотра-конкурса предприятий в сфере торговли, бытового обслуживания и общественного питания</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Утверждение положения о смотре-конкурсе (апрель); </w:t>
            </w:r>
            <w:r w:rsidRPr="00EA184F">
              <w:rPr>
                <w:rFonts w:ascii="Arial" w:hAnsi="Arial" w:cs="Arial"/>
                <w:color w:val="000000"/>
                <w:sz w:val="24"/>
                <w:szCs w:val="24"/>
                <w:lang w:eastAsia="ru-RU"/>
              </w:rPr>
              <w:br/>
              <w:t>размещение муниципального заказа на поставку товаров (апрель)</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312</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Повышение </w:t>
            </w:r>
            <w:r w:rsidRPr="00EA184F">
              <w:rPr>
                <w:rFonts w:ascii="Arial" w:hAnsi="Arial" w:cs="Arial"/>
                <w:color w:val="000000"/>
                <w:sz w:val="24"/>
                <w:szCs w:val="24"/>
                <w:lang w:eastAsia="ru-RU"/>
              </w:rPr>
              <w:br/>
              <w:t xml:space="preserve">качества работы предприятий торговли, бытового обслуживания и общественного питания </w:t>
            </w:r>
          </w:p>
        </w:tc>
      </w:tr>
      <w:tr w:rsidR="00A427BF" w:rsidRPr="00EA184F" w:rsidTr="00AE578B">
        <w:trPr>
          <w:trHeight w:val="2956"/>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3.3.</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Анализ общественного мнения о качестве торговли, бытового обслуживания и общественного питания на территории городского поселения Одинцово</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опроса жителей  поселения (июль-август)</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Удовлетворенность населения качеством работы предприятий торговли, бытового обслуживания и </w:t>
            </w:r>
            <w:r w:rsidRPr="00EA184F">
              <w:rPr>
                <w:rFonts w:ascii="Arial" w:hAnsi="Arial" w:cs="Arial"/>
                <w:color w:val="000000"/>
                <w:sz w:val="24"/>
                <w:szCs w:val="24"/>
                <w:lang w:eastAsia="ru-RU"/>
              </w:rPr>
              <w:lastRenderedPageBreak/>
              <w:t xml:space="preserve">общественного питания </w:t>
            </w:r>
          </w:p>
        </w:tc>
      </w:tr>
      <w:tr w:rsidR="00A427BF" w:rsidRPr="00EA184F" w:rsidTr="00AE578B">
        <w:trPr>
          <w:trHeight w:val="2542"/>
        </w:trPr>
        <w:tc>
          <w:tcPr>
            <w:tcW w:w="668"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3.4.</w:t>
            </w:r>
          </w:p>
        </w:tc>
        <w:tc>
          <w:tcPr>
            <w:tcW w:w="208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выставочно-ярмарочной деятельности на территории городского поселения Одинцово</w:t>
            </w:r>
          </w:p>
        </w:tc>
        <w:tc>
          <w:tcPr>
            <w:tcW w:w="1516"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плана выставок и ярмарок на территории поселения (январь)</w:t>
            </w:r>
          </w:p>
        </w:tc>
        <w:tc>
          <w:tcPr>
            <w:tcW w:w="1843"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Финансирование не требуется</w:t>
            </w:r>
          </w:p>
        </w:tc>
        <w:tc>
          <w:tcPr>
            <w:tcW w:w="1324"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641"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2"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766" w:type="dxa"/>
            <w:shd w:val="clear" w:color="auto" w:fill="auto"/>
            <w:noWrap/>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63" w:type="dxa"/>
            <w:shd w:val="clear" w:color="auto" w:fill="auto"/>
            <w:vAlign w:val="center"/>
            <w:hideMark/>
          </w:tcPr>
          <w:p w:rsidR="00A427BF" w:rsidRPr="00EA184F" w:rsidRDefault="00A427BF" w:rsidP="00A427B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по развитию малого и среднего предпринимательства, торговли, сферы услуг и защиты прав потребителей</w:t>
            </w:r>
          </w:p>
        </w:tc>
        <w:tc>
          <w:tcPr>
            <w:tcW w:w="1134" w:type="dxa"/>
            <w:shd w:val="clear" w:color="auto" w:fill="auto"/>
            <w:vAlign w:val="center"/>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Продвижение товаров и услуг, производимых на территории городского поселения Одинцово</w:t>
            </w:r>
          </w:p>
        </w:tc>
      </w:tr>
      <w:tr w:rsidR="00A427BF" w:rsidRPr="00EA184F" w:rsidTr="00AE578B">
        <w:trPr>
          <w:trHeight w:val="300"/>
        </w:trPr>
        <w:tc>
          <w:tcPr>
            <w:tcW w:w="668"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767" w:type="dxa"/>
            <w:gridSpan w:val="4"/>
            <w:shd w:val="clear" w:color="auto" w:fill="auto"/>
            <w:vAlign w:val="bottom"/>
            <w:hideMark/>
          </w:tcPr>
          <w:p w:rsidR="00A427BF" w:rsidRPr="00EA184F" w:rsidRDefault="00A427BF" w:rsidP="00A427B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641"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200,00</w:t>
            </w:r>
          </w:p>
        </w:tc>
        <w:tc>
          <w:tcPr>
            <w:tcW w:w="1312"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844,00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270,00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287,00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287,00</w:t>
            </w:r>
          </w:p>
        </w:tc>
        <w:tc>
          <w:tcPr>
            <w:tcW w:w="1363"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427BF" w:rsidRPr="00EA184F" w:rsidTr="00AE578B">
        <w:trPr>
          <w:trHeight w:val="300"/>
        </w:trPr>
        <w:tc>
          <w:tcPr>
            <w:tcW w:w="668"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767" w:type="dxa"/>
            <w:gridSpan w:val="4"/>
            <w:shd w:val="clear" w:color="auto" w:fill="auto"/>
            <w:vAlign w:val="bottom"/>
            <w:hideMark/>
          </w:tcPr>
          <w:p w:rsidR="00A427BF" w:rsidRPr="00EA184F" w:rsidRDefault="00A427BF" w:rsidP="00A427BF">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641"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200,00</w:t>
            </w:r>
          </w:p>
        </w:tc>
        <w:tc>
          <w:tcPr>
            <w:tcW w:w="1312"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844,00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270,00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287,00</w:t>
            </w:r>
          </w:p>
        </w:tc>
        <w:tc>
          <w:tcPr>
            <w:tcW w:w="766" w:type="dxa"/>
            <w:shd w:val="clear" w:color="auto" w:fill="auto"/>
            <w:noWrap/>
            <w:vAlign w:val="bottom"/>
            <w:hideMark/>
          </w:tcPr>
          <w:p w:rsidR="00A427BF" w:rsidRPr="00EA184F" w:rsidRDefault="00A427BF" w:rsidP="00A427BF">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287,00</w:t>
            </w:r>
          </w:p>
        </w:tc>
        <w:tc>
          <w:tcPr>
            <w:tcW w:w="1363"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noWrap/>
            <w:vAlign w:val="bottom"/>
            <w:hideMark/>
          </w:tcPr>
          <w:p w:rsidR="00A427BF" w:rsidRPr="00EA184F" w:rsidRDefault="00A427BF" w:rsidP="00A427B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1F683F" w:rsidRPr="00EA184F" w:rsidRDefault="001F683F" w:rsidP="001F683F">
      <w:pPr>
        <w:pStyle w:val="ConsPlusNonformat"/>
        <w:ind w:firstLine="540"/>
        <w:jc w:val="right"/>
        <w:rPr>
          <w:rFonts w:ascii="Arial" w:hAnsi="Arial" w:cs="Arial"/>
          <w:sz w:val="24"/>
          <w:szCs w:val="24"/>
        </w:rPr>
      </w:pPr>
      <w:r w:rsidRPr="00EA184F">
        <w:rPr>
          <w:rFonts w:ascii="Arial" w:hAnsi="Arial" w:cs="Arial"/>
          <w:sz w:val="24"/>
          <w:szCs w:val="24"/>
        </w:rPr>
        <w:t>Приложение № 18</w:t>
      </w:r>
    </w:p>
    <w:p w:rsidR="001F683F" w:rsidRPr="00EA184F" w:rsidRDefault="001F683F" w:rsidP="001F683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1F683F" w:rsidRPr="00EA184F" w:rsidRDefault="001F683F" w:rsidP="001F683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1F683F" w:rsidRPr="00EA184F" w:rsidRDefault="001F683F" w:rsidP="001F683F">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1F683F" w:rsidRPr="00EA184F" w:rsidRDefault="001F683F" w:rsidP="001F683F">
      <w:pPr>
        <w:pStyle w:val="ConsPlusNonformat"/>
        <w:ind w:firstLine="540"/>
        <w:jc w:val="center"/>
        <w:rPr>
          <w:rFonts w:ascii="Arial" w:hAnsi="Arial" w:cs="Arial"/>
          <w:b/>
          <w:sz w:val="24"/>
          <w:szCs w:val="24"/>
        </w:rPr>
      </w:pPr>
      <w:r w:rsidRPr="00EA184F">
        <w:rPr>
          <w:rFonts w:ascii="Arial" w:hAnsi="Arial" w:cs="Arial"/>
          <w:b/>
          <w:sz w:val="24"/>
          <w:szCs w:val="24"/>
        </w:rPr>
        <w:lastRenderedPageBreak/>
        <w:t xml:space="preserve">Планируемые результаты </w:t>
      </w:r>
    </w:p>
    <w:p w:rsidR="001F683F" w:rsidRPr="00EA184F" w:rsidRDefault="001F683F" w:rsidP="001F683F">
      <w:pPr>
        <w:pStyle w:val="ConsPlusNonformat"/>
        <w:ind w:firstLine="540"/>
        <w:jc w:val="center"/>
        <w:rPr>
          <w:rFonts w:ascii="Arial" w:hAnsi="Arial" w:cs="Arial"/>
          <w:b/>
          <w:sz w:val="24"/>
          <w:szCs w:val="24"/>
        </w:rPr>
      </w:pPr>
      <w:r w:rsidRPr="00EA184F">
        <w:rPr>
          <w:rFonts w:ascii="Arial" w:hAnsi="Arial" w:cs="Arial"/>
          <w:b/>
          <w:sz w:val="24"/>
          <w:szCs w:val="24"/>
        </w:rPr>
        <w:t>подпрограммы "Поддержка малого и среднего предпринимательства в городском поселении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w:t>
      </w:r>
    </w:p>
    <w:p w:rsidR="001F683F" w:rsidRPr="00EA184F" w:rsidRDefault="001F683F" w:rsidP="001F683F">
      <w:pPr>
        <w:pStyle w:val="ConsPlusNonformat"/>
        <w:ind w:firstLine="540"/>
        <w:jc w:val="center"/>
        <w:rPr>
          <w:rFonts w:ascii="Arial" w:hAnsi="Arial" w:cs="Arial"/>
          <w:b/>
          <w:sz w:val="24"/>
          <w:szCs w:val="24"/>
        </w:rPr>
      </w:pPr>
      <w:r w:rsidRPr="00EA184F">
        <w:rPr>
          <w:rFonts w:ascii="Arial" w:hAnsi="Arial" w:cs="Arial"/>
          <w:b/>
          <w:sz w:val="24"/>
          <w:szCs w:val="24"/>
        </w:rPr>
        <w:t>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60"/>
        <w:gridCol w:w="1320"/>
        <w:gridCol w:w="1209"/>
        <w:gridCol w:w="2440"/>
        <w:gridCol w:w="1300"/>
        <w:gridCol w:w="1691"/>
        <w:gridCol w:w="1395"/>
        <w:gridCol w:w="1395"/>
        <w:gridCol w:w="1113"/>
      </w:tblGrid>
      <w:tr w:rsidR="001F683F" w:rsidRPr="00EA184F" w:rsidTr="00AE578B">
        <w:trPr>
          <w:trHeight w:val="1332"/>
        </w:trPr>
        <w:tc>
          <w:tcPr>
            <w:tcW w:w="960" w:type="dxa"/>
            <w:vMerge w:val="restart"/>
            <w:shd w:val="clear" w:color="auto" w:fill="auto"/>
            <w:noWrap/>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r w:rsidR="00442694"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п/п</w:t>
            </w:r>
          </w:p>
        </w:tc>
        <w:tc>
          <w:tcPr>
            <w:tcW w:w="2360" w:type="dxa"/>
            <w:vMerge w:val="restart"/>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Задачи, направленные </w:t>
            </w:r>
            <w:r w:rsidRPr="00EA184F">
              <w:rPr>
                <w:rFonts w:ascii="Arial" w:hAnsi="Arial" w:cs="Arial"/>
                <w:color w:val="000000"/>
                <w:sz w:val="24"/>
                <w:szCs w:val="24"/>
                <w:lang w:eastAsia="ru-RU"/>
              </w:rPr>
              <w:br/>
              <w:t>на достижение цели</w:t>
            </w:r>
          </w:p>
        </w:tc>
        <w:tc>
          <w:tcPr>
            <w:tcW w:w="2529" w:type="dxa"/>
            <w:gridSpan w:val="2"/>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w:t>
            </w:r>
            <w:r w:rsidR="00442694"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2440" w:type="dxa"/>
            <w:vMerge w:val="restart"/>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300" w:type="dxa"/>
            <w:vMerge w:val="restart"/>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Единица </w:t>
            </w:r>
            <w:r w:rsidRPr="00EA184F">
              <w:rPr>
                <w:rFonts w:ascii="Arial" w:hAnsi="Arial" w:cs="Arial"/>
                <w:color w:val="000000"/>
                <w:sz w:val="24"/>
                <w:szCs w:val="24"/>
                <w:lang w:eastAsia="ru-RU"/>
              </w:rPr>
              <w:br/>
              <w:t>измерения</w:t>
            </w:r>
          </w:p>
        </w:tc>
        <w:tc>
          <w:tcPr>
            <w:tcW w:w="1691" w:type="dxa"/>
            <w:vMerge w:val="restart"/>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 xml:space="preserve">значение </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реализации подпрограммы)</w:t>
            </w:r>
          </w:p>
        </w:tc>
        <w:tc>
          <w:tcPr>
            <w:tcW w:w="3903" w:type="dxa"/>
            <w:gridSpan w:val="3"/>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1F683F" w:rsidRPr="00EA184F" w:rsidTr="00AE578B">
        <w:trPr>
          <w:trHeight w:val="1412"/>
        </w:trPr>
        <w:tc>
          <w:tcPr>
            <w:tcW w:w="960" w:type="dxa"/>
            <w:vMerge/>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p>
        </w:tc>
        <w:tc>
          <w:tcPr>
            <w:tcW w:w="2360" w:type="dxa"/>
            <w:vMerge/>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p>
        </w:tc>
        <w:tc>
          <w:tcPr>
            <w:tcW w:w="1320" w:type="dxa"/>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09" w:type="dxa"/>
            <w:shd w:val="clear" w:color="auto" w:fill="auto"/>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2440" w:type="dxa"/>
            <w:vMerge/>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p>
        </w:tc>
        <w:tc>
          <w:tcPr>
            <w:tcW w:w="1300" w:type="dxa"/>
            <w:vMerge/>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p>
        </w:tc>
        <w:tc>
          <w:tcPr>
            <w:tcW w:w="1691" w:type="dxa"/>
            <w:vMerge/>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p>
        </w:tc>
        <w:tc>
          <w:tcPr>
            <w:tcW w:w="1395" w:type="dxa"/>
            <w:shd w:val="clear" w:color="auto" w:fill="auto"/>
            <w:noWrap/>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395" w:type="dxa"/>
            <w:shd w:val="clear" w:color="auto" w:fill="auto"/>
            <w:noWrap/>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13" w:type="dxa"/>
            <w:shd w:val="clear" w:color="auto" w:fill="auto"/>
            <w:noWrap/>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1F683F" w:rsidRPr="00EA184F" w:rsidTr="00AE578B">
        <w:trPr>
          <w:trHeight w:val="300"/>
        </w:trPr>
        <w:tc>
          <w:tcPr>
            <w:tcW w:w="960"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320"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440"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00"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395"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395"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113" w:type="dxa"/>
            <w:shd w:val="clear" w:color="auto" w:fill="auto"/>
            <w:noWrap/>
            <w:vAlign w:val="bottom"/>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1F683F" w:rsidRPr="00EA184F" w:rsidTr="00AE578B">
        <w:trPr>
          <w:trHeight w:val="2227"/>
        </w:trPr>
        <w:tc>
          <w:tcPr>
            <w:tcW w:w="96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0" w:type="dxa"/>
            <w:vMerge w:val="restart"/>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и развитие муниципальной нормативно-правовой базы в области поддержки предпринимательства и улучшения инвестиционного климата городского поселения Одинцово</w:t>
            </w:r>
          </w:p>
        </w:tc>
        <w:tc>
          <w:tcPr>
            <w:tcW w:w="132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09"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Утверждено положение об информационной поддержке малого и среднего предпринимательства</w:t>
            </w:r>
          </w:p>
        </w:tc>
        <w:tc>
          <w:tcPr>
            <w:tcW w:w="1300"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13"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1F683F" w:rsidRPr="00EA184F" w:rsidTr="00AE578B">
        <w:trPr>
          <w:trHeight w:val="1725"/>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Утверждено положение о консультационной поддержке малого и среднего предпринимательства</w:t>
            </w:r>
          </w:p>
        </w:tc>
        <w:tc>
          <w:tcPr>
            <w:tcW w:w="1300"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13"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1F683F" w:rsidRPr="00EA184F" w:rsidTr="00AE578B">
        <w:trPr>
          <w:trHeight w:val="1375"/>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Наличие актуального реестра субъектов малого и среднего предпринимательства</w:t>
            </w:r>
          </w:p>
        </w:tc>
        <w:tc>
          <w:tcPr>
            <w:tcW w:w="1300"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13"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1F683F" w:rsidRPr="00EA184F" w:rsidTr="00AE578B">
        <w:trPr>
          <w:trHeight w:val="1974"/>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субъектов малого и среднего предпринимательства, удовлетворенных качеством предоставленных муниципальных услуг</w:t>
            </w:r>
          </w:p>
        </w:tc>
        <w:tc>
          <w:tcPr>
            <w:tcW w:w="1300"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691" w:type="dxa"/>
            <w:shd w:val="clear" w:color="000000" w:fill="FFFFFF"/>
            <w:vAlign w:val="center"/>
            <w:hideMark/>
          </w:tcPr>
          <w:p w:rsidR="001F683F" w:rsidRPr="00EA184F" w:rsidRDefault="001F683F" w:rsidP="00442694">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75</w:t>
            </w:r>
          </w:p>
        </w:tc>
        <w:tc>
          <w:tcPr>
            <w:tcW w:w="1395"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113"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w:t>
            </w:r>
          </w:p>
        </w:tc>
      </w:tr>
      <w:tr w:rsidR="001F683F" w:rsidRPr="00EA184F" w:rsidTr="00AE578B">
        <w:trPr>
          <w:trHeight w:val="300"/>
        </w:trPr>
        <w:tc>
          <w:tcPr>
            <w:tcW w:w="96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360" w:type="dxa"/>
            <w:vMerge w:val="restart"/>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муниципальной поддержки субъектам малого и среднего предпринимательства</w:t>
            </w:r>
          </w:p>
        </w:tc>
        <w:tc>
          <w:tcPr>
            <w:tcW w:w="132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314</w:t>
            </w:r>
          </w:p>
        </w:tc>
        <w:tc>
          <w:tcPr>
            <w:tcW w:w="1209"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встреч субъектов малого и среднего предпринимательства с Главой городского поселения Одинцово</w:t>
            </w:r>
          </w:p>
        </w:tc>
        <w:tc>
          <w:tcPr>
            <w:tcW w:w="1300" w:type="dxa"/>
            <w:vMerge w:val="restart"/>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 </w:t>
            </w:r>
          </w:p>
        </w:tc>
        <w:tc>
          <w:tcPr>
            <w:tcW w:w="1691" w:type="dxa"/>
            <w:vMerge w:val="restart"/>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95"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95"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3"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276"/>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21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Утвержден и исполняется  график проведения консультаций субъектов малого и среднего предпринимательства по правовым вопросам </w:t>
            </w:r>
          </w:p>
        </w:tc>
        <w:tc>
          <w:tcPr>
            <w:tcW w:w="1300"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691" w:type="dxa"/>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нет</w:t>
            </w:r>
          </w:p>
        </w:tc>
        <w:tc>
          <w:tcPr>
            <w:tcW w:w="1395" w:type="dxa"/>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395" w:type="dxa"/>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13" w:type="dxa"/>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1F683F" w:rsidRPr="00EA184F" w:rsidTr="00AE578B">
        <w:trPr>
          <w:trHeight w:val="300"/>
        </w:trPr>
        <w:tc>
          <w:tcPr>
            <w:tcW w:w="96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2360" w:type="dxa"/>
            <w:vMerge w:val="restart"/>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Создание условий для обеспечения </w:t>
            </w:r>
            <w:r w:rsidRPr="00EA184F">
              <w:rPr>
                <w:rFonts w:ascii="Arial" w:hAnsi="Arial" w:cs="Arial"/>
                <w:color w:val="000000"/>
                <w:sz w:val="24"/>
                <w:szCs w:val="24"/>
                <w:lang w:eastAsia="ru-RU"/>
              </w:rPr>
              <w:lastRenderedPageBreak/>
              <w:t>жителей городского поселения Одинцово услугами общественного питания, торговли и бытового обслуживания</w:t>
            </w:r>
          </w:p>
        </w:tc>
        <w:tc>
          <w:tcPr>
            <w:tcW w:w="1320"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530</w:t>
            </w:r>
          </w:p>
        </w:tc>
        <w:tc>
          <w:tcPr>
            <w:tcW w:w="1209" w:type="dxa"/>
            <w:vMerge w:val="restart"/>
            <w:shd w:val="clear" w:color="000000" w:fill="FFFFFF"/>
            <w:noWrap/>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2440" w:type="dxa"/>
            <w:vMerge w:val="restart"/>
            <w:shd w:val="clear" w:color="000000" w:fill="FFFFFF"/>
            <w:vAlign w:val="center"/>
            <w:hideMark/>
          </w:tcPr>
          <w:p w:rsidR="001F683F" w:rsidRPr="00EA184F" w:rsidRDefault="001F683F" w:rsidP="001F683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участников смотра-</w:t>
            </w:r>
            <w:r w:rsidRPr="00EA184F">
              <w:rPr>
                <w:rFonts w:ascii="Arial" w:hAnsi="Arial" w:cs="Arial"/>
                <w:color w:val="000000"/>
                <w:sz w:val="24"/>
                <w:szCs w:val="24"/>
                <w:lang w:eastAsia="ru-RU"/>
              </w:rPr>
              <w:lastRenderedPageBreak/>
              <w:t>конкурса предприятий в сфере торговли, бытового обслуживания и общественного питания</w:t>
            </w:r>
          </w:p>
        </w:tc>
        <w:tc>
          <w:tcPr>
            <w:tcW w:w="1300" w:type="dxa"/>
            <w:vMerge w:val="restart"/>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единиц</w:t>
            </w:r>
          </w:p>
        </w:tc>
        <w:tc>
          <w:tcPr>
            <w:tcW w:w="1691" w:type="dxa"/>
            <w:vMerge w:val="restart"/>
            <w:shd w:val="clear" w:color="000000" w:fill="FFFFFF"/>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95"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395"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1113" w:type="dxa"/>
            <w:vMerge w:val="restart"/>
            <w:shd w:val="clear" w:color="auto" w:fill="auto"/>
            <w:vAlign w:val="center"/>
            <w:hideMark/>
          </w:tcPr>
          <w:p w:rsidR="001F683F" w:rsidRPr="00EA184F" w:rsidRDefault="001F683F" w:rsidP="001F683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r w:rsidR="001F683F" w:rsidRPr="00EA184F" w:rsidTr="00AE578B">
        <w:trPr>
          <w:trHeight w:val="300"/>
        </w:trPr>
        <w:tc>
          <w:tcPr>
            <w:tcW w:w="9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36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2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209"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244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00"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691"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395"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c>
          <w:tcPr>
            <w:tcW w:w="1113" w:type="dxa"/>
            <w:vMerge/>
            <w:vAlign w:val="center"/>
            <w:hideMark/>
          </w:tcPr>
          <w:p w:rsidR="001F683F" w:rsidRPr="00EA184F" w:rsidRDefault="001F683F" w:rsidP="001F683F">
            <w:pPr>
              <w:spacing w:after="0" w:line="240" w:lineRule="auto"/>
              <w:rPr>
                <w:rFonts w:ascii="Arial" w:hAnsi="Arial" w:cs="Arial"/>
                <w:color w:val="000000"/>
                <w:sz w:val="24"/>
                <w:szCs w:val="24"/>
                <w:lang w:eastAsia="ru-RU"/>
              </w:rPr>
            </w:pPr>
          </w:p>
        </w:tc>
      </w:tr>
    </w:tbl>
    <w:p w:rsidR="00442694" w:rsidRPr="00EA184F" w:rsidRDefault="00442694" w:rsidP="00442694">
      <w:pPr>
        <w:pStyle w:val="ConsPlusNonformat"/>
        <w:ind w:firstLine="540"/>
        <w:jc w:val="right"/>
        <w:rPr>
          <w:rFonts w:ascii="Arial" w:hAnsi="Arial" w:cs="Arial"/>
          <w:sz w:val="24"/>
          <w:szCs w:val="24"/>
        </w:rPr>
      </w:pPr>
      <w:r w:rsidRPr="00EA184F">
        <w:rPr>
          <w:rFonts w:ascii="Arial" w:hAnsi="Arial" w:cs="Arial"/>
          <w:sz w:val="24"/>
          <w:szCs w:val="24"/>
        </w:rPr>
        <w:t>Приложение № 19</w:t>
      </w:r>
    </w:p>
    <w:p w:rsidR="00442694" w:rsidRPr="00EA184F" w:rsidRDefault="00442694" w:rsidP="00442694">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442694" w:rsidRPr="00EA184F" w:rsidRDefault="00442694" w:rsidP="00442694">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442694" w:rsidRPr="00EA184F" w:rsidRDefault="00442694" w:rsidP="00442694">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A73A56" w:rsidRPr="00EA184F" w:rsidRDefault="00A73A56" w:rsidP="00A73A56">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442694" w:rsidRPr="00EA184F" w:rsidRDefault="00A73A56" w:rsidP="00A73A56">
      <w:pPr>
        <w:pStyle w:val="ConsPlusNonformat"/>
        <w:ind w:firstLine="540"/>
        <w:jc w:val="center"/>
        <w:rPr>
          <w:rFonts w:ascii="Arial" w:hAnsi="Arial" w:cs="Arial"/>
          <w:b/>
          <w:sz w:val="24"/>
          <w:szCs w:val="24"/>
        </w:rPr>
      </w:pPr>
      <w:r w:rsidRPr="00EA184F">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126"/>
        <w:gridCol w:w="1559"/>
        <w:gridCol w:w="1300"/>
        <w:gridCol w:w="1012"/>
        <w:gridCol w:w="1324"/>
        <w:gridCol w:w="1240"/>
        <w:gridCol w:w="1140"/>
        <w:gridCol w:w="1140"/>
        <w:gridCol w:w="1140"/>
        <w:gridCol w:w="1202"/>
        <w:gridCol w:w="1276"/>
      </w:tblGrid>
      <w:tr w:rsidR="00A73A56" w:rsidRPr="00EA184F" w:rsidTr="00AE578B">
        <w:trPr>
          <w:trHeight w:val="3075"/>
        </w:trPr>
        <w:tc>
          <w:tcPr>
            <w:tcW w:w="724"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126"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Мероприятия по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br/>
              <w:t>подпрограммы</w:t>
            </w:r>
          </w:p>
        </w:tc>
        <w:tc>
          <w:tcPr>
            <w:tcW w:w="1559"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w:t>
            </w:r>
            <w:r w:rsidRPr="00EA184F">
              <w:rPr>
                <w:rFonts w:ascii="Arial" w:hAnsi="Arial" w:cs="Arial"/>
                <w:color w:val="000000"/>
                <w:sz w:val="24"/>
                <w:szCs w:val="24"/>
                <w:lang w:eastAsia="ru-RU"/>
              </w:rPr>
              <w:br/>
              <w:t xml:space="preserve">стандартных </w:t>
            </w:r>
            <w:r w:rsidRPr="00EA184F">
              <w:rPr>
                <w:rFonts w:ascii="Arial" w:hAnsi="Arial" w:cs="Arial"/>
                <w:color w:val="000000"/>
                <w:sz w:val="24"/>
                <w:szCs w:val="24"/>
                <w:lang w:eastAsia="ru-RU"/>
              </w:rPr>
              <w:br/>
              <w:t xml:space="preserve">процедур, </w:t>
            </w:r>
            <w:r w:rsidRPr="00EA184F">
              <w:rPr>
                <w:rFonts w:ascii="Arial" w:hAnsi="Arial" w:cs="Arial"/>
                <w:color w:val="000000"/>
                <w:sz w:val="24"/>
                <w:szCs w:val="24"/>
                <w:lang w:eastAsia="ru-RU"/>
              </w:rPr>
              <w:br/>
              <w:t xml:space="preserve">обеспечивающих выполнение </w:t>
            </w:r>
            <w:r w:rsidRPr="00EA184F">
              <w:rPr>
                <w:rFonts w:ascii="Arial" w:hAnsi="Arial" w:cs="Arial"/>
                <w:color w:val="000000"/>
                <w:sz w:val="24"/>
                <w:szCs w:val="24"/>
                <w:lang w:eastAsia="ru-RU"/>
              </w:rPr>
              <w:br/>
              <w:t xml:space="preserve">мероприятия, </w:t>
            </w:r>
            <w:r w:rsidRPr="00EA184F">
              <w:rPr>
                <w:rFonts w:ascii="Arial" w:hAnsi="Arial" w:cs="Arial"/>
                <w:color w:val="000000"/>
                <w:sz w:val="24"/>
                <w:szCs w:val="24"/>
                <w:lang w:eastAsia="ru-RU"/>
              </w:rPr>
              <w:br/>
              <w:t xml:space="preserve">с указанием </w:t>
            </w:r>
            <w:r w:rsidRPr="00EA184F">
              <w:rPr>
                <w:rFonts w:ascii="Arial" w:hAnsi="Arial" w:cs="Arial"/>
                <w:color w:val="000000"/>
                <w:sz w:val="24"/>
                <w:szCs w:val="24"/>
                <w:lang w:eastAsia="ru-RU"/>
              </w:rPr>
              <w:br/>
              <w:t xml:space="preserve">предельных </w:t>
            </w:r>
            <w:r w:rsidRPr="00EA184F">
              <w:rPr>
                <w:rFonts w:ascii="Arial" w:hAnsi="Arial" w:cs="Arial"/>
                <w:color w:val="000000"/>
                <w:sz w:val="24"/>
                <w:szCs w:val="24"/>
                <w:lang w:eastAsia="ru-RU"/>
              </w:rPr>
              <w:br/>
              <w:t xml:space="preserve">сроков их </w:t>
            </w:r>
            <w:r w:rsidRPr="00EA184F">
              <w:rPr>
                <w:rFonts w:ascii="Arial" w:hAnsi="Arial" w:cs="Arial"/>
                <w:color w:val="000000"/>
                <w:sz w:val="24"/>
                <w:szCs w:val="24"/>
                <w:lang w:eastAsia="ru-RU"/>
              </w:rPr>
              <w:br/>
              <w:t>исполнения</w:t>
            </w:r>
          </w:p>
        </w:tc>
        <w:tc>
          <w:tcPr>
            <w:tcW w:w="1300"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Источники </w:t>
            </w:r>
            <w:r w:rsidRPr="00EA184F">
              <w:rPr>
                <w:rFonts w:ascii="Arial" w:hAnsi="Arial" w:cs="Arial"/>
                <w:color w:val="000000"/>
                <w:sz w:val="24"/>
                <w:szCs w:val="24"/>
                <w:lang w:eastAsia="ru-RU"/>
              </w:rPr>
              <w:br/>
              <w:t>финансирования</w:t>
            </w:r>
          </w:p>
        </w:tc>
        <w:tc>
          <w:tcPr>
            <w:tcW w:w="1012"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w:t>
            </w:r>
            <w:r w:rsidRPr="00EA184F">
              <w:rPr>
                <w:rFonts w:ascii="Arial" w:hAnsi="Arial" w:cs="Arial"/>
                <w:color w:val="000000"/>
                <w:sz w:val="24"/>
                <w:szCs w:val="24"/>
                <w:lang w:eastAsia="ru-RU"/>
              </w:rPr>
              <w:br/>
              <w:t>исполнения мероприятия</w:t>
            </w:r>
          </w:p>
        </w:tc>
        <w:tc>
          <w:tcPr>
            <w:tcW w:w="1324"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 руб.)</w:t>
            </w:r>
          </w:p>
        </w:tc>
        <w:tc>
          <w:tcPr>
            <w:tcW w:w="1240"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420" w:type="dxa"/>
            <w:gridSpan w:val="3"/>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Pr="00EA184F">
              <w:rPr>
                <w:rFonts w:ascii="Arial" w:hAnsi="Arial" w:cs="Arial"/>
                <w:color w:val="000000"/>
                <w:sz w:val="24"/>
                <w:szCs w:val="24"/>
                <w:lang w:eastAsia="ru-RU"/>
              </w:rPr>
              <w:br/>
              <w:t>по годам (тыс. руб.)</w:t>
            </w:r>
          </w:p>
        </w:tc>
        <w:tc>
          <w:tcPr>
            <w:tcW w:w="1202"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276"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Результаты </w:t>
            </w:r>
            <w:r w:rsidRPr="00EA184F">
              <w:rPr>
                <w:rFonts w:ascii="Arial" w:hAnsi="Arial" w:cs="Arial"/>
                <w:color w:val="000000"/>
                <w:sz w:val="24"/>
                <w:szCs w:val="24"/>
                <w:lang w:eastAsia="ru-RU"/>
              </w:rPr>
              <w:br/>
              <w:t>выполнения мероприятий</w:t>
            </w:r>
          </w:p>
        </w:tc>
      </w:tr>
      <w:tr w:rsidR="00A73A56" w:rsidRPr="00EA184F" w:rsidTr="00AE578B">
        <w:trPr>
          <w:trHeight w:val="300"/>
        </w:trPr>
        <w:tc>
          <w:tcPr>
            <w:tcW w:w="7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212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01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40"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20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315"/>
        </w:trPr>
        <w:tc>
          <w:tcPr>
            <w:tcW w:w="724"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126" w:type="dxa"/>
            <w:vMerge w:val="restart"/>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Предоставление </w:t>
            </w:r>
            <w:r w:rsidRPr="00EA184F">
              <w:rPr>
                <w:rFonts w:ascii="Arial" w:hAnsi="Arial" w:cs="Arial"/>
                <w:color w:val="000000"/>
                <w:sz w:val="24"/>
                <w:szCs w:val="24"/>
                <w:lang w:eastAsia="ru-RU"/>
              </w:rPr>
              <w:lastRenderedPageBreak/>
              <w:t>мер социальной поддержки отдельным категориям жителей городского поселения Одинцово</w:t>
            </w:r>
          </w:p>
        </w:tc>
        <w:tc>
          <w:tcPr>
            <w:tcW w:w="1559" w:type="dxa"/>
            <w:vMerge w:val="restart"/>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300" w:type="dxa"/>
            <w:shd w:val="clear" w:color="auto" w:fill="auto"/>
            <w:noWrap/>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68585</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230073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73225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78424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78424</w:t>
            </w:r>
          </w:p>
        </w:tc>
        <w:tc>
          <w:tcPr>
            <w:tcW w:w="1202"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vMerge w:val="restart"/>
            <w:shd w:val="clear" w:color="auto" w:fill="auto"/>
            <w:noWrap/>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73A56" w:rsidRPr="00EA184F" w:rsidTr="00AE578B">
        <w:trPr>
          <w:trHeight w:val="1275"/>
        </w:trPr>
        <w:tc>
          <w:tcPr>
            <w:tcW w:w="7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212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68585</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230073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73225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78424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78424</w:t>
            </w:r>
          </w:p>
        </w:tc>
        <w:tc>
          <w:tcPr>
            <w:tcW w:w="120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775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Предоставление муниципальных льгот по оплате жилищно-коммунальных услуг отдельным категориям граждан: - участникам и инвалидам Великой Отечественной войны; - военнослужащим, ставшим инвалидами 1 или 2 группы или имеющим 2 или 3 степень ограничения к трудовой деятельности вследствие ранения, контузии, увечья или заболевания, полученных при исполнении обязанностей военной службы; - военнослужащим, ставшим </w:t>
            </w:r>
            <w:r w:rsidRPr="00EA184F">
              <w:rPr>
                <w:rFonts w:ascii="Arial" w:hAnsi="Arial" w:cs="Arial"/>
                <w:color w:val="000000"/>
                <w:sz w:val="24"/>
                <w:szCs w:val="24"/>
                <w:lang w:eastAsia="ru-RU"/>
              </w:rPr>
              <w:lastRenderedPageBreak/>
              <w:t xml:space="preserve">инвалидами 1 или 2 группы или имеющим 2 или 3 степень ограничения к трудовой деятельности из числа ветеранов подразделений  особого риска, получившим заболевание в период прохождения военной службы; - родителям и вдовам военнослужащих, погибших при исполнении обязанностей военной службы, участвуя в боевых действиях в мирное время; - лицам, ставшим инвалидами в следствие </w:t>
            </w:r>
          </w:p>
        </w:tc>
        <w:tc>
          <w:tcPr>
            <w:tcW w:w="1559" w:type="dxa"/>
            <w:vMerge w:val="restart"/>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Предоставление </w:t>
            </w:r>
            <w:r w:rsidRPr="00EA184F">
              <w:rPr>
                <w:rFonts w:ascii="Arial" w:hAnsi="Arial" w:cs="Arial"/>
                <w:color w:val="000000"/>
                <w:sz w:val="24"/>
                <w:szCs w:val="24"/>
                <w:lang w:eastAsia="ru-RU"/>
              </w:rPr>
              <w:br/>
              <w:t>муниципальной услуги в соответствии с административными регламентами (в течение года)</w:t>
            </w: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44662</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147401</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47093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50154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50154</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restart"/>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Социальная защищенность жителей поселения;</w:t>
            </w:r>
            <w:r w:rsidRPr="00EA184F">
              <w:rPr>
                <w:rFonts w:ascii="Arial" w:hAnsi="Arial" w:cs="Arial"/>
                <w:color w:val="000000"/>
                <w:sz w:val="24"/>
                <w:szCs w:val="24"/>
                <w:lang w:eastAsia="ru-RU"/>
              </w:rPr>
              <w:br/>
              <w:t>снижение бедности среди получателей мер социальной поддержки;</w:t>
            </w:r>
            <w:r w:rsidRPr="00EA184F">
              <w:rPr>
                <w:rFonts w:ascii="Arial" w:hAnsi="Arial" w:cs="Arial"/>
                <w:color w:val="000000"/>
                <w:sz w:val="24"/>
                <w:szCs w:val="24"/>
                <w:lang w:eastAsia="ru-RU"/>
              </w:rPr>
              <w:br/>
              <w:t>обеспечение поддержки и содействие социальной адаптации граждан, попавших в трудную жизненную ситуаци</w:t>
            </w:r>
            <w:r w:rsidRPr="00EA184F">
              <w:rPr>
                <w:rFonts w:ascii="Arial" w:hAnsi="Arial" w:cs="Arial"/>
                <w:color w:val="000000"/>
                <w:sz w:val="24"/>
                <w:szCs w:val="24"/>
                <w:lang w:eastAsia="ru-RU"/>
              </w:rPr>
              <w:lastRenderedPageBreak/>
              <w:t>ю или находящихся в социально опасном положении</w:t>
            </w: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1.2.</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Компенсационные выплаты многодетным семьям на приобретение детской одежды, школьной и спортивной формы</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23654</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42092</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13302</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14395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14395</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Оказание адресной материальной помощи гражданам, находящимся в трудной жизненной ситуации</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6491</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6491</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78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Ежемесячная доплата к пенсии инвалидам и участникам Великой Отечественной войны, труженикам тыла, достигшим возраста 85 лет и старше</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17398</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5500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5949</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5949</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1.5.</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Ежемесячная доплата к пенсии жителям, имеющим звание "Почетный гражданин города Одинцово"</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2554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804</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875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875</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Компенсационная выплата на уплату земельного налога отдельным категориям граждан</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Доплата к пенсии муниципальным служащим</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269</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246</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262</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262</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1275"/>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Оплата процентов банку за зачисление средств на счета граждан</w:t>
            </w: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235</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876</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298</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298</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300"/>
        </w:trPr>
        <w:tc>
          <w:tcPr>
            <w:tcW w:w="724"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126" w:type="dxa"/>
            <w:vMerge w:val="restart"/>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Организация </w:t>
            </w:r>
            <w:r w:rsidRPr="00EA184F">
              <w:rPr>
                <w:rFonts w:ascii="Arial" w:hAnsi="Arial" w:cs="Arial"/>
                <w:color w:val="000000"/>
                <w:sz w:val="24"/>
                <w:szCs w:val="24"/>
                <w:lang w:eastAsia="ru-RU"/>
              </w:rPr>
              <w:lastRenderedPageBreak/>
              <w:t>мероприятий в сфере социальной защиты населения, посвященных знаменательным событиям и памятным датам</w:t>
            </w:r>
          </w:p>
        </w:tc>
        <w:tc>
          <w:tcPr>
            <w:tcW w:w="1559" w:type="dxa"/>
            <w:vMerge w:val="restart"/>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300" w:type="dxa"/>
            <w:shd w:val="clear" w:color="auto" w:fill="auto"/>
            <w:noWrap/>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2535</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202" w:type="dxa"/>
            <w:vMerge w:val="restart"/>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vMerge w:val="restart"/>
            <w:shd w:val="clear" w:color="auto" w:fill="auto"/>
            <w:noWrap/>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73A56" w:rsidRPr="00EA184F" w:rsidTr="00AE578B">
        <w:trPr>
          <w:trHeight w:val="1275"/>
        </w:trPr>
        <w:tc>
          <w:tcPr>
            <w:tcW w:w="724"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212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559"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2535</w:t>
            </w:r>
          </w:p>
        </w:tc>
        <w:tc>
          <w:tcPr>
            <w:tcW w:w="12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202"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c>
          <w:tcPr>
            <w:tcW w:w="1276" w:type="dxa"/>
            <w:vMerge/>
            <w:vAlign w:val="center"/>
            <w:hideMark/>
          </w:tcPr>
          <w:p w:rsidR="00A73A56" w:rsidRPr="00EA184F" w:rsidRDefault="00A73A56" w:rsidP="00A73A56">
            <w:pPr>
              <w:spacing w:after="0" w:line="240" w:lineRule="auto"/>
              <w:rPr>
                <w:rFonts w:ascii="Arial" w:hAnsi="Arial" w:cs="Arial"/>
                <w:color w:val="000000"/>
                <w:sz w:val="24"/>
                <w:szCs w:val="24"/>
                <w:lang w:eastAsia="ru-RU"/>
              </w:rPr>
            </w:pPr>
          </w:p>
        </w:tc>
      </w:tr>
      <w:tr w:rsidR="00A73A56" w:rsidRPr="00EA184F" w:rsidTr="00AE578B">
        <w:trPr>
          <w:trHeight w:val="3300"/>
        </w:trPr>
        <w:tc>
          <w:tcPr>
            <w:tcW w:w="724"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w:t>
            </w:r>
          </w:p>
        </w:tc>
        <w:tc>
          <w:tcPr>
            <w:tcW w:w="212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Чествование юбиляров - долгожителей</w:t>
            </w:r>
          </w:p>
        </w:tc>
        <w:tc>
          <w:tcPr>
            <w:tcW w:w="1559"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Размещение муниципального заказа на поставку товаров или оказание услуг (в течение года)</w:t>
            </w:r>
          </w:p>
        </w:tc>
        <w:tc>
          <w:tcPr>
            <w:tcW w:w="1300"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000000" w:fill="FFFFFF"/>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2535</w:t>
            </w:r>
          </w:p>
        </w:tc>
        <w:tc>
          <w:tcPr>
            <w:tcW w:w="1240" w:type="dxa"/>
            <w:shd w:val="clear" w:color="000000" w:fill="FFFFFF"/>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1173</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140" w:type="dxa"/>
            <w:shd w:val="clear" w:color="auto" w:fill="auto"/>
            <w:noWrap/>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202" w:type="dxa"/>
            <w:shd w:val="clear" w:color="auto" w:fill="auto"/>
            <w:vAlign w:val="center"/>
            <w:hideMark/>
          </w:tcPr>
          <w:p w:rsidR="00A73A56" w:rsidRPr="00EA184F" w:rsidRDefault="00A73A56" w:rsidP="00A73A5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социальной поддержки населения</w:t>
            </w:r>
          </w:p>
        </w:tc>
        <w:tc>
          <w:tcPr>
            <w:tcW w:w="1276" w:type="dxa"/>
            <w:shd w:val="clear" w:color="auto" w:fill="auto"/>
            <w:vAlign w:val="center"/>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Обеспечение поддержки и содействие социальной адаптации ветеранов, пенсионеров, инвалидов и других социальных категорий граждан</w:t>
            </w:r>
          </w:p>
        </w:tc>
      </w:tr>
      <w:tr w:rsidR="00A73A56" w:rsidRPr="00EA184F" w:rsidTr="00AE578B">
        <w:trPr>
          <w:trHeight w:val="300"/>
        </w:trPr>
        <w:tc>
          <w:tcPr>
            <w:tcW w:w="724"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997" w:type="dxa"/>
            <w:gridSpan w:val="4"/>
            <w:shd w:val="clear" w:color="auto" w:fill="auto"/>
            <w:vAlign w:val="bottom"/>
            <w:hideMark/>
          </w:tcPr>
          <w:p w:rsidR="00A73A56" w:rsidRPr="00EA184F" w:rsidRDefault="00A73A56" w:rsidP="00A73A56">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71 120,00</w:t>
            </w:r>
          </w:p>
        </w:tc>
        <w:tc>
          <w:tcPr>
            <w:tcW w:w="12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231 246,00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73 600,00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78 823,00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78 823,00</w:t>
            </w:r>
          </w:p>
        </w:tc>
        <w:tc>
          <w:tcPr>
            <w:tcW w:w="1202"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276"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A73A56" w:rsidRPr="00EA184F" w:rsidTr="00AE578B">
        <w:trPr>
          <w:trHeight w:val="300"/>
        </w:trPr>
        <w:tc>
          <w:tcPr>
            <w:tcW w:w="724"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997" w:type="dxa"/>
            <w:gridSpan w:val="4"/>
            <w:shd w:val="clear" w:color="auto" w:fill="auto"/>
            <w:vAlign w:val="bottom"/>
            <w:hideMark/>
          </w:tcPr>
          <w:p w:rsidR="00A73A56" w:rsidRPr="00EA184F" w:rsidRDefault="00A73A56" w:rsidP="00A73A56">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71 120,00</w:t>
            </w:r>
          </w:p>
        </w:tc>
        <w:tc>
          <w:tcPr>
            <w:tcW w:w="12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 xml:space="preserve">231 </w:t>
            </w:r>
            <w:r w:rsidRPr="00EA184F">
              <w:rPr>
                <w:rFonts w:ascii="Arial" w:hAnsi="Arial" w:cs="Arial"/>
                <w:b/>
                <w:bCs/>
                <w:color w:val="000000"/>
                <w:sz w:val="24"/>
                <w:szCs w:val="24"/>
                <w:lang w:eastAsia="ru-RU"/>
              </w:rPr>
              <w:lastRenderedPageBreak/>
              <w:t>246,00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 xml:space="preserve">73 </w:t>
            </w:r>
            <w:r w:rsidRPr="00EA184F">
              <w:rPr>
                <w:rFonts w:ascii="Arial" w:hAnsi="Arial" w:cs="Arial"/>
                <w:b/>
                <w:bCs/>
                <w:color w:val="000000"/>
                <w:sz w:val="24"/>
                <w:szCs w:val="24"/>
                <w:lang w:eastAsia="ru-RU"/>
              </w:rPr>
              <w:lastRenderedPageBreak/>
              <w:t>600,00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 xml:space="preserve">78 </w:t>
            </w:r>
            <w:r w:rsidRPr="00EA184F">
              <w:rPr>
                <w:rFonts w:ascii="Arial" w:hAnsi="Arial" w:cs="Arial"/>
                <w:b/>
                <w:bCs/>
                <w:color w:val="000000"/>
                <w:sz w:val="24"/>
                <w:szCs w:val="24"/>
                <w:lang w:eastAsia="ru-RU"/>
              </w:rPr>
              <w:lastRenderedPageBreak/>
              <w:t>823,00</w:t>
            </w:r>
          </w:p>
        </w:tc>
        <w:tc>
          <w:tcPr>
            <w:tcW w:w="1140" w:type="dxa"/>
            <w:shd w:val="clear" w:color="auto" w:fill="auto"/>
            <w:noWrap/>
            <w:vAlign w:val="bottom"/>
            <w:hideMark/>
          </w:tcPr>
          <w:p w:rsidR="00A73A56" w:rsidRPr="00EA184F" w:rsidRDefault="00A73A56" w:rsidP="00A73A56">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 xml:space="preserve">78 </w:t>
            </w:r>
            <w:r w:rsidRPr="00EA184F">
              <w:rPr>
                <w:rFonts w:ascii="Arial" w:hAnsi="Arial" w:cs="Arial"/>
                <w:b/>
                <w:bCs/>
                <w:color w:val="000000"/>
                <w:sz w:val="24"/>
                <w:szCs w:val="24"/>
                <w:lang w:eastAsia="ru-RU"/>
              </w:rPr>
              <w:lastRenderedPageBreak/>
              <w:t>823,00</w:t>
            </w:r>
          </w:p>
        </w:tc>
        <w:tc>
          <w:tcPr>
            <w:tcW w:w="1202"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276" w:type="dxa"/>
            <w:shd w:val="clear" w:color="auto" w:fill="auto"/>
            <w:noWrap/>
            <w:vAlign w:val="bottom"/>
            <w:hideMark/>
          </w:tcPr>
          <w:p w:rsidR="00A73A56" w:rsidRPr="00EA184F" w:rsidRDefault="00A73A56" w:rsidP="00A73A5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A73A56" w:rsidRPr="00EA184F" w:rsidRDefault="00A73A56" w:rsidP="00A73A56">
      <w:pPr>
        <w:pStyle w:val="ConsPlusNonformat"/>
        <w:ind w:firstLine="540"/>
        <w:jc w:val="right"/>
        <w:rPr>
          <w:rFonts w:ascii="Arial" w:hAnsi="Arial" w:cs="Arial"/>
          <w:sz w:val="24"/>
          <w:szCs w:val="24"/>
        </w:rPr>
      </w:pPr>
      <w:r w:rsidRPr="00EA184F">
        <w:rPr>
          <w:rFonts w:ascii="Arial" w:hAnsi="Arial" w:cs="Arial"/>
          <w:sz w:val="24"/>
          <w:szCs w:val="24"/>
        </w:rPr>
        <w:lastRenderedPageBreak/>
        <w:t>Приложение № 20</w:t>
      </w:r>
    </w:p>
    <w:p w:rsidR="00A73A56" w:rsidRPr="00EA184F" w:rsidRDefault="00A73A56" w:rsidP="00A73A56">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A73A56" w:rsidRPr="00EA184F" w:rsidRDefault="00A73A56" w:rsidP="00A73A56">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A73A56" w:rsidRPr="00EA184F" w:rsidRDefault="00A73A56" w:rsidP="00A73A56">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18630F" w:rsidRPr="00EA184F" w:rsidRDefault="0018630F" w:rsidP="0018630F">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A73A56" w:rsidRPr="00EA184F" w:rsidRDefault="0018630F" w:rsidP="0018630F">
      <w:pPr>
        <w:pStyle w:val="ConsPlusNonformat"/>
        <w:ind w:firstLine="540"/>
        <w:jc w:val="center"/>
        <w:rPr>
          <w:rFonts w:ascii="Arial" w:hAnsi="Arial" w:cs="Arial"/>
          <w:b/>
          <w:sz w:val="24"/>
          <w:szCs w:val="24"/>
        </w:rPr>
      </w:pPr>
      <w:r w:rsidRPr="00EA184F">
        <w:rPr>
          <w:rFonts w:ascii="Arial" w:hAnsi="Arial" w:cs="Arial"/>
          <w:b/>
          <w:sz w:val="24"/>
          <w:szCs w:val="24"/>
        </w:rPr>
        <w:t>подпрограммы "Социальная поддержка населения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890"/>
        <w:gridCol w:w="1701"/>
        <w:gridCol w:w="193"/>
        <w:gridCol w:w="1083"/>
        <w:gridCol w:w="1985"/>
        <w:gridCol w:w="1701"/>
        <w:gridCol w:w="1701"/>
        <w:gridCol w:w="1134"/>
        <w:gridCol w:w="1275"/>
        <w:gridCol w:w="1560"/>
      </w:tblGrid>
      <w:tr w:rsidR="0018630F" w:rsidRPr="00EA184F" w:rsidTr="00AE578B">
        <w:trPr>
          <w:trHeight w:val="1343"/>
        </w:trPr>
        <w:tc>
          <w:tcPr>
            <w:tcW w:w="960" w:type="dxa"/>
            <w:vMerge w:val="restart"/>
            <w:shd w:val="clear" w:color="auto" w:fill="auto"/>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890" w:type="dxa"/>
            <w:vMerge w:val="restart"/>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Задачи, направленные </w:t>
            </w:r>
            <w:r w:rsidRPr="00EA184F">
              <w:rPr>
                <w:rFonts w:ascii="Arial" w:hAnsi="Arial" w:cs="Arial"/>
                <w:color w:val="000000"/>
                <w:sz w:val="24"/>
                <w:szCs w:val="24"/>
                <w:lang w:eastAsia="ru-RU"/>
              </w:rPr>
              <w:br/>
              <w:t>на достижение цели</w:t>
            </w:r>
          </w:p>
        </w:tc>
        <w:tc>
          <w:tcPr>
            <w:tcW w:w="2977" w:type="dxa"/>
            <w:gridSpan w:val="3"/>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1985" w:type="dxa"/>
            <w:vMerge w:val="restart"/>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701" w:type="dxa"/>
            <w:vMerge w:val="restart"/>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Единица </w:t>
            </w:r>
            <w:r w:rsidRPr="00EA184F">
              <w:rPr>
                <w:rFonts w:ascii="Arial" w:hAnsi="Arial" w:cs="Arial"/>
                <w:color w:val="000000"/>
                <w:sz w:val="24"/>
                <w:szCs w:val="24"/>
                <w:lang w:eastAsia="ru-RU"/>
              </w:rPr>
              <w:br/>
              <w:t>измерения</w:t>
            </w:r>
          </w:p>
        </w:tc>
        <w:tc>
          <w:tcPr>
            <w:tcW w:w="1701" w:type="dxa"/>
            <w:vMerge w:val="restart"/>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 xml:space="preserve">значение </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реализации подпрограммы)</w:t>
            </w:r>
          </w:p>
        </w:tc>
        <w:tc>
          <w:tcPr>
            <w:tcW w:w="3969" w:type="dxa"/>
            <w:gridSpan w:val="3"/>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18630F" w:rsidRPr="00EA184F" w:rsidTr="00AE578B">
        <w:trPr>
          <w:trHeight w:val="1532"/>
        </w:trPr>
        <w:tc>
          <w:tcPr>
            <w:tcW w:w="960" w:type="dxa"/>
            <w:vMerge/>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701" w:type="dxa"/>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76" w:type="dxa"/>
            <w:gridSpan w:val="2"/>
            <w:shd w:val="clear" w:color="auto" w:fill="auto"/>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1985" w:type="dxa"/>
            <w:vMerge/>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134" w:type="dxa"/>
            <w:shd w:val="clear" w:color="auto" w:fill="auto"/>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75" w:type="dxa"/>
            <w:shd w:val="clear" w:color="auto" w:fill="auto"/>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560" w:type="dxa"/>
            <w:shd w:val="clear" w:color="auto" w:fill="auto"/>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18630F" w:rsidRPr="00EA184F" w:rsidTr="00AE578B">
        <w:trPr>
          <w:trHeight w:val="300"/>
        </w:trPr>
        <w:tc>
          <w:tcPr>
            <w:tcW w:w="960"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890"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894" w:type="dxa"/>
            <w:gridSpan w:val="2"/>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083"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985"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701"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701"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134"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75"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560" w:type="dxa"/>
            <w:shd w:val="clear" w:color="auto" w:fill="auto"/>
            <w:noWrap/>
            <w:vAlign w:val="bottom"/>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18630F" w:rsidRPr="00EA184F" w:rsidTr="00AE578B">
        <w:trPr>
          <w:trHeight w:val="2400"/>
        </w:trPr>
        <w:tc>
          <w:tcPr>
            <w:tcW w:w="960" w:type="dxa"/>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890" w:type="dxa"/>
            <w:vMerge w:val="restart"/>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Оказание материальной помощи отдельным категориям жителей городского поселения Одинцово</w:t>
            </w:r>
          </w:p>
        </w:tc>
        <w:tc>
          <w:tcPr>
            <w:tcW w:w="1894" w:type="dxa"/>
            <w:gridSpan w:val="2"/>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230073</w:t>
            </w:r>
          </w:p>
        </w:tc>
        <w:tc>
          <w:tcPr>
            <w:tcW w:w="1083" w:type="dxa"/>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Количество многодетных семей, получивших компенсационные выплаты на приобретение детской одежды, школьной и спортивной формы</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 </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605</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660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730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800</w:t>
            </w:r>
          </w:p>
        </w:tc>
      </w:tr>
      <w:tr w:rsidR="0018630F" w:rsidRPr="00EA184F" w:rsidTr="00AE578B">
        <w:trPr>
          <w:trHeight w:val="27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граждан, получивших муниципальные льготы по оплате жилищно-коммунальных услуг от общего числа обратившихся граждан и имеющих право на их получение</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18630F" w:rsidRPr="00EA184F" w:rsidTr="00AE578B">
        <w:trPr>
          <w:trHeight w:val="42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инвалидов и участников Великой Отечественной войны, тружеников тыла, получающих ежемесячные доплаты к пенсии, от общего числа обратившихся участников ВОВ и тружеников тыла, достигших возраста 85 </w:t>
            </w:r>
            <w:r w:rsidRPr="00EA184F">
              <w:rPr>
                <w:rFonts w:ascii="Arial" w:hAnsi="Arial" w:cs="Arial"/>
                <w:color w:val="000000"/>
                <w:sz w:val="24"/>
                <w:szCs w:val="24"/>
                <w:lang w:eastAsia="ru-RU"/>
              </w:rPr>
              <w:lastRenderedPageBreak/>
              <w:t>лет и старше и имеющих право на ее получение</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процент</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18630F" w:rsidRPr="00EA184F" w:rsidTr="00AE578B">
        <w:trPr>
          <w:trHeight w:val="45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Доля лиц, удостоенных звания "Почетный гражданин города Одинцово", при выходе на пенсию и получивших ежемесячную выплату, от общего числа обратившихся   лиц, удостоенных звания "Почетный гражданин </w:t>
            </w:r>
            <w:r w:rsidRPr="00EA184F">
              <w:rPr>
                <w:rFonts w:ascii="Arial" w:hAnsi="Arial" w:cs="Arial"/>
                <w:color w:val="000000"/>
                <w:sz w:val="24"/>
                <w:szCs w:val="24"/>
                <w:lang w:eastAsia="ru-RU"/>
              </w:rPr>
              <w:lastRenderedPageBreak/>
              <w:t>города Одинцово" при выходе на пенсию и имеющих право на ее получение</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процент</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18630F" w:rsidRPr="00EA184F" w:rsidTr="00AE578B">
        <w:trPr>
          <w:trHeight w:val="27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отдельных граждан, получивших компенсационную выплату на уплату земельного налога, от общего числа обратившихся граждан и имеющих право на ее получение</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18630F" w:rsidRPr="00EA184F" w:rsidTr="00AE578B">
        <w:trPr>
          <w:trHeight w:val="2825"/>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shd w:val="clear" w:color="000000" w:fill="FFFFFF"/>
            <w:vAlign w:val="center"/>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shd w:val="clear" w:color="000000" w:fill="FFFFFF"/>
            <w:noWrap/>
            <w:vAlign w:val="center"/>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083" w:type="dxa"/>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p>
        </w:tc>
        <w:tc>
          <w:tcPr>
            <w:tcW w:w="1985" w:type="dxa"/>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граждан, находящихся в трудной жизненной ситуации и получивших адресную материальную помощь, от общего числа обратившихся граждан, находящихся в трудной жизненной ситуации и имеющих право на ее получение</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701"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134"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275"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560" w:type="dxa"/>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r>
      <w:tr w:rsidR="0018630F" w:rsidRPr="00EA184F" w:rsidTr="00AE578B">
        <w:trPr>
          <w:trHeight w:val="300"/>
        </w:trPr>
        <w:tc>
          <w:tcPr>
            <w:tcW w:w="960" w:type="dxa"/>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890" w:type="dxa"/>
            <w:vMerge w:val="restart"/>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1894" w:type="dxa"/>
            <w:gridSpan w:val="2"/>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1173</w:t>
            </w:r>
          </w:p>
        </w:tc>
        <w:tc>
          <w:tcPr>
            <w:tcW w:w="1083" w:type="dxa"/>
            <w:vMerge w:val="restart"/>
            <w:shd w:val="clear" w:color="000000" w:fill="FFFFFF"/>
            <w:noWrap/>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85" w:type="dxa"/>
            <w:vMerge w:val="restart"/>
            <w:shd w:val="clear" w:color="000000" w:fill="FFFFFF"/>
            <w:vAlign w:val="center"/>
            <w:hideMark/>
          </w:tcPr>
          <w:p w:rsidR="0018630F" w:rsidRPr="00EA184F" w:rsidRDefault="0018630F" w:rsidP="0018630F">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и проведение мероприятий в сфере социальной защиты населения, посвященных знаменательным событиям и памятным датам</w:t>
            </w:r>
          </w:p>
        </w:tc>
        <w:tc>
          <w:tcPr>
            <w:tcW w:w="1701" w:type="dxa"/>
            <w:vMerge w:val="restart"/>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да/нет</w:t>
            </w:r>
          </w:p>
        </w:tc>
        <w:tc>
          <w:tcPr>
            <w:tcW w:w="1701" w:type="dxa"/>
            <w:vMerge w:val="restart"/>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134" w:type="dxa"/>
            <w:vMerge w:val="restart"/>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275" w:type="dxa"/>
            <w:vMerge w:val="restart"/>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c>
          <w:tcPr>
            <w:tcW w:w="1560" w:type="dxa"/>
            <w:vMerge w:val="restart"/>
            <w:shd w:val="clear" w:color="000000" w:fill="FFFFFF"/>
            <w:vAlign w:val="center"/>
            <w:hideMark/>
          </w:tcPr>
          <w:p w:rsidR="0018630F" w:rsidRPr="00EA184F" w:rsidRDefault="0018630F" w:rsidP="0018630F">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да</w:t>
            </w: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r w:rsidR="0018630F" w:rsidRPr="00EA184F" w:rsidTr="00AE578B">
        <w:trPr>
          <w:trHeight w:val="300"/>
        </w:trPr>
        <w:tc>
          <w:tcPr>
            <w:tcW w:w="9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894" w:type="dxa"/>
            <w:gridSpan w:val="2"/>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083"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98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701"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134"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275"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c>
          <w:tcPr>
            <w:tcW w:w="1560" w:type="dxa"/>
            <w:vMerge/>
            <w:vAlign w:val="center"/>
            <w:hideMark/>
          </w:tcPr>
          <w:p w:rsidR="0018630F" w:rsidRPr="00EA184F" w:rsidRDefault="0018630F" w:rsidP="0018630F">
            <w:pPr>
              <w:spacing w:after="0" w:line="240" w:lineRule="auto"/>
              <w:rPr>
                <w:rFonts w:ascii="Arial" w:hAnsi="Arial" w:cs="Arial"/>
                <w:color w:val="000000"/>
                <w:sz w:val="24"/>
                <w:szCs w:val="24"/>
                <w:lang w:eastAsia="ru-RU"/>
              </w:rPr>
            </w:pPr>
          </w:p>
        </w:tc>
      </w:tr>
    </w:tbl>
    <w:p w:rsidR="0018630F" w:rsidRPr="00EA184F" w:rsidRDefault="0018630F" w:rsidP="0018630F">
      <w:pPr>
        <w:pStyle w:val="ConsPlusNonformat"/>
        <w:ind w:firstLine="540"/>
        <w:jc w:val="right"/>
        <w:rPr>
          <w:rFonts w:ascii="Arial" w:hAnsi="Arial" w:cs="Arial"/>
          <w:sz w:val="24"/>
          <w:szCs w:val="24"/>
        </w:rPr>
      </w:pPr>
      <w:r w:rsidRPr="00EA184F">
        <w:rPr>
          <w:rFonts w:ascii="Arial" w:hAnsi="Arial" w:cs="Arial"/>
          <w:sz w:val="24"/>
          <w:szCs w:val="24"/>
        </w:rPr>
        <w:t>Приложение № 21</w:t>
      </w:r>
    </w:p>
    <w:p w:rsidR="0018630F" w:rsidRPr="00EA184F" w:rsidRDefault="0018630F" w:rsidP="0018630F">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18630F" w:rsidRPr="00EA184F" w:rsidRDefault="0018630F" w:rsidP="0018630F">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18630F" w:rsidRPr="00EA184F" w:rsidRDefault="0018630F" w:rsidP="0018630F">
      <w:pPr>
        <w:pStyle w:val="ConsPlusNonformat"/>
        <w:ind w:firstLine="540"/>
        <w:jc w:val="right"/>
        <w:rPr>
          <w:rFonts w:ascii="Arial" w:hAnsi="Arial" w:cs="Arial"/>
          <w:sz w:val="24"/>
          <w:szCs w:val="24"/>
        </w:rPr>
      </w:pPr>
      <w:r w:rsidRPr="00EA184F">
        <w:rPr>
          <w:rFonts w:ascii="Arial" w:hAnsi="Arial" w:cs="Arial"/>
          <w:sz w:val="24"/>
          <w:szCs w:val="24"/>
        </w:rPr>
        <w:lastRenderedPageBreak/>
        <w:t>муниципального района Московской области» на 2014-2016 годы</w:t>
      </w:r>
    </w:p>
    <w:p w:rsidR="0018630F" w:rsidRPr="00EA184F" w:rsidRDefault="0018630F" w:rsidP="0018630F">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18630F" w:rsidRPr="00EA184F" w:rsidRDefault="0018630F" w:rsidP="0018630F">
      <w:pPr>
        <w:pStyle w:val="ConsPlusNonformat"/>
        <w:ind w:firstLine="540"/>
        <w:jc w:val="center"/>
        <w:rPr>
          <w:rFonts w:ascii="Arial" w:hAnsi="Arial" w:cs="Arial"/>
          <w:b/>
          <w:sz w:val="24"/>
          <w:szCs w:val="24"/>
        </w:rPr>
      </w:pPr>
      <w:r w:rsidRPr="00EA184F">
        <w:rPr>
          <w:rFonts w:ascii="Arial" w:hAnsi="Arial" w:cs="Arial"/>
          <w:b/>
          <w:sz w:val="24"/>
          <w:szCs w:val="24"/>
        </w:rPr>
        <w:t>подпрограммы "Обеспечение жильем молодых семей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w:t>
      </w:r>
    </w:p>
    <w:p w:rsidR="0018630F" w:rsidRPr="00EA184F" w:rsidRDefault="0018630F" w:rsidP="0018630F">
      <w:pPr>
        <w:pStyle w:val="ConsPlusNonformat"/>
        <w:ind w:firstLine="540"/>
        <w:jc w:val="center"/>
        <w:rPr>
          <w:rFonts w:ascii="Arial" w:hAnsi="Arial" w:cs="Arial"/>
          <w:b/>
          <w:sz w:val="24"/>
          <w:szCs w:val="24"/>
        </w:rPr>
      </w:pPr>
      <w:r w:rsidRPr="00EA184F">
        <w:rPr>
          <w:rFonts w:ascii="Arial" w:hAnsi="Arial" w:cs="Arial"/>
          <w:b/>
          <w:sz w:val="24"/>
          <w:szCs w:val="24"/>
        </w:rPr>
        <w:t>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59"/>
        <w:gridCol w:w="1417"/>
        <w:gridCol w:w="1134"/>
        <w:gridCol w:w="1559"/>
        <w:gridCol w:w="1324"/>
        <w:gridCol w:w="1317"/>
        <w:gridCol w:w="1114"/>
        <w:gridCol w:w="1169"/>
        <w:gridCol w:w="1169"/>
        <w:gridCol w:w="1600"/>
        <w:gridCol w:w="1097"/>
      </w:tblGrid>
      <w:tr w:rsidR="00D75C91" w:rsidRPr="00EA184F" w:rsidTr="00AE578B">
        <w:trPr>
          <w:trHeight w:val="2205"/>
        </w:trPr>
        <w:tc>
          <w:tcPr>
            <w:tcW w:w="724"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559"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программы</w:t>
            </w:r>
          </w:p>
        </w:tc>
        <w:tc>
          <w:tcPr>
            <w:tcW w:w="1417"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134"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559"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исполнения мероприятия </w:t>
            </w:r>
          </w:p>
        </w:tc>
        <w:tc>
          <w:tcPr>
            <w:tcW w:w="1324"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 руб.)</w:t>
            </w:r>
          </w:p>
        </w:tc>
        <w:tc>
          <w:tcPr>
            <w:tcW w:w="1317"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3452" w:type="dxa"/>
            <w:gridSpan w:val="3"/>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 (тыс. руб.)</w:t>
            </w:r>
          </w:p>
        </w:tc>
        <w:tc>
          <w:tcPr>
            <w:tcW w:w="1600"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097"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D75C91" w:rsidRPr="00EA184F" w:rsidTr="00AE578B">
        <w:trPr>
          <w:trHeight w:val="345"/>
        </w:trPr>
        <w:tc>
          <w:tcPr>
            <w:tcW w:w="72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41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13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32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31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600"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09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r>
      <w:tr w:rsidR="00D75C91" w:rsidRPr="00EA184F" w:rsidTr="00AE578B">
        <w:trPr>
          <w:trHeight w:val="234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Информационно-разъяснительная работа среди молодых семей,  по освещению целей, задач и механизма </w:t>
            </w:r>
            <w:r w:rsidRPr="00EA184F">
              <w:rPr>
                <w:rFonts w:ascii="Arial" w:hAnsi="Arial" w:cs="Arial"/>
                <w:color w:val="000000"/>
                <w:sz w:val="24"/>
                <w:szCs w:val="24"/>
                <w:lang w:eastAsia="ru-RU"/>
              </w:rPr>
              <w:lastRenderedPageBreak/>
              <w:t>реализации Подпрограммы. Разъяснение условий участия в Подпрограмме.</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Разъяснительная беседа на личном приеме, представление перечня документов необходимого для </w:t>
            </w:r>
            <w:r w:rsidRPr="00EA184F">
              <w:rPr>
                <w:rFonts w:ascii="Arial" w:hAnsi="Arial" w:cs="Arial"/>
                <w:color w:val="000000"/>
                <w:sz w:val="24"/>
                <w:szCs w:val="24"/>
                <w:lang w:eastAsia="ru-RU"/>
              </w:rPr>
              <w:lastRenderedPageBreak/>
              <w:t>участия в Подпрограмме</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Осведомленность молодых семей об условиях включения в Подпро</w:t>
            </w:r>
            <w:r w:rsidRPr="00EA184F">
              <w:rPr>
                <w:rFonts w:ascii="Arial" w:hAnsi="Arial" w:cs="Arial"/>
                <w:color w:val="000000"/>
                <w:sz w:val="24"/>
                <w:szCs w:val="24"/>
                <w:lang w:eastAsia="ru-RU"/>
              </w:rPr>
              <w:lastRenderedPageBreak/>
              <w:t>грамму и получения социальной выплаты</w:t>
            </w:r>
          </w:p>
        </w:tc>
      </w:tr>
      <w:tr w:rsidR="00D75C91" w:rsidRPr="00EA184F" w:rsidTr="00AE578B">
        <w:trPr>
          <w:trHeight w:val="9346"/>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w:t>
            </w:r>
          </w:p>
        </w:tc>
        <w:tc>
          <w:tcPr>
            <w:tcW w:w="1559" w:type="dxa"/>
            <w:shd w:val="clear" w:color="auto" w:fill="auto"/>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Приём граждан, заявлений и документов по вопросам: - признания молодых семей нуждающимися в улучшении жилищных условий с целью участия в Подпрограмме; - признания молодых семей имеющими доходы либо иные денежные средства, либо имущество, достаточные для оплаты расчетной (средней) </w:t>
            </w:r>
            <w:r w:rsidRPr="00EA184F">
              <w:rPr>
                <w:rFonts w:ascii="Arial" w:hAnsi="Arial" w:cs="Arial"/>
                <w:color w:val="000000"/>
                <w:sz w:val="24"/>
                <w:szCs w:val="24"/>
                <w:lang w:eastAsia="ru-RU"/>
              </w:rPr>
              <w:lastRenderedPageBreak/>
              <w:t xml:space="preserve">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Прием документов, проверка сведений содержащихся в представленных документах</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Подача документов молодыми семьями</w:t>
            </w:r>
          </w:p>
        </w:tc>
      </w:tr>
      <w:tr w:rsidR="00D75C91" w:rsidRPr="00EA184F" w:rsidTr="00AE578B">
        <w:trPr>
          <w:trHeight w:val="983"/>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молодой семьи нуждающейся в улучшении жилищных условий с целью участия в Подпрограмме; - о признании </w:t>
            </w:r>
            <w:r w:rsidRPr="00EA184F">
              <w:rPr>
                <w:rFonts w:ascii="Arial" w:hAnsi="Arial" w:cs="Arial"/>
                <w:color w:val="000000"/>
                <w:sz w:val="24"/>
                <w:szCs w:val="24"/>
                <w:lang w:eastAsia="ru-RU"/>
              </w:rPr>
              <w:lastRenderedPageBreak/>
              <w:t>молодых семей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 включения либо отказе во включении молодой семьи в состав участников Подпрограммы. Осуществл</w:t>
            </w:r>
            <w:r w:rsidRPr="00EA184F">
              <w:rPr>
                <w:rFonts w:ascii="Arial" w:hAnsi="Arial" w:cs="Arial"/>
                <w:color w:val="000000"/>
                <w:sz w:val="24"/>
                <w:szCs w:val="24"/>
                <w:lang w:eastAsia="ru-RU"/>
              </w:rPr>
              <w:lastRenderedPageBreak/>
              <w:t>ение расчета и подготовка заключения в соответствии с Методическими рекомендациями Министерства строительного комплекса и жилищно-коммунального хозяйства.</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течение месяца(1 и 3 среды), со дня подачи документов молодой семьёй</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CA7C3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Решение о признании/отказе в признании молодой семьи: - нуждающейся в улучшении жилищных условий;  - имеющей доходы либо иные денежные средства, либо имущество, достаточные </w:t>
            </w:r>
            <w:r w:rsidRPr="00EA184F">
              <w:rPr>
                <w:rFonts w:ascii="Arial" w:hAnsi="Arial" w:cs="Arial"/>
                <w:color w:val="000000"/>
                <w:sz w:val="24"/>
                <w:szCs w:val="24"/>
                <w:lang w:eastAsia="ru-RU"/>
              </w:rPr>
              <w:lastRenderedPageBreak/>
              <w:t xml:space="preserve">для оплаты расчетной (средней) стоимости жилья в части, превышающей размер предоставляемой социальной выплаты. Решение о включении либо отказе во включении молодой семьи в </w:t>
            </w:r>
            <w:r w:rsidRPr="00EA184F">
              <w:rPr>
                <w:rFonts w:ascii="Arial" w:hAnsi="Arial" w:cs="Arial"/>
                <w:color w:val="000000"/>
                <w:sz w:val="24"/>
                <w:szCs w:val="24"/>
                <w:lang w:eastAsia="ru-RU"/>
              </w:rPr>
              <w:lastRenderedPageBreak/>
              <w:t>состав участников Подпрограммы</w:t>
            </w:r>
          </w:p>
        </w:tc>
      </w:tr>
      <w:tr w:rsidR="00D75C91" w:rsidRPr="00EA184F" w:rsidTr="00AE578B">
        <w:trPr>
          <w:trHeight w:val="219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списков молодых семей – участниц Подпрограммы, изъявивших желание получить социальную выплату в планируем</w:t>
            </w:r>
            <w:r w:rsidRPr="00EA184F">
              <w:rPr>
                <w:rFonts w:ascii="Arial" w:hAnsi="Arial" w:cs="Arial"/>
                <w:color w:val="000000"/>
                <w:sz w:val="24"/>
                <w:szCs w:val="24"/>
                <w:lang w:eastAsia="ru-RU"/>
              </w:rPr>
              <w:lastRenderedPageBreak/>
              <w:t xml:space="preserve">ом году. </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Формирование списка молодых семей – участников Подпрограммы</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Ежегодно</w:t>
            </w:r>
            <w:r w:rsidR="00CA7C3D"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до 01 августа года, предшествующего планируемому</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Список молодых семей – участниц Подпрограммы</w:t>
            </w:r>
          </w:p>
        </w:tc>
      </w:tr>
      <w:tr w:rsidR="00D75C91" w:rsidRPr="00EA184F" w:rsidTr="00AE578B">
        <w:trPr>
          <w:trHeight w:val="2175"/>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списка молодых семей – участниц Подпрограммы, изъявивших желание получить социальную выплату в планируемом году.</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списка молодых семей – участниц Подпрограммы</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Ежегодно с 01 августа до 01 сентября года, предшествующего планируемому</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Утвержденный список молодых семей – участниц Подпрограммы</w:t>
            </w:r>
          </w:p>
        </w:tc>
      </w:tr>
      <w:tr w:rsidR="00D75C91" w:rsidRPr="00EA184F" w:rsidTr="00AE578B">
        <w:trPr>
          <w:trHeight w:val="252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Оформление и подача заявки на участие в конкурсном отборе муниципальных образований Московской </w:t>
            </w:r>
            <w:r w:rsidRPr="00EA184F">
              <w:rPr>
                <w:rFonts w:ascii="Arial" w:hAnsi="Arial" w:cs="Arial"/>
                <w:color w:val="000000"/>
                <w:sz w:val="24"/>
                <w:szCs w:val="24"/>
                <w:lang w:eastAsia="ru-RU"/>
              </w:rPr>
              <w:lastRenderedPageBreak/>
              <w:t>области для участия в федеральной подпрограмме.</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Оформление и подача заявки на участие в конкурсном отборе</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Ежегодно в сроки, установленные государственным заказчиком</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Включение либо отказ во включении Администрации городск</w:t>
            </w:r>
            <w:r w:rsidRPr="00EA184F">
              <w:rPr>
                <w:rFonts w:ascii="Arial" w:hAnsi="Arial" w:cs="Arial"/>
                <w:color w:val="000000"/>
                <w:sz w:val="24"/>
                <w:szCs w:val="24"/>
                <w:lang w:eastAsia="ru-RU"/>
              </w:rPr>
              <w:lastRenderedPageBreak/>
              <w:t xml:space="preserve">ого поселения Одинцово в состав участниц федеральной подпрограммы </w:t>
            </w:r>
          </w:p>
        </w:tc>
      </w:tr>
      <w:tr w:rsidR="00D75C91" w:rsidRPr="00EA184F" w:rsidTr="00AE578B">
        <w:trPr>
          <w:trHeight w:val="276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Определение объема ежегодного финансирования Подпрограммы и его утверждение</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Расчет объема финансирования Подпрограммы, его  утверждение</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Ежегодно до начала нового финансового года </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Утвержденный объем финансирования Подпрограммы</w:t>
            </w:r>
          </w:p>
        </w:tc>
      </w:tr>
      <w:tr w:rsidR="00D75C91" w:rsidRPr="00EA184F" w:rsidTr="00AE578B">
        <w:trPr>
          <w:trHeight w:val="2685"/>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8</w:t>
            </w:r>
          </w:p>
        </w:tc>
        <w:tc>
          <w:tcPr>
            <w:tcW w:w="1559" w:type="dxa"/>
            <w:shd w:val="clear" w:color="auto" w:fill="auto"/>
            <w:vAlign w:val="center"/>
            <w:hideMark/>
          </w:tcPr>
          <w:p w:rsidR="00D75C91" w:rsidRPr="00EA184F" w:rsidRDefault="00D75C91" w:rsidP="00CA7C3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соглашений с Государственным заказчиком и с банком, отобранным Государственным заказчиком, о взаимодей</w:t>
            </w:r>
            <w:r w:rsidR="00CA7C3D" w:rsidRPr="00EA184F">
              <w:rPr>
                <w:rFonts w:ascii="Arial" w:hAnsi="Arial" w:cs="Arial"/>
                <w:color w:val="000000"/>
                <w:sz w:val="24"/>
                <w:szCs w:val="24"/>
                <w:lang w:eastAsia="ru-RU"/>
              </w:rPr>
              <w:t>ст</w:t>
            </w:r>
            <w:r w:rsidRPr="00EA184F">
              <w:rPr>
                <w:rFonts w:ascii="Arial" w:hAnsi="Arial" w:cs="Arial"/>
                <w:color w:val="000000"/>
                <w:sz w:val="24"/>
                <w:szCs w:val="24"/>
                <w:lang w:eastAsia="ru-RU"/>
              </w:rPr>
              <w:t>вии по реализации Подпрограммы</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соглашений</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Заключенные соглашения</w:t>
            </w:r>
          </w:p>
        </w:tc>
      </w:tr>
      <w:tr w:rsidR="00D75C91" w:rsidRPr="00EA184F" w:rsidTr="00AE578B">
        <w:trPr>
          <w:trHeight w:val="192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Оповещение молодых семей о необходимости представления документов для получения свидетельства</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Направление молодым семьям уведомления о необходимости представления документов</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течение 5 рабочих дней с даты получения уведомления о лимитах бюджетных обязательств</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Осведомленность молодых семей о необходимости представления документов</w:t>
            </w:r>
          </w:p>
        </w:tc>
      </w:tr>
      <w:tr w:rsidR="00D75C91" w:rsidRPr="00EA184F" w:rsidTr="00AE578B">
        <w:trPr>
          <w:trHeight w:val="273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10</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Перечисление субсидий из бюджета Московской области в бюджет городского поселения Одинцово</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Представление в территориальные органы Федерального казначейства установленных документов</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Субсидия переведена на счета территориального органа Федерального казначейства </w:t>
            </w:r>
          </w:p>
        </w:tc>
      </w:tr>
      <w:tr w:rsidR="00D75C91" w:rsidRPr="00EA184F" w:rsidTr="00AE578B">
        <w:trPr>
          <w:trHeight w:val="273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Оформление свидетельств о праве на получение социальной выплаты и выдача их молодым семьям в соответствии со списком, утвержденным Государственным заказчиком.</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Оформление свидетельства и выдача их молодым семьям</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течение 2 месяцев с даты получения уведомления о лимитах бюджетных обязательств</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Оформленные и выданные молодым семьям свидетельства</w:t>
            </w:r>
          </w:p>
        </w:tc>
      </w:tr>
      <w:tr w:rsidR="00D75C91" w:rsidRPr="00EA184F" w:rsidTr="00AE578B">
        <w:trPr>
          <w:trHeight w:val="375"/>
        </w:trPr>
        <w:tc>
          <w:tcPr>
            <w:tcW w:w="724" w:type="dxa"/>
            <w:vMerge w:val="restart"/>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559"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Перечисле</w:t>
            </w:r>
            <w:r w:rsidRPr="00EA184F">
              <w:rPr>
                <w:rFonts w:ascii="Arial" w:hAnsi="Arial" w:cs="Arial"/>
                <w:color w:val="000000"/>
                <w:sz w:val="24"/>
                <w:szCs w:val="24"/>
                <w:lang w:eastAsia="ru-RU"/>
              </w:rPr>
              <w:lastRenderedPageBreak/>
              <w:t>ние бюджетных средств по выданным свидетельствам на банковские счета молодых семей – владельцев свидетельств в банках, отобранных для обслуживания средств, предоставляемых в качестве социальных выплат</w:t>
            </w:r>
          </w:p>
        </w:tc>
        <w:tc>
          <w:tcPr>
            <w:tcW w:w="1417"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Перечисл</w:t>
            </w:r>
            <w:r w:rsidRPr="00EA184F">
              <w:rPr>
                <w:rFonts w:ascii="Arial" w:hAnsi="Arial" w:cs="Arial"/>
                <w:color w:val="000000"/>
                <w:sz w:val="24"/>
                <w:szCs w:val="24"/>
                <w:lang w:eastAsia="ru-RU"/>
              </w:rPr>
              <w:lastRenderedPageBreak/>
              <w:t>ение бюджетных средств</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Итого:</w:t>
            </w:r>
          </w:p>
        </w:tc>
        <w:tc>
          <w:tcPr>
            <w:tcW w:w="1559"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После </w:t>
            </w:r>
            <w:r w:rsidRPr="00EA184F">
              <w:rPr>
                <w:rFonts w:ascii="Arial" w:hAnsi="Arial" w:cs="Arial"/>
                <w:color w:val="000000"/>
                <w:sz w:val="24"/>
                <w:szCs w:val="24"/>
                <w:lang w:eastAsia="ru-RU"/>
              </w:rPr>
              <w:lastRenderedPageBreak/>
              <w:t>получения заявки от банка</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3 180</w:t>
            </w:r>
          </w:p>
        </w:tc>
        <w:tc>
          <w:tcPr>
            <w:tcW w:w="1317"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7 621</w:t>
            </w:r>
          </w:p>
        </w:tc>
        <w:tc>
          <w:tcPr>
            <w:tcW w:w="111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3 785</w:t>
            </w:r>
          </w:p>
        </w:tc>
        <w:tc>
          <w:tcPr>
            <w:tcW w:w="116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16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600"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Управление </w:t>
            </w:r>
            <w:r w:rsidRPr="00EA184F">
              <w:rPr>
                <w:rFonts w:ascii="Arial" w:hAnsi="Arial" w:cs="Arial"/>
                <w:color w:val="000000"/>
                <w:sz w:val="24"/>
                <w:szCs w:val="24"/>
                <w:lang w:eastAsia="ru-RU"/>
              </w:rPr>
              <w:lastRenderedPageBreak/>
              <w:t>экономики, финансов, бухгалтерского учета и отчетности</w:t>
            </w:r>
          </w:p>
        </w:tc>
        <w:tc>
          <w:tcPr>
            <w:tcW w:w="1097" w:type="dxa"/>
            <w:vMerge w:val="restart"/>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Бюдже</w:t>
            </w:r>
            <w:r w:rsidRPr="00EA184F">
              <w:rPr>
                <w:rFonts w:ascii="Arial" w:hAnsi="Arial" w:cs="Arial"/>
                <w:color w:val="000000"/>
                <w:sz w:val="24"/>
                <w:szCs w:val="24"/>
                <w:lang w:eastAsia="ru-RU"/>
              </w:rPr>
              <w:lastRenderedPageBreak/>
              <w:t>тные средства переведены на счета молодых семей - владельцев свидетельств в банках</w:t>
            </w:r>
          </w:p>
        </w:tc>
      </w:tr>
      <w:tr w:rsidR="00D75C91" w:rsidRPr="00EA184F" w:rsidTr="00AE578B">
        <w:trPr>
          <w:trHeight w:val="900"/>
        </w:trPr>
        <w:tc>
          <w:tcPr>
            <w:tcW w:w="72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41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федерального бюджета</w:t>
            </w: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493</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308</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308</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09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r>
      <w:tr w:rsidR="00D75C91" w:rsidRPr="00EA184F" w:rsidTr="00AE578B">
        <w:trPr>
          <w:trHeight w:val="1110"/>
        </w:trPr>
        <w:tc>
          <w:tcPr>
            <w:tcW w:w="72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41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1 250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09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r>
      <w:tr w:rsidR="00D75C91" w:rsidRPr="00EA184F" w:rsidTr="00AE578B">
        <w:trPr>
          <w:trHeight w:val="1380"/>
        </w:trPr>
        <w:tc>
          <w:tcPr>
            <w:tcW w:w="724"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41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559"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1 437</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6 534</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2 698</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600"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c>
          <w:tcPr>
            <w:tcW w:w="1097" w:type="dxa"/>
            <w:vMerge/>
            <w:vAlign w:val="center"/>
            <w:hideMark/>
          </w:tcPr>
          <w:p w:rsidR="00D75C91" w:rsidRPr="00EA184F" w:rsidRDefault="00D75C91" w:rsidP="00D75C91">
            <w:pPr>
              <w:spacing w:after="0" w:line="240" w:lineRule="auto"/>
              <w:rPr>
                <w:rFonts w:ascii="Arial" w:hAnsi="Arial" w:cs="Arial"/>
                <w:color w:val="000000"/>
                <w:sz w:val="24"/>
                <w:szCs w:val="24"/>
                <w:lang w:eastAsia="ru-RU"/>
              </w:rPr>
            </w:pPr>
          </w:p>
        </w:tc>
      </w:tr>
      <w:tr w:rsidR="00D75C91" w:rsidRPr="00EA184F" w:rsidTr="00AE578B">
        <w:trPr>
          <w:trHeight w:val="2295"/>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41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Подготовка отчетов о реализации Подпрограммы и представление их государственному </w:t>
            </w:r>
            <w:r w:rsidRPr="00EA184F">
              <w:rPr>
                <w:rFonts w:ascii="Arial" w:hAnsi="Arial" w:cs="Arial"/>
                <w:color w:val="000000"/>
                <w:sz w:val="24"/>
                <w:szCs w:val="24"/>
                <w:lang w:eastAsia="ru-RU"/>
              </w:rPr>
              <w:lastRenderedPageBreak/>
              <w:t>заказчику</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w:t>
            </w:r>
            <w:r w:rsidRPr="00EA184F">
              <w:rPr>
                <w:rFonts w:ascii="Arial" w:hAnsi="Arial" w:cs="Arial"/>
                <w:color w:val="000000"/>
                <w:sz w:val="24"/>
                <w:szCs w:val="24"/>
                <w:lang w:eastAsia="ru-RU"/>
              </w:rPr>
              <w:lastRenderedPageBreak/>
              <w:t>ого учета и отчетности</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Отчет о реализации Подпрограммы</w:t>
            </w:r>
          </w:p>
        </w:tc>
      </w:tr>
      <w:tr w:rsidR="00D75C91" w:rsidRPr="00EA184F" w:rsidTr="00AE578B">
        <w:trPr>
          <w:trHeight w:val="1170"/>
        </w:trPr>
        <w:tc>
          <w:tcPr>
            <w:tcW w:w="72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14</w:t>
            </w:r>
          </w:p>
        </w:tc>
        <w:tc>
          <w:tcPr>
            <w:tcW w:w="1559"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Осуществление контроля за реализацией Подпрограммы</w:t>
            </w:r>
          </w:p>
        </w:tc>
        <w:tc>
          <w:tcPr>
            <w:tcW w:w="1417" w:type="dxa"/>
            <w:shd w:val="clear" w:color="auto" w:fill="auto"/>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134"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559"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Постоянно</w:t>
            </w:r>
          </w:p>
        </w:tc>
        <w:tc>
          <w:tcPr>
            <w:tcW w:w="1324"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17"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14"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69" w:type="dxa"/>
            <w:shd w:val="clear" w:color="auto" w:fill="auto"/>
            <w:noWrap/>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600" w:type="dxa"/>
            <w:shd w:val="clear" w:color="auto" w:fill="auto"/>
            <w:vAlign w:val="center"/>
            <w:hideMark/>
          </w:tcPr>
          <w:p w:rsidR="00D75C91" w:rsidRPr="00EA184F" w:rsidRDefault="00D75C91" w:rsidP="00D75C9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w:t>
            </w:r>
          </w:p>
        </w:tc>
        <w:tc>
          <w:tcPr>
            <w:tcW w:w="1097" w:type="dxa"/>
            <w:shd w:val="clear" w:color="auto" w:fill="auto"/>
            <w:vAlign w:val="center"/>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D75C91" w:rsidRPr="00EA184F" w:rsidTr="00AE578B">
        <w:trPr>
          <w:trHeight w:val="300"/>
        </w:trPr>
        <w:tc>
          <w:tcPr>
            <w:tcW w:w="724"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669" w:type="dxa"/>
            <w:gridSpan w:val="4"/>
            <w:shd w:val="clear" w:color="auto" w:fill="auto"/>
            <w:vAlign w:val="bottom"/>
            <w:hideMark/>
          </w:tcPr>
          <w:p w:rsidR="00D75C91" w:rsidRPr="00EA184F" w:rsidRDefault="00D75C91" w:rsidP="00D75C9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2 687</w:t>
            </w:r>
          </w:p>
        </w:tc>
        <w:tc>
          <w:tcPr>
            <w:tcW w:w="1317"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7 314</w:t>
            </w:r>
          </w:p>
        </w:tc>
        <w:tc>
          <w:tcPr>
            <w:tcW w:w="111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3 478</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600"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97"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D75C91" w:rsidRPr="00EA184F" w:rsidTr="00AE578B">
        <w:trPr>
          <w:trHeight w:val="300"/>
        </w:trPr>
        <w:tc>
          <w:tcPr>
            <w:tcW w:w="724"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669" w:type="dxa"/>
            <w:gridSpan w:val="4"/>
            <w:shd w:val="clear" w:color="auto" w:fill="auto"/>
            <w:vAlign w:val="bottom"/>
            <w:hideMark/>
          </w:tcPr>
          <w:p w:rsidR="00D75C91" w:rsidRPr="00EA184F" w:rsidRDefault="00D75C91" w:rsidP="00D75C9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Федеральный бюджет</w:t>
            </w:r>
          </w:p>
        </w:tc>
        <w:tc>
          <w:tcPr>
            <w:tcW w:w="132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493</w:t>
            </w:r>
          </w:p>
        </w:tc>
        <w:tc>
          <w:tcPr>
            <w:tcW w:w="1317"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308</w:t>
            </w:r>
          </w:p>
        </w:tc>
        <w:tc>
          <w:tcPr>
            <w:tcW w:w="111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308</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600"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97"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D75C91" w:rsidRPr="00EA184F" w:rsidTr="00AE578B">
        <w:trPr>
          <w:trHeight w:val="300"/>
        </w:trPr>
        <w:tc>
          <w:tcPr>
            <w:tcW w:w="724"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669" w:type="dxa"/>
            <w:gridSpan w:val="4"/>
            <w:shd w:val="clear" w:color="auto" w:fill="auto"/>
            <w:vAlign w:val="bottom"/>
            <w:hideMark/>
          </w:tcPr>
          <w:p w:rsidR="00D75C91" w:rsidRPr="00EA184F" w:rsidRDefault="00D75C91" w:rsidP="00D75C9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Московской области</w:t>
            </w:r>
          </w:p>
        </w:tc>
        <w:tc>
          <w:tcPr>
            <w:tcW w:w="132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1 250</w:t>
            </w:r>
          </w:p>
        </w:tc>
        <w:tc>
          <w:tcPr>
            <w:tcW w:w="1317"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780</w:t>
            </w:r>
          </w:p>
        </w:tc>
        <w:tc>
          <w:tcPr>
            <w:tcW w:w="111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780</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600"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97"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D75C91" w:rsidRPr="00EA184F" w:rsidTr="00AE578B">
        <w:trPr>
          <w:trHeight w:val="300"/>
        </w:trPr>
        <w:tc>
          <w:tcPr>
            <w:tcW w:w="724"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669" w:type="dxa"/>
            <w:gridSpan w:val="4"/>
            <w:shd w:val="clear" w:color="auto" w:fill="auto"/>
            <w:vAlign w:val="bottom"/>
            <w:hideMark/>
          </w:tcPr>
          <w:p w:rsidR="00D75C91" w:rsidRPr="00EA184F" w:rsidRDefault="00D75C91" w:rsidP="00D75C9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1 437</w:t>
            </w:r>
          </w:p>
        </w:tc>
        <w:tc>
          <w:tcPr>
            <w:tcW w:w="1317"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6 534</w:t>
            </w:r>
          </w:p>
        </w:tc>
        <w:tc>
          <w:tcPr>
            <w:tcW w:w="1114"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2 698</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169" w:type="dxa"/>
            <w:shd w:val="clear" w:color="auto" w:fill="auto"/>
            <w:noWrap/>
            <w:vAlign w:val="bottom"/>
            <w:hideMark/>
          </w:tcPr>
          <w:p w:rsidR="00D75C91" w:rsidRPr="00EA184F" w:rsidRDefault="00D75C91" w:rsidP="00D75C9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600"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97" w:type="dxa"/>
            <w:shd w:val="clear" w:color="auto" w:fill="auto"/>
            <w:noWrap/>
            <w:vAlign w:val="bottom"/>
            <w:hideMark/>
          </w:tcPr>
          <w:p w:rsidR="00D75C91" w:rsidRPr="00EA184F" w:rsidRDefault="00D75C91" w:rsidP="00D75C9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2E4436" w:rsidRPr="00EA184F" w:rsidRDefault="002E4436" w:rsidP="002E4436">
      <w:pPr>
        <w:pStyle w:val="ConsPlusNonformat"/>
        <w:ind w:firstLine="540"/>
        <w:jc w:val="right"/>
        <w:rPr>
          <w:rFonts w:ascii="Arial" w:hAnsi="Arial" w:cs="Arial"/>
          <w:sz w:val="24"/>
          <w:szCs w:val="24"/>
        </w:rPr>
      </w:pPr>
      <w:r w:rsidRPr="00EA184F">
        <w:rPr>
          <w:rFonts w:ascii="Arial" w:hAnsi="Arial" w:cs="Arial"/>
          <w:sz w:val="24"/>
          <w:szCs w:val="24"/>
        </w:rPr>
        <w:t>Приложение № 22</w:t>
      </w:r>
    </w:p>
    <w:p w:rsidR="002E4436" w:rsidRPr="00EA184F" w:rsidRDefault="002E4436" w:rsidP="002E4436">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2E4436" w:rsidRPr="00EA184F" w:rsidRDefault="002E4436" w:rsidP="002E4436">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2E4436" w:rsidRPr="00EA184F" w:rsidRDefault="002E4436" w:rsidP="002E4436">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2E4436" w:rsidRPr="00EA184F" w:rsidRDefault="002E4436" w:rsidP="0018630F">
      <w:pPr>
        <w:pStyle w:val="ConsPlusNonformat"/>
        <w:ind w:firstLine="540"/>
        <w:jc w:val="center"/>
        <w:rPr>
          <w:rFonts w:ascii="Arial" w:hAnsi="Arial" w:cs="Arial"/>
          <w:b/>
          <w:sz w:val="24"/>
          <w:szCs w:val="24"/>
        </w:rPr>
      </w:pPr>
      <w:r w:rsidRPr="00EA184F">
        <w:rPr>
          <w:rFonts w:ascii="Arial" w:hAnsi="Arial" w:cs="Arial"/>
          <w:b/>
          <w:sz w:val="24"/>
          <w:szCs w:val="24"/>
        </w:rPr>
        <w:t>Планируемые результаты</w:t>
      </w:r>
    </w:p>
    <w:p w:rsidR="002E4436" w:rsidRPr="00EA184F" w:rsidRDefault="002E4436" w:rsidP="0018630F">
      <w:pPr>
        <w:pStyle w:val="ConsPlusNonformat"/>
        <w:ind w:firstLine="540"/>
        <w:jc w:val="center"/>
        <w:rPr>
          <w:rFonts w:ascii="Arial" w:hAnsi="Arial" w:cs="Arial"/>
          <w:b/>
          <w:sz w:val="24"/>
          <w:szCs w:val="24"/>
        </w:rPr>
      </w:pPr>
      <w:r w:rsidRPr="00EA184F">
        <w:rPr>
          <w:rFonts w:ascii="Arial" w:hAnsi="Arial" w:cs="Arial"/>
          <w:b/>
          <w:sz w:val="24"/>
          <w:szCs w:val="24"/>
        </w:rPr>
        <w:t>подпрограммы "Обеспечение жильем молодых семей проживающих на территории городского поселения Одинцово</w:t>
      </w:r>
    </w:p>
    <w:p w:rsidR="002E4436" w:rsidRPr="00EA184F" w:rsidRDefault="002E4436" w:rsidP="0018630F">
      <w:pPr>
        <w:pStyle w:val="ConsPlusNonformat"/>
        <w:ind w:firstLine="540"/>
        <w:jc w:val="center"/>
        <w:rPr>
          <w:rFonts w:ascii="Arial" w:hAnsi="Arial" w:cs="Arial"/>
          <w:b/>
          <w:sz w:val="24"/>
          <w:szCs w:val="24"/>
        </w:rPr>
      </w:pPr>
      <w:r w:rsidRPr="00EA184F">
        <w:rPr>
          <w:rFonts w:ascii="Arial" w:hAnsi="Arial" w:cs="Arial"/>
          <w:b/>
          <w:sz w:val="24"/>
          <w:szCs w:val="24"/>
        </w:rPr>
        <w:t xml:space="preserve"> муниципальной программы "Социально-экономическое развитие городского поселения Одинцово</w:t>
      </w:r>
    </w:p>
    <w:p w:rsidR="002E4436" w:rsidRPr="00EA184F" w:rsidRDefault="002E4436" w:rsidP="0018630F">
      <w:pPr>
        <w:pStyle w:val="ConsPlusNonformat"/>
        <w:ind w:firstLine="540"/>
        <w:jc w:val="center"/>
        <w:rPr>
          <w:rFonts w:ascii="Arial" w:hAnsi="Arial" w:cs="Arial"/>
          <w:b/>
          <w:sz w:val="24"/>
          <w:szCs w:val="24"/>
        </w:rPr>
      </w:pPr>
      <w:r w:rsidRPr="00EA184F">
        <w:rPr>
          <w:rFonts w:ascii="Arial" w:hAnsi="Arial" w:cs="Arial"/>
          <w:b/>
          <w:sz w:val="24"/>
          <w:szCs w:val="24"/>
        </w:rPr>
        <w:t>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2363"/>
        <w:gridCol w:w="1168"/>
        <w:gridCol w:w="1339"/>
        <w:gridCol w:w="1780"/>
        <w:gridCol w:w="1113"/>
        <w:gridCol w:w="1557"/>
        <w:gridCol w:w="1735"/>
        <w:gridCol w:w="1735"/>
        <w:gridCol w:w="1453"/>
      </w:tblGrid>
      <w:tr w:rsidR="002E4436" w:rsidRPr="00EA184F" w:rsidTr="00E93E91">
        <w:trPr>
          <w:trHeight w:val="1155"/>
        </w:trPr>
        <w:tc>
          <w:tcPr>
            <w:tcW w:w="940"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3"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507" w:type="dxa"/>
            <w:gridSpan w:val="2"/>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1780"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r>
            <w:r w:rsidRPr="00EA184F">
              <w:rPr>
                <w:rFonts w:ascii="Arial" w:hAnsi="Arial" w:cs="Arial"/>
                <w:color w:val="000000"/>
                <w:sz w:val="24"/>
                <w:szCs w:val="24"/>
                <w:lang w:eastAsia="ru-RU"/>
              </w:rPr>
              <w:lastRenderedPageBreak/>
              <w:t xml:space="preserve">показатели, </w:t>
            </w:r>
            <w:r w:rsidRPr="00EA184F">
              <w:rPr>
                <w:rFonts w:ascii="Arial" w:hAnsi="Arial" w:cs="Arial"/>
                <w:color w:val="000000"/>
                <w:sz w:val="24"/>
                <w:szCs w:val="24"/>
                <w:lang w:eastAsia="ru-RU"/>
              </w:rPr>
              <w:br/>
              <w:t>характеризующие</w:t>
            </w:r>
            <w:r w:rsidRPr="00EA184F">
              <w:rPr>
                <w:rFonts w:ascii="Arial" w:hAnsi="Arial" w:cs="Arial"/>
                <w:color w:val="000000"/>
                <w:sz w:val="24"/>
                <w:szCs w:val="24"/>
                <w:lang w:eastAsia="ru-RU"/>
              </w:rPr>
              <w:br/>
              <w:t>достижение</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113"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Единица </w:t>
            </w:r>
            <w:r w:rsidRPr="00EA184F">
              <w:rPr>
                <w:rFonts w:ascii="Arial" w:hAnsi="Arial" w:cs="Arial"/>
                <w:color w:val="000000"/>
                <w:sz w:val="24"/>
                <w:szCs w:val="24"/>
                <w:lang w:eastAsia="ru-RU"/>
              </w:rPr>
              <w:br/>
              <w:t>измерения</w:t>
            </w:r>
          </w:p>
        </w:tc>
        <w:tc>
          <w:tcPr>
            <w:tcW w:w="1557"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значение</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(на начало</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lastRenderedPageBreak/>
              <w:t>подпрограммы)</w:t>
            </w:r>
          </w:p>
        </w:tc>
        <w:tc>
          <w:tcPr>
            <w:tcW w:w="4923" w:type="dxa"/>
            <w:gridSpan w:val="3"/>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2E4436" w:rsidRPr="00EA184F" w:rsidTr="00E93E91">
        <w:trPr>
          <w:trHeight w:val="1170"/>
        </w:trPr>
        <w:tc>
          <w:tcPr>
            <w:tcW w:w="940"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2363"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168"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339"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1780"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113"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557"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735"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735"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453"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2E4436" w:rsidRPr="00EA184F" w:rsidTr="00E93E91">
        <w:trPr>
          <w:trHeight w:val="300"/>
        </w:trPr>
        <w:tc>
          <w:tcPr>
            <w:tcW w:w="940"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363"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168"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339"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780"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113"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557"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735" w:type="dxa"/>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453" w:type="dxa"/>
            <w:shd w:val="clear" w:color="auto" w:fill="auto"/>
            <w:noWrap/>
            <w:vAlign w:val="bottom"/>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2E4436" w:rsidRPr="00EA184F" w:rsidTr="00E93E91">
        <w:trPr>
          <w:trHeight w:val="1890"/>
        </w:trPr>
        <w:tc>
          <w:tcPr>
            <w:tcW w:w="940" w:type="dxa"/>
            <w:vMerge w:val="restart"/>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3" w:type="dxa"/>
            <w:vMerge w:val="restart"/>
            <w:shd w:val="clear" w:color="auto" w:fill="auto"/>
            <w:vAlign w:val="center"/>
            <w:hideMark/>
          </w:tcPr>
          <w:p w:rsidR="002E4436" w:rsidRPr="00EA184F" w:rsidRDefault="002E4436" w:rsidP="002E443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E4436" w:rsidRPr="00EA184F" w:rsidRDefault="002E4436" w:rsidP="002E443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 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w:t>
            </w:r>
            <w:r w:rsidRPr="00EA184F">
              <w:rPr>
                <w:rFonts w:ascii="Arial" w:hAnsi="Arial" w:cs="Arial"/>
                <w:color w:val="000000"/>
                <w:sz w:val="24"/>
                <w:szCs w:val="24"/>
                <w:lang w:eastAsia="ru-RU"/>
              </w:rPr>
              <w:lastRenderedPageBreak/>
              <w:t>кредиты и займы для приобретения жилья или строительства индивидуального жилья.</w:t>
            </w:r>
          </w:p>
        </w:tc>
        <w:tc>
          <w:tcPr>
            <w:tcW w:w="1168" w:type="dxa"/>
            <w:vMerge w:val="restart"/>
            <w:shd w:val="clear" w:color="auto" w:fill="auto"/>
            <w:noWrap/>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6 534</w:t>
            </w:r>
          </w:p>
        </w:tc>
        <w:tc>
          <w:tcPr>
            <w:tcW w:w="1339" w:type="dxa"/>
            <w:vMerge w:val="restart"/>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1087</w:t>
            </w:r>
          </w:p>
        </w:tc>
        <w:tc>
          <w:tcPr>
            <w:tcW w:w="1780"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количество молодых семей улучшивших свои жилищные условия</w:t>
            </w:r>
          </w:p>
        </w:tc>
        <w:tc>
          <w:tcPr>
            <w:tcW w:w="1113"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557"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453" w:type="dxa"/>
            <w:shd w:val="clear" w:color="auto" w:fill="auto"/>
            <w:noWrap/>
            <w:vAlign w:val="bottom"/>
            <w:hideMark/>
          </w:tcPr>
          <w:p w:rsidR="002E4436" w:rsidRPr="00EA184F" w:rsidRDefault="002E4436" w:rsidP="002E443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E4436" w:rsidRPr="00EA184F" w:rsidTr="00E93E91">
        <w:trPr>
          <w:trHeight w:val="1635"/>
        </w:trPr>
        <w:tc>
          <w:tcPr>
            <w:tcW w:w="940"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2363"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168"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339"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780"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сумма предоставленных молодым семьям субсидий</w:t>
            </w:r>
          </w:p>
        </w:tc>
        <w:tc>
          <w:tcPr>
            <w:tcW w:w="1113"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557"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4000,8</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4000,8</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4616,3</w:t>
            </w:r>
          </w:p>
        </w:tc>
        <w:tc>
          <w:tcPr>
            <w:tcW w:w="1453" w:type="dxa"/>
            <w:shd w:val="clear" w:color="auto" w:fill="auto"/>
            <w:noWrap/>
            <w:vAlign w:val="bottom"/>
            <w:hideMark/>
          </w:tcPr>
          <w:p w:rsidR="002E4436" w:rsidRPr="00EA184F" w:rsidRDefault="002E4436" w:rsidP="002E443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E4436" w:rsidRPr="00EA184F" w:rsidTr="00E93E91">
        <w:trPr>
          <w:trHeight w:val="1830"/>
        </w:trPr>
        <w:tc>
          <w:tcPr>
            <w:tcW w:w="940"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2363"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168"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339" w:type="dxa"/>
            <w:vMerge/>
            <w:vAlign w:val="center"/>
            <w:hideMark/>
          </w:tcPr>
          <w:p w:rsidR="002E4436" w:rsidRPr="00EA184F" w:rsidRDefault="002E4436" w:rsidP="002E4436">
            <w:pPr>
              <w:spacing w:after="0" w:line="240" w:lineRule="auto"/>
              <w:rPr>
                <w:rFonts w:ascii="Arial" w:hAnsi="Arial" w:cs="Arial"/>
                <w:color w:val="000000"/>
                <w:sz w:val="24"/>
                <w:szCs w:val="24"/>
                <w:lang w:eastAsia="ru-RU"/>
              </w:rPr>
            </w:pPr>
          </w:p>
        </w:tc>
        <w:tc>
          <w:tcPr>
            <w:tcW w:w="1780"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сумма привлеченных молодыми семьями средств</w:t>
            </w:r>
          </w:p>
        </w:tc>
        <w:tc>
          <w:tcPr>
            <w:tcW w:w="1113"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1557"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7430,1</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7430,1</w:t>
            </w:r>
          </w:p>
        </w:tc>
        <w:tc>
          <w:tcPr>
            <w:tcW w:w="1735" w:type="dxa"/>
            <w:shd w:val="clear" w:color="auto" w:fill="auto"/>
            <w:vAlign w:val="center"/>
            <w:hideMark/>
          </w:tcPr>
          <w:p w:rsidR="002E4436" w:rsidRPr="00EA184F" w:rsidRDefault="002E4436" w:rsidP="002E4436">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8573,2</w:t>
            </w:r>
          </w:p>
        </w:tc>
        <w:tc>
          <w:tcPr>
            <w:tcW w:w="1453" w:type="dxa"/>
            <w:shd w:val="clear" w:color="auto" w:fill="auto"/>
            <w:noWrap/>
            <w:vAlign w:val="bottom"/>
            <w:hideMark/>
          </w:tcPr>
          <w:p w:rsidR="002E4436" w:rsidRPr="00EA184F" w:rsidRDefault="002E4436" w:rsidP="002E4436">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037269" w:rsidRPr="00EA184F" w:rsidRDefault="00037269" w:rsidP="00037269">
      <w:pPr>
        <w:pStyle w:val="ConsPlusNonformat"/>
        <w:ind w:firstLine="540"/>
        <w:jc w:val="right"/>
        <w:rPr>
          <w:rFonts w:ascii="Arial" w:hAnsi="Arial" w:cs="Arial"/>
          <w:sz w:val="24"/>
          <w:szCs w:val="24"/>
        </w:rPr>
      </w:pPr>
      <w:r w:rsidRPr="00EA184F">
        <w:rPr>
          <w:rFonts w:ascii="Arial" w:hAnsi="Arial" w:cs="Arial"/>
          <w:sz w:val="24"/>
          <w:szCs w:val="24"/>
        </w:rPr>
        <w:lastRenderedPageBreak/>
        <w:t>Приложение № 23</w:t>
      </w:r>
    </w:p>
    <w:p w:rsidR="00037269" w:rsidRPr="00EA184F" w:rsidRDefault="00037269" w:rsidP="00037269">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037269" w:rsidRPr="00EA184F" w:rsidRDefault="00037269" w:rsidP="00037269">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037269" w:rsidRPr="00EA184F" w:rsidRDefault="00037269" w:rsidP="00037269">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037269" w:rsidRPr="00EA184F" w:rsidRDefault="00037269" w:rsidP="00037269">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037269" w:rsidRPr="00EA184F" w:rsidRDefault="00037269" w:rsidP="00037269">
      <w:pPr>
        <w:pStyle w:val="ConsPlusNonformat"/>
        <w:ind w:firstLine="540"/>
        <w:jc w:val="center"/>
        <w:rPr>
          <w:rFonts w:ascii="Arial" w:hAnsi="Arial" w:cs="Arial"/>
          <w:b/>
          <w:sz w:val="24"/>
          <w:szCs w:val="24"/>
        </w:rPr>
      </w:pPr>
      <w:r w:rsidRPr="00EA184F">
        <w:rPr>
          <w:rFonts w:ascii="Arial" w:hAnsi="Arial" w:cs="Arial"/>
          <w:b/>
          <w:sz w:val="24"/>
          <w:szCs w:val="24"/>
        </w:rPr>
        <w:t>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1559"/>
        <w:gridCol w:w="1417"/>
        <w:gridCol w:w="1418"/>
        <w:gridCol w:w="1325"/>
        <w:gridCol w:w="1333"/>
        <w:gridCol w:w="1027"/>
        <w:gridCol w:w="1183"/>
        <w:gridCol w:w="1002"/>
        <w:gridCol w:w="1701"/>
        <w:gridCol w:w="1076"/>
      </w:tblGrid>
      <w:tr w:rsidR="00037269" w:rsidRPr="00EA184F" w:rsidTr="00E93E91">
        <w:trPr>
          <w:trHeight w:val="2205"/>
        </w:trPr>
        <w:tc>
          <w:tcPr>
            <w:tcW w:w="582"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1560"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Мероприятия по реализации программы</w:t>
            </w:r>
          </w:p>
        </w:tc>
        <w:tc>
          <w:tcPr>
            <w:tcW w:w="1559"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стандартных процедур, обеспечивающих выполнение мероприятия, с указанием предельных сроков их исполнения </w:t>
            </w:r>
          </w:p>
        </w:tc>
        <w:tc>
          <w:tcPr>
            <w:tcW w:w="1417"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Источники финансирования</w:t>
            </w:r>
          </w:p>
        </w:tc>
        <w:tc>
          <w:tcPr>
            <w:tcW w:w="1418"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исполнения мероприятия </w:t>
            </w:r>
          </w:p>
        </w:tc>
        <w:tc>
          <w:tcPr>
            <w:tcW w:w="1325" w:type="dxa"/>
            <w:vMerge w:val="restart"/>
            <w:shd w:val="clear" w:color="auto" w:fill="auto"/>
            <w:vAlign w:val="center"/>
            <w:hideMark/>
          </w:tcPr>
          <w:p w:rsidR="00037269" w:rsidRPr="00EA184F" w:rsidRDefault="00037269" w:rsidP="00CF408A">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w:t>
            </w:r>
            <w:r w:rsidR="00CF408A"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333" w:type="dxa"/>
            <w:vMerge w:val="restart"/>
            <w:shd w:val="clear" w:color="auto" w:fill="auto"/>
            <w:vAlign w:val="center"/>
            <w:hideMark/>
          </w:tcPr>
          <w:p w:rsidR="00263FAE" w:rsidRPr="00EA184F" w:rsidRDefault="00263FAE"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Всего</w:t>
            </w:r>
          </w:p>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(тыс. руб.)</w:t>
            </w:r>
          </w:p>
        </w:tc>
        <w:tc>
          <w:tcPr>
            <w:tcW w:w="3212" w:type="dxa"/>
            <w:gridSpan w:val="3"/>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по годам (тыс.</w:t>
            </w:r>
            <w:r w:rsidR="00263FAE"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701"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076"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Результаты выполнения мероприятий</w:t>
            </w:r>
          </w:p>
        </w:tc>
      </w:tr>
      <w:tr w:rsidR="00CF408A" w:rsidRPr="00EA184F" w:rsidTr="00E93E91">
        <w:trPr>
          <w:trHeight w:val="698"/>
        </w:trPr>
        <w:tc>
          <w:tcPr>
            <w:tcW w:w="582"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60"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59"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417"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418"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325"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333"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701"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076"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r>
      <w:tr w:rsidR="00037269" w:rsidRPr="00EA184F" w:rsidTr="00E93E91">
        <w:trPr>
          <w:trHeight w:val="3373"/>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Информационно-разъяснительная работа среди многодетных семей,  по освещению целей, задач и механизма реализации Подпрограммы. Разъяснение условий участия в Подпрограмме.</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Разъяснит</w:t>
            </w:r>
            <w:r w:rsidR="00263FAE" w:rsidRPr="00EA184F">
              <w:rPr>
                <w:rFonts w:ascii="Arial" w:hAnsi="Arial" w:cs="Arial"/>
                <w:color w:val="000000"/>
                <w:sz w:val="24"/>
                <w:szCs w:val="24"/>
                <w:lang w:eastAsia="ru-RU"/>
              </w:rPr>
              <w:t>е</w:t>
            </w:r>
            <w:r w:rsidRPr="00EA184F">
              <w:rPr>
                <w:rFonts w:ascii="Arial" w:hAnsi="Arial" w:cs="Arial"/>
                <w:color w:val="000000"/>
                <w:sz w:val="24"/>
                <w:szCs w:val="24"/>
                <w:lang w:eastAsia="ru-RU"/>
              </w:rPr>
              <w:t>льная беседа на личном приеме, представление перечня документов необходимого для участия в Подпрограмме</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Осведомленность многодетных семей об условиях включения в Подпрограмму и получения социальной выплаты</w:t>
            </w:r>
          </w:p>
        </w:tc>
      </w:tr>
      <w:tr w:rsidR="00037269" w:rsidRPr="00EA184F" w:rsidTr="00E93E91">
        <w:trPr>
          <w:trHeight w:val="9488"/>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w:t>
            </w:r>
          </w:p>
        </w:tc>
        <w:tc>
          <w:tcPr>
            <w:tcW w:w="1560" w:type="dxa"/>
            <w:shd w:val="clear" w:color="auto" w:fill="auto"/>
            <w:vAlign w:val="center"/>
            <w:hideMark/>
          </w:tcPr>
          <w:p w:rsidR="00037269" w:rsidRPr="00EA184F" w:rsidRDefault="00037269"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Приём граждан, заявлений и документов по вопросам: - признания многодетных семей малоимущими с целью участия в Подпрограмме; - признания многодетных семей нуждающимися в улучшении жилищных условий с целью участия в Подпрограмме; - включения либо отказе во включении многодетной семьи в состав </w:t>
            </w:r>
            <w:r w:rsidRPr="00EA184F">
              <w:rPr>
                <w:rFonts w:ascii="Arial" w:hAnsi="Arial" w:cs="Arial"/>
                <w:color w:val="000000"/>
                <w:sz w:val="24"/>
                <w:szCs w:val="24"/>
                <w:lang w:eastAsia="ru-RU"/>
              </w:rPr>
              <w:lastRenderedPageBreak/>
              <w:t xml:space="preserve">участников Подпрограммы </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Прием документов, проверка сведений содержащихся в представленных документах</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Подача документов многодетными семьями</w:t>
            </w:r>
          </w:p>
        </w:tc>
      </w:tr>
      <w:tr w:rsidR="00037269" w:rsidRPr="00EA184F" w:rsidTr="00E93E91">
        <w:trPr>
          <w:trHeight w:val="5355"/>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1560" w:type="dxa"/>
            <w:shd w:val="clear" w:color="auto" w:fill="auto"/>
            <w:vAlign w:val="center"/>
            <w:hideMark/>
          </w:tcPr>
          <w:p w:rsidR="00037269" w:rsidRPr="00EA184F" w:rsidRDefault="00037269"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Работа общественной комиссии по жилищным вопросам граждан при Администрации городского поселения Одинцово по принятию решения: - о признании либо отказе в признании многодетной семьи малоимущей с целью участия в Подпрограмме; - о признании либо отказе в признании многодетно</w:t>
            </w:r>
            <w:r w:rsidRPr="00EA184F">
              <w:rPr>
                <w:rFonts w:ascii="Arial" w:hAnsi="Arial" w:cs="Arial"/>
                <w:color w:val="000000"/>
                <w:sz w:val="24"/>
                <w:szCs w:val="24"/>
                <w:lang w:eastAsia="ru-RU"/>
              </w:rPr>
              <w:lastRenderedPageBreak/>
              <w:t>й семьи нуждающейся в улучшении жилищных условий с целью участия в Подпрограмме; - включения либо отказе во включении многодетной семьи в состав участников Подпрограммы. Осуществление расчета и подготовка заключения.</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Осуществление расчета, проведение заседания общественной комиссии по жилищным вопросам граждан при Администрации городского поселения Одинцово</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течение месяца(1 и 3 среды), со дня подачи документов многодетной семьёй</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городского поселения Одинцово по курируемым вопросам, Отдел учета, распределения и приватизации жилой площади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Решение о признании/отказе в признании многодетной семьи:- малоимущей;  - нуждающейся в улучшении жилищных условий. Решение о включении либо отказе во включении многодетной семьи </w:t>
            </w:r>
            <w:r w:rsidRPr="00EA184F">
              <w:rPr>
                <w:rFonts w:ascii="Arial" w:hAnsi="Arial" w:cs="Arial"/>
                <w:color w:val="000000"/>
                <w:sz w:val="24"/>
                <w:szCs w:val="24"/>
                <w:lang w:eastAsia="ru-RU"/>
              </w:rPr>
              <w:lastRenderedPageBreak/>
              <w:t>в состав участников Подпрограммы</w:t>
            </w:r>
          </w:p>
        </w:tc>
      </w:tr>
      <w:tr w:rsidR="00037269" w:rsidRPr="00EA184F" w:rsidTr="00E93E91">
        <w:trPr>
          <w:trHeight w:val="2190"/>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Формирование списков многодетных семей – участниц Подпрограммы. </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Формирование списка многодетных семей – участников Подпрограммы</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Список многодетных семей – участниц Подпро</w:t>
            </w:r>
            <w:r w:rsidRPr="00EA184F">
              <w:rPr>
                <w:rFonts w:ascii="Arial" w:hAnsi="Arial" w:cs="Arial"/>
                <w:color w:val="000000"/>
                <w:sz w:val="24"/>
                <w:szCs w:val="24"/>
                <w:lang w:eastAsia="ru-RU"/>
              </w:rPr>
              <w:lastRenderedPageBreak/>
              <w:t>граммы</w:t>
            </w:r>
          </w:p>
        </w:tc>
      </w:tr>
      <w:tr w:rsidR="00037269" w:rsidRPr="00EA184F" w:rsidTr="00E93E91">
        <w:trPr>
          <w:trHeight w:val="2400"/>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списка многодетных семей – участниц Подпрограммы.</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Утверждение списка многодетных семей – участниц Подпрограммы</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период действия подпрограммы</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Утвержденный список многодетных семей – участниц Подпрограммы</w:t>
            </w:r>
          </w:p>
        </w:tc>
      </w:tr>
      <w:tr w:rsidR="00037269" w:rsidRPr="00EA184F" w:rsidTr="00E93E91">
        <w:trPr>
          <w:trHeight w:val="2972"/>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Определение объема ежегодного финансирования Подпрограммы и его утверждение</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Расчет объема финансирования Подпрограммы, его  утверждение</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Ежегодно до начала нового финансового года </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Утвержденный объем финансирования Подпрограммы</w:t>
            </w:r>
          </w:p>
        </w:tc>
      </w:tr>
      <w:tr w:rsidR="00037269" w:rsidRPr="00EA184F" w:rsidTr="00E93E91">
        <w:trPr>
          <w:trHeight w:val="3114"/>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7</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соглашений с Государственным заказчиком.</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Заключение соглашений</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Заключенные соглашения</w:t>
            </w:r>
          </w:p>
        </w:tc>
      </w:tr>
      <w:tr w:rsidR="00037269" w:rsidRPr="00EA184F" w:rsidTr="00E93E91">
        <w:trPr>
          <w:trHeight w:val="3390"/>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Организация работы по выдаче свидетельств о праве на получение жилищной субсидии, оформление и их выдача многодетным семьям</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Оповещение многодетных семей о необходимости получения свидетельства, а также разъяснение порядка и условий получения и использования жилищной субсидии, оформление и выдача свидетельс</w:t>
            </w:r>
            <w:r w:rsidRPr="00EA184F">
              <w:rPr>
                <w:rFonts w:ascii="Arial" w:hAnsi="Arial" w:cs="Arial"/>
                <w:color w:val="000000"/>
                <w:sz w:val="24"/>
                <w:szCs w:val="24"/>
                <w:lang w:eastAsia="ru-RU"/>
              </w:rPr>
              <w:lastRenderedPageBreak/>
              <w:t>тв</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течение 10 рабочих дней с даты получения уведомления о лимитах бюджетных обязательств</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w:t>
            </w:r>
          </w:p>
        </w:tc>
        <w:tc>
          <w:tcPr>
            <w:tcW w:w="1076" w:type="dxa"/>
            <w:shd w:val="clear" w:color="auto" w:fill="auto"/>
            <w:vAlign w:val="center"/>
            <w:hideMark/>
          </w:tcPr>
          <w:p w:rsidR="00037269" w:rsidRPr="00EA184F" w:rsidRDefault="00037269"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Осведомленность многодетных семей. Оформленные и выда</w:t>
            </w:r>
            <w:r w:rsidR="00263FAE" w:rsidRPr="00EA184F">
              <w:rPr>
                <w:rFonts w:ascii="Arial" w:hAnsi="Arial" w:cs="Arial"/>
                <w:color w:val="000000"/>
                <w:sz w:val="24"/>
                <w:szCs w:val="24"/>
                <w:lang w:eastAsia="ru-RU"/>
              </w:rPr>
              <w:t>н</w:t>
            </w:r>
            <w:r w:rsidRPr="00EA184F">
              <w:rPr>
                <w:rFonts w:ascii="Arial" w:hAnsi="Arial" w:cs="Arial"/>
                <w:color w:val="000000"/>
                <w:sz w:val="24"/>
                <w:szCs w:val="24"/>
                <w:lang w:eastAsia="ru-RU"/>
              </w:rPr>
              <w:t>ные многодетным семьям свидетельства</w:t>
            </w:r>
          </w:p>
        </w:tc>
      </w:tr>
      <w:tr w:rsidR="00037269" w:rsidRPr="00EA184F" w:rsidTr="00E93E91">
        <w:trPr>
          <w:trHeight w:val="2730"/>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9</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Перечисление субсидий из бюджета Московской области в бюджет городского поселения Одинцово</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Представление в территориальные органы Федерального казначейства установленных документов</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Управление экономики, финансов, бухгалтерского учета и отчетности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Субсидия переведена на счета территориального органа Федерального казначейства </w:t>
            </w:r>
          </w:p>
        </w:tc>
      </w:tr>
      <w:tr w:rsidR="00037269" w:rsidRPr="00EA184F" w:rsidTr="00E93E91">
        <w:trPr>
          <w:trHeight w:val="375"/>
        </w:trPr>
        <w:tc>
          <w:tcPr>
            <w:tcW w:w="582" w:type="dxa"/>
            <w:vMerge w:val="restart"/>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c>
          <w:tcPr>
            <w:tcW w:w="1560"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Перечисление бюджетных средств по выданным </w:t>
            </w:r>
            <w:r w:rsidRPr="00EA184F">
              <w:rPr>
                <w:rFonts w:ascii="Arial" w:hAnsi="Arial" w:cs="Arial"/>
                <w:color w:val="000000"/>
                <w:sz w:val="24"/>
                <w:szCs w:val="24"/>
                <w:lang w:eastAsia="ru-RU"/>
              </w:rPr>
              <w:lastRenderedPageBreak/>
              <w:t>свидетельствам на банковские счета продавцов жилых помещений</w:t>
            </w:r>
          </w:p>
        </w:tc>
        <w:tc>
          <w:tcPr>
            <w:tcW w:w="1559"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Перечисление бюджетных средств</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418"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После получения заявки от банка</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027"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83"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Управление экономики, финансов, бухгалтерского учета и </w:t>
            </w:r>
            <w:r w:rsidRPr="00EA184F">
              <w:rPr>
                <w:rFonts w:ascii="Arial" w:hAnsi="Arial" w:cs="Arial"/>
                <w:color w:val="000000"/>
                <w:sz w:val="24"/>
                <w:szCs w:val="24"/>
                <w:lang w:eastAsia="ru-RU"/>
              </w:rPr>
              <w:lastRenderedPageBreak/>
              <w:t>отчетности</w:t>
            </w:r>
          </w:p>
        </w:tc>
        <w:tc>
          <w:tcPr>
            <w:tcW w:w="1076" w:type="dxa"/>
            <w:vMerge w:val="restart"/>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Бюджетные средства переве</w:t>
            </w:r>
            <w:r w:rsidRPr="00EA184F">
              <w:rPr>
                <w:rFonts w:ascii="Arial" w:hAnsi="Arial" w:cs="Arial"/>
                <w:color w:val="000000"/>
                <w:sz w:val="24"/>
                <w:szCs w:val="24"/>
                <w:lang w:eastAsia="ru-RU"/>
              </w:rPr>
              <w:lastRenderedPageBreak/>
              <w:t>дены на счета молодых семей - владельцев свидетельств в банках</w:t>
            </w:r>
          </w:p>
        </w:tc>
      </w:tr>
      <w:tr w:rsidR="00037269" w:rsidRPr="00EA184F" w:rsidTr="00E93E91">
        <w:trPr>
          <w:trHeight w:val="900"/>
        </w:trPr>
        <w:tc>
          <w:tcPr>
            <w:tcW w:w="582"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60"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59"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федерального бюджета</w:t>
            </w:r>
          </w:p>
        </w:tc>
        <w:tc>
          <w:tcPr>
            <w:tcW w:w="1418"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076"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r>
      <w:tr w:rsidR="00037269" w:rsidRPr="00EA184F" w:rsidTr="00E93E91">
        <w:trPr>
          <w:trHeight w:val="1110"/>
        </w:trPr>
        <w:tc>
          <w:tcPr>
            <w:tcW w:w="582"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60"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59"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Московской области</w:t>
            </w:r>
          </w:p>
        </w:tc>
        <w:tc>
          <w:tcPr>
            <w:tcW w:w="1418"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076"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r>
      <w:tr w:rsidR="00037269" w:rsidRPr="00EA184F" w:rsidTr="00E93E91">
        <w:trPr>
          <w:trHeight w:val="1380"/>
        </w:trPr>
        <w:tc>
          <w:tcPr>
            <w:tcW w:w="582"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60"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559"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418"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c>
          <w:tcPr>
            <w:tcW w:w="1076" w:type="dxa"/>
            <w:vMerge/>
            <w:vAlign w:val="center"/>
            <w:hideMark/>
          </w:tcPr>
          <w:p w:rsidR="00037269" w:rsidRPr="00EA184F" w:rsidRDefault="00037269" w:rsidP="00037269">
            <w:pPr>
              <w:spacing w:after="0" w:line="240" w:lineRule="auto"/>
              <w:rPr>
                <w:rFonts w:ascii="Arial" w:hAnsi="Arial" w:cs="Arial"/>
                <w:color w:val="000000"/>
                <w:sz w:val="24"/>
                <w:szCs w:val="24"/>
                <w:lang w:eastAsia="ru-RU"/>
              </w:rPr>
            </w:pPr>
          </w:p>
        </w:tc>
      </w:tr>
      <w:tr w:rsidR="00037269" w:rsidRPr="00EA184F" w:rsidTr="00E93E91">
        <w:trPr>
          <w:trHeight w:val="2295"/>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559"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Подготовка отчетов о реализации Подпрограммы и представление их государственному заказчику</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В сроки, установленные государственным заказчиком</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Отдел учета, распределения и приватизации жилой площади, Управление экономики, финансов, бухгалтерского учета и отчетности</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Отчет о реализации Подпрограммы</w:t>
            </w:r>
          </w:p>
        </w:tc>
      </w:tr>
      <w:tr w:rsidR="00037269" w:rsidRPr="00EA184F" w:rsidTr="00E93E91">
        <w:trPr>
          <w:trHeight w:val="1170"/>
        </w:trPr>
        <w:tc>
          <w:tcPr>
            <w:tcW w:w="58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560"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Осуществление контроля за реализацией Подпрограммы</w:t>
            </w:r>
          </w:p>
        </w:tc>
        <w:tc>
          <w:tcPr>
            <w:tcW w:w="1559" w:type="dxa"/>
            <w:shd w:val="clear" w:color="auto" w:fill="auto"/>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17"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не требует финансирования</w:t>
            </w:r>
          </w:p>
        </w:tc>
        <w:tc>
          <w:tcPr>
            <w:tcW w:w="1418"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Постоянно</w:t>
            </w:r>
          </w:p>
        </w:tc>
        <w:tc>
          <w:tcPr>
            <w:tcW w:w="1325"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33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27"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83"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002" w:type="dxa"/>
            <w:shd w:val="clear" w:color="auto" w:fill="auto"/>
            <w:noWrap/>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01" w:type="dxa"/>
            <w:shd w:val="clear" w:color="auto" w:fill="auto"/>
            <w:vAlign w:val="center"/>
            <w:hideMark/>
          </w:tcPr>
          <w:p w:rsidR="00037269" w:rsidRPr="00EA184F" w:rsidRDefault="00037269" w:rsidP="00037269">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Глава городского поселения Одинцово</w:t>
            </w:r>
          </w:p>
        </w:tc>
        <w:tc>
          <w:tcPr>
            <w:tcW w:w="1076" w:type="dxa"/>
            <w:shd w:val="clear" w:color="auto" w:fill="auto"/>
            <w:vAlign w:val="center"/>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3FAE" w:rsidRPr="00EA184F" w:rsidTr="00E93E91">
        <w:trPr>
          <w:trHeight w:val="300"/>
        </w:trPr>
        <w:tc>
          <w:tcPr>
            <w:tcW w:w="582"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954" w:type="dxa"/>
            <w:gridSpan w:val="4"/>
            <w:shd w:val="clear" w:color="auto" w:fill="auto"/>
            <w:vAlign w:val="bottom"/>
            <w:hideMark/>
          </w:tcPr>
          <w:p w:rsidR="00037269" w:rsidRPr="00EA184F" w:rsidRDefault="00037269" w:rsidP="00037269">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5"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33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027"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18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02"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01"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76"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3FAE" w:rsidRPr="00EA184F" w:rsidTr="00E93E91">
        <w:trPr>
          <w:trHeight w:val="300"/>
        </w:trPr>
        <w:tc>
          <w:tcPr>
            <w:tcW w:w="582"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954" w:type="dxa"/>
            <w:gridSpan w:val="4"/>
            <w:shd w:val="clear" w:color="auto" w:fill="auto"/>
            <w:vAlign w:val="bottom"/>
            <w:hideMark/>
          </w:tcPr>
          <w:p w:rsidR="00037269" w:rsidRPr="00EA184F" w:rsidRDefault="00037269" w:rsidP="00037269">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Федеральный бюджет</w:t>
            </w:r>
          </w:p>
        </w:tc>
        <w:tc>
          <w:tcPr>
            <w:tcW w:w="1325"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33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27"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18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02"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01"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76"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3FAE" w:rsidRPr="00EA184F" w:rsidTr="00E93E91">
        <w:trPr>
          <w:trHeight w:val="300"/>
        </w:trPr>
        <w:tc>
          <w:tcPr>
            <w:tcW w:w="582"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5954" w:type="dxa"/>
            <w:gridSpan w:val="4"/>
            <w:shd w:val="clear" w:color="auto" w:fill="auto"/>
            <w:vAlign w:val="bottom"/>
            <w:hideMark/>
          </w:tcPr>
          <w:p w:rsidR="00037269" w:rsidRPr="00EA184F" w:rsidRDefault="00037269" w:rsidP="00037269">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Московской области</w:t>
            </w:r>
          </w:p>
        </w:tc>
        <w:tc>
          <w:tcPr>
            <w:tcW w:w="1325"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33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27"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18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02"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01"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76"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3FAE" w:rsidRPr="00EA184F" w:rsidTr="00E93E91">
        <w:trPr>
          <w:trHeight w:val="300"/>
        </w:trPr>
        <w:tc>
          <w:tcPr>
            <w:tcW w:w="582"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5954" w:type="dxa"/>
            <w:gridSpan w:val="4"/>
            <w:shd w:val="clear" w:color="auto" w:fill="auto"/>
            <w:vAlign w:val="bottom"/>
            <w:hideMark/>
          </w:tcPr>
          <w:p w:rsidR="00037269" w:rsidRPr="00EA184F" w:rsidRDefault="00037269" w:rsidP="00037269">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5"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33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027"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183"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002" w:type="dxa"/>
            <w:shd w:val="clear" w:color="auto" w:fill="auto"/>
            <w:noWrap/>
            <w:vAlign w:val="bottom"/>
            <w:hideMark/>
          </w:tcPr>
          <w:p w:rsidR="00037269" w:rsidRPr="00EA184F" w:rsidRDefault="00037269" w:rsidP="00037269">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01"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076" w:type="dxa"/>
            <w:shd w:val="clear" w:color="auto" w:fill="auto"/>
            <w:noWrap/>
            <w:vAlign w:val="bottom"/>
            <w:hideMark/>
          </w:tcPr>
          <w:p w:rsidR="00037269" w:rsidRPr="00EA184F" w:rsidRDefault="00037269" w:rsidP="00037269">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Приложение № 24</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263FAE" w:rsidRPr="00EA184F" w:rsidRDefault="00263FAE" w:rsidP="00037269">
      <w:pPr>
        <w:pStyle w:val="ConsPlusNonformat"/>
        <w:ind w:firstLine="540"/>
        <w:jc w:val="center"/>
        <w:rPr>
          <w:rFonts w:ascii="Arial" w:hAnsi="Arial" w:cs="Arial"/>
          <w:b/>
          <w:sz w:val="24"/>
          <w:szCs w:val="24"/>
        </w:rPr>
      </w:pPr>
      <w:r w:rsidRPr="00EA184F">
        <w:rPr>
          <w:rFonts w:ascii="Arial" w:hAnsi="Arial" w:cs="Arial"/>
          <w:b/>
          <w:sz w:val="24"/>
          <w:szCs w:val="24"/>
        </w:rPr>
        <w:t>Планируемые результаты</w:t>
      </w:r>
    </w:p>
    <w:p w:rsidR="00263FAE" w:rsidRPr="00EA184F" w:rsidRDefault="00263FAE" w:rsidP="00037269">
      <w:pPr>
        <w:pStyle w:val="ConsPlusNonformat"/>
        <w:ind w:firstLine="540"/>
        <w:jc w:val="center"/>
        <w:rPr>
          <w:rFonts w:ascii="Arial" w:hAnsi="Arial" w:cs="Arial"/>
          <w:b/>
          <w:sz w:val="24"/>
          <w:szCs w:val="24"/>
        </w:rPr>
      </w:pPr>
      <w:r w:rsidRPr="00EA184F">
        <w:rPr>
          <w:rFonts w:ascii="Arial" w:hAnsi="Arial" w:cs="Arial"/>
          <w:b/>
          <w:sz w:val="24"/>
          <w:szCs w:val="24"/>
        </w:rPr>
        <w:t>подпрограммы "Улучшение жилищных условий многодетных семей, имеющих семь и более детей, проживающих на территории городского поселения Одинцово"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Layout w:type="fixed"/>
        <w:tblLook w:val="04A0"/>
      </w:tblPr>
      <w:tblGrid>
        <w:gridCol w:w="940"/>
        <w:gridCol w:w="2362"/>
        <w:gridCol w:w="1168"/>
        <w:gridCol w:w="1340"/>
        <w:gridCol w:w="1780"/>
        <w:gridCol w:w="1113"/>
        <w:gridCol w:w="1557"/>
        <w:gridCol w:w="1735"/>
        <w:gridCol w:w="1735"/>
        <w:gridCol w:w="1453"/>
      </w:tblGrid>
      <w:tr w:rsidR="00263FAE" w:rsidRPr="00EA184F" w:rsidTr="00E93E91">
        <w:trPr>
          <w:trHeight w:val="115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Задачи, направленные на достижение цели</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Единица </w:t>
            </w:r>
            <w:r w:rsidRPr="00EA184F">
              <w:rPr>
                <w:rFonts w:ascii="Arial" w:hAnsi="Arial" w:cs="Arial"/>
                <w:color w:val="000000"/>
                <w:sz w:val="24"/>
                <w:szCs w:val="24"/>
                <w:lang w:eastAsia="ru-RU"/>
              </w:rPr>
              <w:br/>
              <w:t>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Базовое </w:t>
            </w:r>
            <w:r w:rsidRPr="00EA184F">
              <w:rPr>
                <w:rFonts w:ascii="Arial" w:hAnsi="Arial" w:cs="Arial"/>
                <w:color w:val="000000"/>
                <w:sz w:val="24"/>
                <w:szCs w:val="24"/>
                <w:lang w:eastAsia="ru-RU"/>
              </w:rPr>
              <w:br/>
              <w:t>значение</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реализации подпрограммы)</w:t>
            </w:r>
          </w:p>
        </w:tc>
        <w:tc>
          <w:tcPr>
            <w:tcW w:w="4923" w:type="dxa"/>
            <w:gridSpan w:val="3"/>
            <w:tcBorders>
              <w:top w:val="single" w:sz="4" w:space="0" w:color="auto"/>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263FAE" w:rsidRPr="00EA184F" w:rsidTr="00E93E91">
        <w:trPr>
          <w:trHeight w:val="117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340"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735"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453"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263FAE" w:rsidRPr="00EA184F" w:rsidTr="00E93E91">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2"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168"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1780"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113"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557"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735"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735" w:type="dxa"/>
            <w:tcBorders>
              <w:top w:val="nil"/>
              <w:left w:val="nil"/>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453" w:type="dxa"/>
            <w:tcBorders>
              <w:top w:val="nil"/>
              <w:left w:val="nil"/>
              <w:bottom w:val="single" w:sz="4" w:space="0" w:color="auto"/>
              <w:right w:val="single" w:sz="4" w:space="0" w:color="auto"/>
            </w:tcBorders>
            <w:shd w:val="clear" w:color="auto" w:fill="auto"/>
            <w:noWrap/>
            <w:vAlign w:val="bottom"/>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263FAE" w:rsidRPr="00EA184F" w:rsidTr="00E93E91">
        <w:trPr>
          <w:trHeight w:val="1512"/>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362" w:type="dxa"/>
            <w:vMerge w:val="restart"/>
            <w:tcBorders>
              <w:top w:val="nil"/>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1. предоставление многодетным семьям – участникам Подпрограммы субсидий на  приобретение жилья, или строительство индивидуального жилого дома;</w:t>
            </w:r>
          </w:p>
        </w:tc>
        <w:tc>
          <w:tcPr>
            <w:tcW w:w="11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количество многодетных семей улучшивших свои жилищные условия</w:t>
            </w:r>
          </w:p>
        </w:tc>
        <w:tc>
          <w:tcPr>
            <w:tcW w:w="1113"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единиц</w:t>
            </w:r>
          </w:p>
        </w:tc>
        <w:tc>
          <w:tcPr>
            <w:tcW w:w="1557"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735"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735"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453" w:type="dxa"/>
            <w:tcBorders>
              <w:top w:val="nil"/>
              <w:left w:val="nil"/>
              <w:bottom w:val="single" w:sz="4" w:space="0" w:color="auto"/>
              <w:right w:val="single" w:sz="4" w:space="0" w:color="auto"/>
            </w:tcBorders>
            <w:shd w:val="clear" w:color="auto" w:fill="auto"/>
            <w:noWrap/>
            <w:vAlign w:val="bottom"/>
            <w:hideMark/>
          </w:tcPr>
          <w:p w:rsidR="00263FAE" w:rsidRPr="00EA184F" w:rsidRDefault="00263FAE"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263FAE" w:rsidRPr="00EA184F" w:rsidTr="00E93E91">
        <w:trPr>
          <w:trHeight w:val="1279"/>
        </w:trPr>
        <w:tc>
          <w:tcPr>
            <w:tcW w:w="940" w:type="dxa"/>
            <w:vMerge/>
            <w:tcBorders>
              <w:top w:val="nil"/>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2362" w:type="dxa"/>
            <w:vMerge/>
            <w:tcBorders>
              <w:top w:val="nil"/>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168" w:type="dxa"/>
            <w:vMerge/>
            <w:tcBorders>
              <w:top w:val="nil"/>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263FAE" w:rsidRPr="00EA184F" w:rsidRDefault="00263FAE" w:rsidP="00263FAE">
            <w:pPr>
              <w:spacing w:after="0" w:line="240" w:lineRule="auto"/>
              <w:rPr>
                <w:rFonts w:ascii="Arial" w:hAnsi="Arial" w:cs="Arial"/>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сумма предоставленных многодетным семьям </w:t>
            </w:r>
            <w:r w:rsidRPr="00EA184F">
              <w:rPr>
                <w:rFonts w:ascii="Arial" w:hAnsi="Arial" w:cs="Arial"/>
                <w:color w:val="000000"/>
                <w:sz w:val="24"/>
                <w:szCs w:val="24"/>
                <w:lang w:eastAsia="ru-RU"/>
              </w:rPr>
              <w:lastRenderedPageBreak/>
              <w:t>субсидий</w:t>
            </w:r>
          </w:p>
        </w:tc>
        <w:tc>
          <w:tcPr>
            <w:tcW w:w="1113"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w:t>
            </w:r>
          </w:p>
        </w:tc>
        <w:tc>
          <w:tcPr>
            <w:tcW w:w="1557"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35"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735" w:type="dxa"/>
            <w:tcBorders>
              <w:top w:val="nil"/>
              <w:left w:val="nil"/>
              <w:bottom w:val="single" w:sz="4" w:space="0" w:color="auto"/>
              <w:right w:val="single" w:sz="4" w:space="0" w:color="auto"/>
            </w:tcBorders>
            <w:shd w:val="clear" w:color="auto" w:fill="auto"/>
            <w:vAlign w:val="center"/>
            <w:hideMark/>
          </w:tcPr>
          <w:p w:rsidR="00263FAE" w:rsidRPr="00EA184F" w:rsidRDefault="00263FAE" w:rsidP="00263FA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453" w:type="dxa"/>
            <w:tcBorders>
              <w:top w:val="nil"/>
              <w:left w:val="nil"/>
              <w:bottom w:val="single" w:sz="4" w:space="0" w:color="auto"/>
              <w:right w:val="single" w:sz="4" w:space="0" w:color="auto"/>
            </w:tcBorders>
            <w:shd w:val="clear" w:color="auto" w:fill="auto"/>
            <w:noWrap/>
            <w:vAlign w:val="bottom"/>
            <w:hideMark/>
          </w:tcPr>
          <w:p w:rsidR="00263FAE" w:rsidRPr="00EA184F" w:rsidRDefault="00263FAE" w:rsidP="00263FA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lastRenderedPageBreak/>
        <w:t>Приложение № 25</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263FAE" w:rsidRPr="00EA184F" w:rsidRDefault="00263FAE" w:rsidP="00263FAE">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1C277D" w:rsidRPr="00EA184F" w:rsidRDefault="001C277D" w:rsidP="001C277D">
      <w:pPr>
        <w:pStyle w:val="ConsPlusNonformat"/>
        <w:ind w:firstLine="540"/>
        <w:jc w:val="center"/>
        <w:rPr>
          <w:rFonts w:ascii="Arial" w:hAnsi="Arial" w:cs="Arial"/>
          <w:b/>
          <w:sz w:val="24"/>
          <w:szCs w:val="24"/>
        </w:rPr>
      </w:pPr>
      <w:r w:rsidRPr="00EA184F">
        <w:rPr>
          <w:rFonts w:ascii="Arial" w:hAnsi="Arial" w:cs="Arial"/>
          <w:b/>
          <w:sz w:val="24"/>
          <w:szCs w:val="24"/>
        </w:rPr>
        <w:t>Перечень мероприятий</w:t>
      </w:r>
    </w:p>
    <w:p w:rsidR="00263FAE" w:rsidRPr="00EA184F" w:rsidRDefault="001C277D" w:rsidP="001C277D">
      <w:pPr>
        <w:pStyle w:val="ConsPlusNonformat"/>
        <w:ind w:firstLine="540"/>
        <w:jc w:val="center"/>
        <w:rPr>
          <w:rFonts w:ascii="Arial" w:hAnsi="Arial" w:cs="Arial"/>
          <w:b/>
          <w:sz w:val="24"/>
          <w:szCs w:val="24"/>
        </w:rPr>
      </w:pPr>
      <w:r w:rsidRPr="00EA184F">
        <w:rPr>
          <w:rFonts w:ascii="Arial" w:hAnsi="Arial" w:cs="Arial"/>
          <w:b/>
          <w:sz w:val="24"/>
          <w:szCs w:val="24"/>
        </w:rPr>
        <w:t>подпрограммы "Исполнение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943"/>
        <w:gridCol w:w="1693"/>
        <w:gridCol w:w="1425"/>
        <w:gridCol w:w="1012"/>
        <w:gridCol w:w="1324"/>
        <w:gridCol w:w="1120"/>
        <w:gridCol w:w="1222"/>
        <w:gridCol w:w="809"/>
        <w:gridCol w:w="809"/>
        <w:gridCol w:w="1596"/>
        <w:gridCol w:w="1464"/>
      </w:tblGrid>
      <w:tr w:rsidR="001C277D" w:rsidRPr="00EA184F" w:rsidTr="00E93E91">
        <w:trPr>
          <w:trHeight w:val="2343"/>
        </w:trPr>
        <w:tc>
          <w:tcPr>
            <w:tcW w:w="766" w:type="dxa"/>
            <w:vMerge w:val="restart"/>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№п/п</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Мероприятия по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br/>
              <w:t>подпрограммы</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Перечень </w:t>
            </w:r>
            <w:r w:rsidRPr="00EA184F">
              <w:rPr>
                <w:rFonts w:ascii="Arial" w:hAnsi="Arial" w:cs="Arial"/>
                <w:color w:val="000000"/>
                <w:sz w:val="24"/>
                <w:szCs w:val="24"/>
                <w:lang w:eastAsia="ru-RU"/>
              </w:rPr>
              <w:br/>
              <w:t xml:space="preserve">стандартных </w:t>
            </w:r>
            <w:r w:rsidRPr="00EA184F">
              <w:rPr>
                <w:rFonts w:ascii="Arial" w:hAnsi="Arial" w:cs="Arial"/>
                <w:color w:val="000000"/>
                <w:sz w:val="24"/>
                <w:szCs w:val="24"/>
                <w:lang w:eastAsia="ru-RU"/>
              </w:rPr>
              <w:br/>
              <w:t xml:space="preserve">процедур, </w:t>
            </w:r>
            <w:r w:rsidRPr="00EA184F">
              <w:rPr>
                <w:rFonts w:ascii="Arial" w:hAnsi="Arial" w:cs="Arial"/>
                <w:color w:val="000000"/>
                <w:sz w:val="24"/>
                <w:szCs w:val="24"/>
                <w:lang w:eastAsia="ru-RU"/>
              </w:rPr>
              <w:br/>
              <w:t xml:space="preserve">обеспечивающих выполнение </w:t>
            </w:r>
            <w:r w:rsidRPr="00EA184F">
              <w:rPr>
                <w:rFonts w:ascii="Arial" w:hAnsi="Arial" w:cs="Arial"/>
                <w:color w:val="000000"/>
                <w:sz w:val="24"/>
                <w:szCs w:val="24"/>
                <w:lang w:eastAsia="ru-RU"/>
              </w:rPr>
              <w:br/>
              <w:t xml:space="preserve">мероприятия, </w:t>
            </w:r>
            <w:r w:rsidRPr="00EA184F">
              <w:rPr>
                <w:rFonts w:ascii="Arial" w:hAnsi="Arial" w:cs="Arial"/>
                <w:color w:val="000000"/>
                <w:sz w:val="24"/>
                <w:szCs w:val="24"/>
                <w:lang w:eastAsia="ru-RU"/>
              </w:rPr>
              <w:br/>
              <w:t xml:space="preserve">с указанием </w:t>
            </w:r>
            <w:r w:rsidRPr="00EA184F">
              <w:rPr>
                <w:rFonts w:ascii="Arial" w:hAnsi="Arial" w:cs="Arial"/>
                <w:color w:val="000000"/>
                <w:sz w:val="24"/>
                <w:szCs w:val="24"/>
                <w:lang w:eastAsia="ru-RU"/>
              </w:rPr>
              <w:br/>
              <w:t xml:space="preserve">предельных </w:t>
            </w:r>
            <w:r w:rsidRPr="00EA184F">
              <w:rPr>
                <w:rFonts w:ascii="Arial" w:hAnsi="Arial" w:cs="Arial"/>
                <w:color w:val="000000"/>
                <w:sz w:val="24"/>
                <w:szCs w:val="24"/>
                <w:lang w:eastAsia="ru-RU"/>
              </w:rPr>
              <w:br/>
              <w:t xml:space="preserve">сроков их </w:t>
            </w:r>
            <w:r w:rsidRPr="00EA184F">
              <w:rPr>
                <w:rFonts w:ascii="Arial" w:hAnsi="Arial" w:cs="Arial"/>
                <w:color w:val="000000"/>
                <w:sz w:val="24"/>
                <w:szCs w:val="24"/>
                <w:lang w:eastAsia="ru-RU"/>
              </w:rPr>
              <w:br/>
              <w:t xml:space="preserve">исполнения </w:t>
            </w:r>
          </w:p>
        </w:tc>
        <w:tc>
          <w:tcPr>
            <w:tcW w:w="1425"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Источники </w:t>
            </w:r>
            <w:r w:rsidRPr="00EA184F">
              <w:rPr>
                <w:rFonts w:ascii="Arial" w:hAnsi="Arial" w:cs="Arial"/>
                <w:color w:val="000000"/>
                <w:sz w:val="24"/>
                <w:szCs w:val="24"/>
                <w:lang w:eastAsia="ru-RU"/>
              </w:rPr>
              <w:br/>
              <w:t>финансирования</w:t>
            </w:r>
          </w:p>
        </w:tc>
        <w:tc>
          <w:tcPr>
            <w:tcW w:w="1012"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Срок </w:t>
            </w:r>
            <w:r w:rsidRPr="00EA184F">
              <w:rPr>
                <w:rFonts w:ascii="Arial" w:hAnsi="Arial" w:cs="Arial"/>
                <w:color w:val="000000"/>
                <w:sz w:val="24"/>
                <w:szCs w:val="24"/>
                <w:lang w:eastAsia="ru-RU"/>
              </w:rPr>
              <w:br/>
              <w:t>исполнения мероприятия</w:t>
            </w:r>
          </w:p>
        </w:tc>
        <w:tc>
          <w:tcPr>
            <w:tcW w:w="132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Объем финансирования мероприятия в 2013 году (тыс. руб.)</w:t>
            </w:r>
          </w:p>
        </w:tc>
        <w:tc>
          <w:tcPr>
            <w:tcW w:w="1120"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Всего (тыс. руб.)</w:t>
            </w:r>
          </w:p>
        </w:tc>
        <w:tc>
          <w:tcPr>
            <w:tcW w:w="2840" w:type="dxa"/>
            <w:gridSpan w:val="3"/>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Объем финансирования </w:t>
            </w:r>
            <w:r w:rsidRPr="00EA184F">
              <w:rPr>
                <w:rFonts w:ascii="Arial" w:hAnsi="Arial" w:cs="Arial"/>
                <w:color w:val="000000"/>
                <w:sz w:val="24"/>
                <w:szCs w:val="24"/>
                <w:lang w:eastAsia="ru-RU"/>
              </w:rPr>
              <w:br/>
              <w:t>по годам (тыс. руб.)</w:t>
            </w:r>
          </w:p>
        </w:tc>
        <w:tc>
          <w:tcPr>
            <w:tcW w:w="1596"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Ответственный за выполнение мероприятия</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Результаты </w:t>
            </w:r>
            <w:r w:rsidRPr="00EA184F">
              <w:rPr>
                <w:rFonts w:ascii="Arial" w:hAnsi="Arial" w:cs="Arial"/>
                <w:color w:val="000000"/>
                <w:sz w:val="24"/>
                <w:szCs w:val="24"/>
                <w:lang w:eastAsia="ru-RU"/>
              </w:rPr>
              <w:br/>
              <w:t>выполнения мероприятий</w:t>
            </w:r>
          </w:p>
        </w:tc>
      </w:tr>
      <w:tr w:rsidR="001C277D" w:rsidRPr="00EA184F" w:rsidTr="00E93E91">
        <w:trPr>
          <w:trHeight w:val="30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120"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31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Проведение мероприятий по обеспечению деятельности учреждений образования Одинцовского </w:t>
            </w:r>
            <w:r w:rsidRPr="00EA184F">
              <w:rPr>
                <w:rFonts w:ascii="Arial" w:hAnsi="Arial" w:cs="Arial"/>
                <w:color w:val="000000"/>
                <w:sz w:val="24"/>
                <w:szCs w:val="24"/>
                <w:lang w:eastAsia="ru-RU"/>
              </w:rPr>
              <w:lastRenderedPageBreak/>
              <w:t>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Укрепит материально-техническую базу образовательных учреждени</w:t>
            </w:r>
            <w:r w:rsidRPr="00EA184F">
              <w:rPr>
                <w:rFonts w:ascii="Arial" w:hAnsi="Arial" w:cs="Arial"/>
                <w:color w:val="000000"/>
                <w:sz w:val="24"/>
                <w:szCs w:val="24"/>
                <w:lang w:eastAsia="ru-RU"/>
              </w:rPr>
              <w:lastRenderedPageBreak/>
              <w:t>й, позволит реализовать проекты и программы развития, внедрить новые технологии, обеспечить безопасность учреждений образования</w:t>
            </w:r>
          </w:p>
        </w:tc>
      </w:tr>
      <w:tr w:rsidR="001C277D" w:rsidRPr="00EA184F" w:rsidTr="00E93E91">
        <w:trPr>
          <w:trHeight w:val="162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151</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151</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513"/>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14849</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14849</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124"/>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и текущий ремонт, техническое переоснащение учреждений образования Одинцовского муниципального района, в том числе:</w:t>
            </w:r>
          </w:p>
        </w:tc>
        <w:tc>
          <w:tcPr>
            <w:tcW w:w="1693"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ype="page"/>
              <w:t>муниципального заказа на поставку товаров, выполнение работ или оказание услуг</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13500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13500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1C277D" w:rsidRPr="00EA184F" w:rsidTr="00E93E91">
        <w:trPr>
          <w:trHeight w:val="181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качественных муниципальных услуг населению</w:t>
            </w:r>
          </w:p>
        </w:tc>
      </w:tr>
      <w:tr w:rsidR="001C277D" w:rsidRPr="00EA184F" w:rsidTr="00E93E91">
        <w:trPr>
          <w:trHeight w:val="17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13364</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13364</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2010"/>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СОШ № 1 (ремонт столовой)</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13,2</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13,2</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Pr="00EA184F">
              <w:rPr>
                <w:rFonts w:ascii="Arial" w:hAnsi="Arial" w:cs="Arial"/>
                <w:color w:val="000000"/>
                <w:sz w:val="24"/>
                <w:szCs w:val="24"/>
                <w:lang w:eastAsia="ru-RU"/>
              </w:rPr>
              <w:br/>
              <w:t>безопасные условия предоставления услуг учреждений образования</w:t>
            </w: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1311,8</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1311,8</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770"/>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СОШ № 5 (ремонт помещений)</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1.1.3.</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МАОУ Одинцовский лицей № 6 им. А.С. Пушкина (ремонт кабинета труда)</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1.1.4.</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СОШ № 8 (ремонт 1-го этажа и входной группы)</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530"/>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1.1.5.</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гимназия № 13 (ремонт помещений)</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53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2727,4</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2727,4</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7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1.1.6.</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гимназия № 14 (ремонт спортзала)</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30"/>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МБОУ Одинцовская СОШ № 9 (ремонт помещений)</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595,6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595,6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920"/>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1.1.8.</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МБДОУ детский сад № 18 комбинированного вида (ремонт помещений)</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668,2</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668,2</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69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1.1.9.</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МБДОУ детский сад № 55 комбинированного вида (ремонт кровли)</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1380,9</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1380,9</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90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1.1.10.</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Текущий ремонт МКОУ для детей сирот и детей, оставшихся без попечения родителей </w:t>
            </w:r>
            <w:r w:rsidRPr="00EA184F">
              <w:rPr>
                <w:rFonts w:ascii="Arial" w:hAnsi="Arial" w:cs="Arial"/>
                <w:color w:val="000000"/>
                <w:sz w:val="24"/>
                <w:szCs w:val="24"/>
                <w:lang w:eastAsia="ru-RU"/>
              </w:rPr>
              <w:lastRenderedPageBreak/>
              <w:t>Одинцовский детский дом «Благо» (ремонт кровли и цоколя)</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37,4</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37,4</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3707,6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3707,6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93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1.1.11.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МБДОУ детский сад № 59 комбинированного вида (ремонт прогулочных веранд)</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547,5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547,5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93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1.1.12.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МБДОУ детский сад № 13 комбинированного вида (ремонт полов стен)</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0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31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Техническое </w:t>
            </w:r>
            <w:r w:rsidRPr="00EA184F">
              <w:rPr>
                <w:rFonts w:ascii="Arial" w:hAnsi="Arial" w:cs="Arial"/>
                <w:color w:val="000000"/>
                <w:sz w:val="24"/>
                <w:szCs w:val="24"/>
                <w:lang w:eastAsia="ru-RU"/>
              </w:rPr>
              <w:lastRenderedPageBreak/>
              <w:t>переоснащение, приобретение оборудования, укрепление материально-технической базы учреждений образования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1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7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Техническое переоснащение МБОУ Одинцовская СОШ № 3 (прокладка телефонной линии)</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муниципального заказа на поставку товаров, выполнение работ или оказание услуг</w:t>
            </w: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198</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198</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оборудования МБОУ Одинцовская СОШ № 3</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297</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297</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оборудования МБОУ Одинцовский лицей № 2 (звуковое оборудование)</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796"/>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1.2.4.</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оборудования МБОУ Одинцовский лицей № 10 (система доступа «Турникет»)</w:t>
            </w: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68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495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548"/>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Проведение </w:t>
            </w:r>
            <w:r w:rsidRPr="00EA184F">
              <w:rPr>
                <w:rFonts w:ascii="Arial" w:hAnsi="Arial" w:cs="Arial"/>
                <w:color w:val="000000"/>
                <w:sz w:val="24"/>
                <w:szCs w:val="24"/>
                <w:lang w:eastAsia="ru-RU"/>
              </w:rPr>
              <w:lastRenderedPageBreak/>
              <w:t>мероприятий по обеспечению деятельности учреждений здравоохранения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r w:rsidRPr="00EA184F">
              <w:rPr>
                <w:rFonts w:ascii="Arial" w:hAnsi="Arial" w:cs="Arial"/>
                <w:color w:val="000000"/>
                <w:sz w:val="24"/>
                <w:szCs w:val="24"/>
                <w:lang w:eastAsia="ru-RU"/>
              </w:rPr>
              <w:lastRenderedPageBreak/>
              <w:t>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Повысит </w:t>
            </w:r>
            <w:r w:rsidRPr="00EA184F">
              <w:rPr>
                <w:rFonts w:ascii="Arial" w:hAnsi="Arial" w:cs="Arial"/>
                <w:color w:val="000000"/>
                <w:sz w:val="24"/>
                <w:szCs w:val="24"/>
                <w:lang w:eastAsia="ru-RU"/>
              </w:rPr>
              <w:lastRenderedPageBreak/>
              <w:t>качество и развитие технологичной и инновационной медицинской деятельности для улучшения оказания помощи взрослым и детям в районе</w:t>
            </w:r>
          </w:p>
        </w:tc>
      </w:tr>
      <w:tr w:rsidR="001C277D" w:rsidRPr="00EA184F" w:rsidTr="00E93E91">
        <w:trPr>
          <w:trHeight w:val="193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1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15345</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15345</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31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Капитальный и текущий ремонт, учреждений здравоохранения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1C277D" w:rsidRPr="00EA184F" w:rsidTr="00E93E91">
        <w:trPr>
          <w:trHeight w:val="181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Комфортные и</w:t>
            </w:r>
            <w:r w:rsidRPr="00EA184F">
              <w:rPr>
                <w:rFonts w:ascii="Arial" w:hAnsi="Arial" w:cs="Arial"/>
                <w:color w:val="000000"/>
                <w:sz w:val="24"/>
                <w:szCs w:val="24"/>
                <w:lang w:eastAsia="ru-RU"/>
              </w:rPr>
              <w:br/>
              <w:t>безопасные условия предоставления услуг учреждений здравоохранения</w:t>
            </w:r>
          </w:p>
        </w:tc>
      </w:tr>
      <w:tr w:rsidR="001C277D" w:rsidRPr="00EA184F" w:rsidTr="00E93E91">
        <w:trPr>
          <w:trHeight w:val="17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12573</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12573</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1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Текущий ремонт МУЗ «Одинцовская ЦРБ» (ремонт помещений, здания и инженерных систем)</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ype="page"/>
              <w:t>муниципального заказа на поставку товаров, выполнение работ или оказание услуг</w:t>
            </w: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12573</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12573</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432"/>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Техническое переоснащение, приобретение оборудования, укрепление материально-технической базы учреждений здравоохранения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373"/>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7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2772</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2772</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Приобретение оборудования МУЗ «Одинцовская ЦРБ»</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Размещение </w:t>
            </w:r>
            <w:r w:rsidRPr="00EA184F">
              <w:rPr>
                <w:rFonts w:ascii="Arial" w:hAnsi="Arial" w:cs="Arial"/>
                <w:color w:val="000000"/>
                <w:sz w:val="24"/>
                <w:szCs w:val="24"/>
                <w:lang w:eastAsia="ru-RU"/>
              </w:rPr>
              <w:br/>
              <w:t xml:space="preserve">муниципального заказа на поставку товаров, выполнение работ или </w:t>
            </w:r>
            <w:r w:rsidRPr="00EA184F">
              <w:rPr>
                <w:rFonts w:ascii="Arial" w:hAnsi="Arial" w:cs="Arial"/>
                <w:color w:val="000000"/>
                <w:sz w:val="24"/>
                <w:szCs w:val="24"/>
                <w:lang w:eastAsia="ru-RU"/>
              </w:rPr>
              <w:lastRenderedPageBreak/>
              <w:t>оказание услуг</w:t>
            </w: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45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2772</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2772</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3109"/>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xml:space="preserve">Проведение мероприятий по обеспечению деятельности муниципального казенного учреждения «Многофункциональный центр по </w:t>
            </w:r>
            <w:r w:rsidRPr="00EA184F">
              <w:rPr>
                <w:rFonts w:ascii="Arial" w:hAnsi="Arial" w:cs="Arial"/>
                <w:color w:val="000000"/>
                <w:sz w:val="24"/>
                <w:szCs w:val="24"/>
                <w:lang w:eastAsia="ru-RU"/>
              </w:rPr>
              <w:lastRenderedPageBreak/>
              <w:t>предоставлению государственных и муниципальных услуг населению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1425" w:type="dxa"/>
            <w:shd w:val="clear" w:color="auto" w:fill="auto"/>
            <w:noWrap/>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Итого</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15000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Позволит снизить финансовые и временные затраты для граждан и юридических лиц при взаимодей</w:t>
            </w:r>
            <w:r w:rsidRPr="00EA184F">
              <w:rPr>
                <w:rFonts w:ascii="Arial" w:hAnsi="Arial" w:cs="Arial"/>
                <w:color w:val="000000"/>
                <w:sz w:val="24"/>
                <w:szCs w:val="24"/>
                <w:lang w:eastAsia="ru-RU"/>
              </w:rPr>
              <w:lastRenderedPageBreak/>
              <w:t xml:space="preserve">ствии с органами Одинцовского муниципального района, оптимизировать процедуры предоставления государственных и муниципальных услуг в различных сферах деятельности общественных отношений, а также совершенствовать разрешительную и контрольно-надзорную деятельность в </w:t>
            </w:r>
            <w:r w:rsidRPr="00EA184F">
              <w:rPr>
                <w:rFonts w:ascii="Arial" w:hAnsi="Arial" w:cs="Arial"/>
                <w:color w:val="000000"/>
                <w:sz w:val="24"/>
                <w:szCs w:val="24"/>
                <w:lang w:eastAsia="ru-RU"/>
              </w:rPr>
              <w:lastRenderedPageBreak/>
              <w:t>различных отраслях экономики, что позволит улучшить условия для развития в Одинцовском муниципальном районе предпринимательства и инвестиционной деятельности</w:t>
            </w:r>
          </w:p>
        </w:tc>
      </w:tr>
      <w:tr w:rsidR="001C277D" w:rsidRPr="00EA184F" w:rsidTr="00E93E91">
        <w:trPr>
          <w:trHeight w:val="5265"/>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1815"/>
        </w:trPr>
        <w:tc>
          <w:tcPr>
            <w:tcW w:w="766"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3.1.</w:t>
            </w:r>
          </w:p>
        </w:tc>
        <w:tc>
          <w:tcPr>
            <w:tcW w:w="194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Техническое переоснащение, приобретение оборудования, укрепление материально-технической базы муниципального казенного учреждения «Многофункци</w:t>
            </w:r>
            <w:r w:rsidRPr="00EA184F">
              <w:rPr>
                <w:rFonts w:ascii="Arial" w:hAnsi="Arial" w:cs="Arial"/>
                <w:color w:val="000000"/>
                <w:sz w:val="24"/>
                <w:szCs w:val="24"/>
                <w:lang w:eastAsia="ru-RU"/>
              </w:rPr>
              <w:lastRenderedPageBreak/>
              <w:t>ональный центр по предоставлению государственных и муниципальных услуг населению Одинцовского муниципального района»</w:t>
            </w:r>
          </w:p>
        </w:tc>
        <w:tc>
          <w:tcPr>
            <w:tcW w:w="1693"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Размещение </w:t>
            </w:r>
            <w:r w:rsidRPr="00EA184F">
              <w:rPr>
                <w:rFonts w:ascii="Arial" w:hAnsi="Arial" w:cs="Arial"/>
                <w:color w:val="000000"/>
                <w:sz w:val="24"/>
                <w:szCs w:val="24"/>
                <w:lang w:eastAsia="ru-RU"/>
              </w:rPr>
              <w:br w:type="page"/>
              <w:t>муниципального заказа на поставку товаров, выполнение работ или оказание услуг</w:t>
            </w: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Одинцовского муниципального района</w:t>
            </w:r>
          </w:p>
        </w:tc>
        <w:tc>
          <w:tcPr>
            <w:tcW w:w="1012" w:type="dxa"/>
            <w:vMerge w:val="restart"/>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2014-2016</w:t>
            </w: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restart"/>
            <w:shd w:val="clear" w:color="auto" w:fill="auto"/>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Заместитель Главы Администрации Лытасов С.А.</w:t>
            </w:r>
          </w:p>
        </w:tc>
        <w:tc>
          <w:tcPr>
            <w:tcW w:w="1464" w:type="dxa"/>
            <w:vMerge w:val="restart"/>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Предоставление качественных муниципальных услуг населению</w:t>
            </w:r>
          </w:p>
        </w:tc>
      </w:tr>
      <w:tr w:rsidR="001C277D" w:rsidRPr="00EA184F" w:rsidTr="00E93E91">
        <w:trPr>
          <w:trHeight w:val="1770"/>
        </w:trPr>
        <w:tc>
          <w:tcPr>
            <w:tcW w:w="76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94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693"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25" w:type="dxa"/>
            <w:shd w:val="clear" w:color="auto" w:fill="auto"/>
            <w:vAlign w:val="center"/>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Средства бюджета городского поселения Одинцово</w:t>
            </w:r>
          </w:p>
        </w:tc>
        <w:tc>
          <w:tcPr>
            <w:tcW w:w="1012"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324"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120"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14850</w:t>
            </w:r>
          </w:p>
        </w:tc>
        <w:tc>
          <w:tcPr>
            <w:tcW w:w="1222"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809" w:type="dxa"/>
            <w:shd w:val="clear" w:color="auto" w:fill="auto"/>
            <w:noWrap/>
            <w:vAlign w:val="center"/>
            <w:hideMark/>
          </w:tcPr>
          <w:p w:rsidR="001C277D" w:rsidRPr="00EA184F" w:rsidRDefault="001C277D" w:rsidP="001C277D">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596"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c>
          <w:tcPr>
            <w:tcW w:w="1464" w:type="dxa"/>
            <w:vMerge/>
            <w:vAlign w:val="center"/>
            <w:hideMark/>
          </w:tcPr>
          <w:p w:rsidR="001C277D" w:rsidRPr="00EA184F" w:rsidRDefault="001C277D" w:rsidP="001C277D">
            <w:pPr>
              <w:spacing w:after="0" w:line="240" w:lineRule="auto"/>
              <w:rPr>
                <w:rFonts w:ascii="Arial" w:hAnsi="Arial" w:cs="Arial"/>
                <w:color w:val="000000"/>
                <w:sz w:val="24"/>
                <w:szCs w:val="24"/>
                <w:lang w:eastAsia="ru-RU"/>
              </w:rPr>
            </w:pPr>
          </w:p>
        </w:tc>
      </w:tr>
      <w:tr w:rsidR="001C277D" w:rsidRPr="00EA184F" w:rsidTr="00E93E91">
        <w:trPr>
          <w:trHeight w:val="300"/>
        </w:trPr>
        <w:tc>
          <w:tcPr>
            <w:tcW w:w="76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lastRenderedPageBreak/>
              <w:t> </w:t>
            </w:r>
          </w:p>
        </w:tc>
        <w:tc>
          <w:tcPr>
            <w:tcW w:w="6073" w:type="dxa"/>
            <w:gridSpan w:val="4"/>
            <w:shd w:val="clear" w:color="auto" w:fill="auto"/>
            <w:vAlign w:val="bottom"/>
            <w:hideMark/>
          </w:tcPr>
          <w:p w:rsidR="001C277D" w:rsidRPr="00EA184F" w:rsidRDefault="001C277D" w:rsidP="001C277D">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 по подпрограмме, в том числе:</w:t>
            </w:r>
          </w:p>
        </w:tc>
        <w:tc>
          <w:tcPr>
            <w:tcW w:w="1324"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120"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45 500,00</w:t>
            </w:r>
          </w:p>
        </w:tc>
        <w:tc>
          <w:tcPr>
            <w:tcW w:w="1222"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45 500,00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59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1C277D" w:rsidRPr="00EA184F" w:rsidTr="00E93E91">
        <w:trPr>
          <w:trHeight w:val="300"/>
        </w:trPr>
        <w:tc>
          <w:tcPr>
            <w:tcW w:w="76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73" w:type="dxa"/>
            <w:gridSpan w:val="4"/>
            <w:shd w:val="clear" w:color="auto" w:fill="auto"/>
            <w:vAlign w:val="bottom"/>
            <w:hideMark/>
          </w:tcPr>
          <w:p w:rsidR="001C277D" w:rsidRPr="00EA184F" w:rsidRDefault="001C277D" w:rsidP="001C277D">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Одинцовского муниципального района</w:t>
            </w:r>
          </w:p>
        </w:tc>
        <w:tc>
          <w:tcPr>
            <w:tcW w:w="1324"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120"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456,00</w:t>
            </w:r>
          </w:p>
        </w:tc>
        <w:tc>
          <w:tcPr>
            <w:tcW w:w="1222"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456,00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59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1C277D" w:rsidRPr="00EA184F" w:rsidTr="00E93E91">
        <w:trPr>
          <w:trHeight w:val="300"/>
        </w:trPr>
        <w:tc>
          <w:tcPr>
            <w:tcW w:w="76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6073" w:type="dxa"/>
            <w:gridSpan w:val="4"/>
            <w:shd w:val="clear" w:color="auto" w:fill="auto"/>
            <w:vAlign w:val="bottom"/>
            <w:hideMark/>
          </w:tcPr>
          <w:p w:rsidR="001C277D" w:rsidRPr="00EA184F" w:rsidRDefault="001C277D" w:rsidP="001C277D">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бюджет городского поселения Одинцово</w:t>
            </w:r>
          </w:p>
        </w:tc>
        <w:tc>
          <w:tcPr>
            <w:tcW w:w="1324"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120"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45 044,00</w:t>
            </w:r>
          </w:p>
        </w:tc>
        <w:tc>
          <w:tcPr>
            <w:tcW w:w="1222"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45 044,00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809" w:type="dxa"/>
            <w:shd w:val="clear" w:color="auto" w:fill="auto"/>
            <w:noWrap/>
            <w:vAlign w:val="bottom"/>
            <w:hideMark/>
          </w:tcPr>
          <w:p w:rsidR="001C277D" w:rsidRPr="00EA184F" w:rsidRDefault="001C277D" w:rsidP="001C277D">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0,00</w:t>
            </w:r>
          </w:p>
        </w:tc>
        <w:tc>
          <w:tcPr>
            <w:tcW w:w="1596"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464" w:type="dxa"/>
            <w:shd w:val="clear" w:color="auto" w:fill="auto"/>
            <w:noWrap/>
            <w:vAlign w:val="bottom"/>
            <w:hideMark/>
          </w:tcPr>
          <w:p w:rsidR="001C277D" w:rsidRPr="00EA184F" w:rsidRDefault="001C277D" w:rsidP="001C277D">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1C277D" w:rsidRPr="00EA184F" w:rsidRDefault="001C277D" w:rsidP="001C277D">
      <w:pPr>
        <w:pStyle w:val="ConsPlusNonformat"/>
        <w:ind w:firstLine="540"/>
        <w:jc w:val="right"/>
        <w:rPr>
          <w:rFonts w:ascii="Arial" w:hAnsi="Arial" w:cs="Arial"/>
          <w:sz w:val="24"/>
          <w:szCs w:val="24"/>
        </w:rPr>
      </w:pPr>
      <w:r w:rsidRPr="00EA184F">
        <w:rPr>
          <w:rFonts w:ascii="Arial" w:hAnsi="Arial" w:cs="Arial"/>
          <w:sz w:val="24"/>
          <w:szCs w:val="24"/>
        </w:rPr>
        <w:t>Приложение № 26</w:t>
      </w:r>
    </w:p>
    <w:p w:rsidR="001C277D" w:rsidRPr="00EA184F" w:rsidRDefault="001C277D" w:rsidP="001C277D">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1C277D" w:rsidRPr="00EA184F" w:rsidRDefault="001C277D" w:rsidP="001C277D">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1C277D" w:rsidRPr="00EA184F" w:rsidRDefault="001C277D" w:rsidP="001C277D">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4E4B8E" w:rsidRPr="00EA184F" w:rsidRDefault="004E4B8E" w:rsidP="004E4B8E">
      <w:pPr>
        <w:pStyle w:val="ConsPlusNonformat"/>
        <w:ind w:firstLine="540"/>
        <w:jc w:val="center"/>
        <w:rPr>
          <w:rFonts w:ascii="Arial" w:hAnsi="Arial" w:cs="Arial"/>
          <w:b/>
          <w:sz w:val="24"/>
          <w:szCs w:val="24"/>
        </w:rPr>
      </w:pPr>
      <w:r w:rsidRPr="00EA184F">
        <w:rPr>
          <w:rFonts w:ascii="Arial" w:hAnsi="Arial" w:cs="Arial"/>
          <w:b/>
          <w:sz w:val="24"/>
          <w:szCs w:val="24"/>
        </w:rPr>
        <w:t xml:space="preserve">Планируемые результаты </w:t>
      </w:r>
    </w:p>
    <w:p w:rsidR="001C277D" w:rsidRPr="00EA184F" w:rsidRDefault="004E4B8E" w:rsidP="004E4B8E">
      <w:pPr>
        <w:pStyle w:val="ConsPlusNonformat"/>
        <w:ind w:firstLine="540"/>
        <w:jc w:val="center"/>
        <w:rPr>
          <w:rFonts w:ascii="Arial" w:hAnsi="Arial" w:cs="Arial"/>
          <w:b/>
          <w:sz w:val="24"/>
          <w:szCs w:val="24"/>
        </w:rPr>
      </w:pPr>
      <w:r w:rsidRPr="00EA184F">
        <w:rPr>
          <w:rFonts w:ascii="Arial" w:hAnsi="Arial" w:cs="Arial"/>
          <w:b/>
          <w:sz w:val="24"/>
          <w:szCs w:val="24"/>
        </w:rPr>
        <w:t>подпрограммы "Исполнение части полномочий 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соответствии с заключенными соглашениями" муниципальной программы "Социально-экономическое развитие городского поселения Одинцово Одинцовского муниципального района Московской области" на 2014-2016 годы</w:t>
      </w:r>
    </w:p>
    <w:p w:rsidR="004E4B8E" w:rsidRPr="00EA184F" w:rsidRDefault="004E4B8E" w:rsidP="004E4B8E">
      <w:pPr>
        <w:pStyle w:val="ConsPlusNonformat"/>
        <w:ind w:firstLine="540"/>
        <w:jc w:val="center"/>
        <w:rPr>
          <w:rFonts w:ascii="Arial" w:hAnsi="Arial" w:cs="Arial"/>
          <w:b/>
          <w:sz w:val="24"/>
          <w:szCs w:val="24"/>
        </w:rPr>
      </w:pPr>
    </w:p>
    <w:tbl>
      <w:tblPr>
        <w:tblW w:w="15183" w:type="dxa"/>
        <w:tblInd w:w="93" w:type="dxa"/>
        <w:tblLayout w:type="fixed"/>
        <w:tblLook w:val="04A0"/>
      </w:tblPr>
      <w:tblGrid>
        <w:gridCol w:w="961"/>
        <w:gridCol w:w="2581"/>
        <w:gridCol w:w="1263"/>
        <w:gridCol w:w="1209"/>
        <w:gridCol w:w="2581"/>
        <w:gridCol w:w="1343"/>
        <w:gridCol w:w="1691"/>
        <w:gridCol w:w="1246"/>
        <w:gridCol w:w="1246"/>
        <w:gridCol w:w="1062"/>
      </w:tblGrid>
      <w:tr w:rsidR="004E4B8E" w:rsidRPr="00EA184F" w:rsidTr="00E93E91">
        <w:trPr>
          <w:trHeight w:val="162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п/п</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Задачи, направленные </w:t>
            </w:r>
            <w:r w:rsidRPr="00EA184F">
              <w:rPr>
                <w:rFonts w:ascii="Arial" w:hAnsi="Arial" w:cs="Arial"/>
                <w:color w:val="000000"/>
                <w:sz w:val="24"/>
                <w:szCs w:val="24"/>
                <w:lang w:eastAsia="ru-RU"/>
              </w:rPr>
              <w:br/>
              <w:t>на достижение цели</w:t>
            </w:r>
          </w:p>
        </w:tc>
        <w:tc>
          <w:tcPr>
            <w:tcW w:w="2472" w:type="dxa"/>
            <w:gridSpan w:val="2"/>
            <w:tcBorders>
              <w:top w:val="single" w:sz="4" w:space="0" w:color="auto"/>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Планируемый объем </w:t>
            </w:r>
            <w:r w:rsidRPr="00EA184F">
              <w:rPr>
                <w:rFonts w:ascii="Arial" w:hAnsi="Arial" w:cs="Arial"/>
                <w:color w:val="000000"/>
                <w:sz w:val="24"/>
                <w:szCs w:val="24"/>
                <w:lang w:eastAsia="ru-RU"/>
              </w:rPr>
              <w:br/>
              <w:t>финансирования на решение данной задачи (тыс. руб.)</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Количественные </w:t>
            </w:r>
            <w:r w:rsidRPr="00EA184F">
              <w:rPr>
                <w:rFonts w:ascii="Arial" w:hAnsi="Arial" w:cs="Arial"/>
                <w:color w:val="000000"/>
                <w:sz w:val="24"/>
                <w:szCs w:val="24"/>
                <w:lang w:eastAsia="ru-RU"/>
              </w:rPr>
              <w:br/>
              <w:t>и/или</w:t>
            </w:r>
            <w:r w:rsidRPr="00EA184F">
              <w:rPr>
                <w:rFonts w:ascii="Arial" w:hAnsi="Arial" w:cs="Arial"/>
                <w:color w:val="000000"/>
                <w:sz w:val="24"/>
                <w:szCs w:val="24"/>
                <w:lang w:eastAsia="ru-RU"/>
              </w:rPr>
              <w:br/>
              <w:t xml:space="preserve">качественные </w:t>
            </w:r>
            <w:r w:rsidRPr="00EA184F">
              <w:rPr>
                <w:rFonts w:ascii="Arial" w:hAnsi="Arial" w:cs="Arial"/>
                <w:color w:val="000000"/>
                <w:sz w:val="24"/>
                <w:szCs w:val="24"/>
                <w:lang w:eastAsia="ru-RU"/>
              </w:rPr>
              <w:br/>
              <w:t xml:space="preserve">целевые </w:t>
            </w:r>
            <w:r w:rsidRPr="00EA184F">
              <w:rPr>
                <w:rFonts w:ascii="Arial" w:hAnsi="Arial" w:cs="Arial"/>
                <w:color w:val="000000"/>
                <w:sz w:val="24"/>
                <w:szCs w:val="24"/>
                <w:lang w:eastAsia="ru-RU"/>
              </w:rPr>
              <w:br/>
              <w:t xml:space="preserve">показатели, </w:t>
            </w:r>
            <w:r w:rsidRPr="00EA184F">
              <w:rPr>
                <w:rFonts w:ascii="Arial" w:hAnsi="Arial" w:cs="Arial"/>
                <w:color w:val="000000"/>
                <w:sz w:val="24"/>
                <w:szCs w:val="24"/>
                <w:lang w:eastAsia="ru-RU"/>
              </w:rPr>
              <w:br/>
            </w:r>
            <w:r w:rsidRPr="00EA184F">
              <w:rPr>
                <w:rFonts w:ascii="Arial" w:hAnsi="Arial" w:cs="Arial"/>
                <w:color w:val="000000"/>
                <w:sz w:val="24"/>
                <w:szCs w:val="24"/>
                <w:lang w:eastAsia="ru-RU"/>
              </w:rPr>
              <w:lastRenderedPageBreak/>
              <w:t>характеризующие</w:t>
            </w:r>
            <w:r w:rsidRPr="00EA184F">
              <w:rPr>
                <w:rFonts w:ascii="Arial" w:hAnsi="Arial" w:cs="Arial"/>
                <w:color w:val="000000"/>
                <w:sz w:val="24"/>
                <w:szCs w:val="24"/>
                <w:lang w:eastAsia="ru-RU"/>
              </w:rPr>
              <w:br/>
              <w:t xml:space="preserve">достижение </w:t>
            </w:r>
            <w:r w:rsidRPr="00EA184F">
              <w:rPr>
                <w:rFonts w:ascii="Arial" w:hAnsi="Arial" w:cs="Arial"/>
                <w:color w:val="000000"/>
                <w:sz w:val="24"/>
                <w:szCs w:val="24"/>
                <w:lang w:eastAsia="ru-RU"/>
              </w:rPr>
              <w:br/>
              <w:t>целей и решение</w:t>
            </w:r>
            <w:r w:rsidRPr="00EA184F">
              <w:rPr>
                <w:rFonts w:ascii="Arial" w:hAnsi="Arial" w:cs="Arial"/>
                <w:color w:val="000000"/>
                <w:sz w:val="24"/>
                <w:szCs w:val="24"/>
                <w:lang w:eastAsia="ru-RU"/>
              </w:rPr>
              <w:br/>
              <w:t>задач</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Единица </w:t>
            </w:r>
            <w:r w:rsidRPr="00EA184F">
              <w:rPr>
                <w:rFonts w:ascii="Arial" w:hAnsi="Arial" w:cs="Arial"/>
                <w:color w:val="000000"/>
                <w:sz w:val="24"/>
                <w:szCs w:val="24"/>
                <w:lang w:eastAsia="ru-RU"/>
              </w:rPr>
              <w:br/>
              <w:t>измерения</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Базовое</w:t>
            </w:r>
            <w:r w:rsidRPr="00EA184F">
              <w:rPr>
                <w:rFonts w:ascii="Arial" w:hAnsi="Arial" w:cs="Arial"/>
                <w:color w:val="000000"/>
                <w:sz w:val="24"/>
                <w:szCs w:val="24"/>
                <w:lang w:eastAsia="ru-RU"/>
              </w:rPr>
              <w:br/>
              <w:t xml:space="preserve">значение </w:t>
            </w:r>
            <w:r w:rsidRPr="00EA184F">
              <w:rPr>
                <w:rFonts w:ascii="Arial" w:hAnsi="Arial" w:cs="Arial"/>
                <w:color w:val="000000"/>
                <w:sz w:val="24"/>
                <w:szCs w:val="24"/>
                <w:lang w:eastAsia="ru-RU"/>
              </w:rPr>
              <w:br/>
              <w:t xml:space="preserve">показателя </w:t>
            </w:r>
            <w:r w:rsidRPr="00EA184F">
              <w:rPr>
                <w:rFonts w:ascii="Arial" w:hAnsi="Arial" w:cs="Arial"/>
                <w:color w:val="000000"/>
                <w:sz w:val="24"/>
                <w:szCs w:val="24"/>
                <w:lang w:eastAsia="ru-RU"/>
              </w:rPr>
              <w:br/>
              <w:t xml:space="preserve">(на начало </w:t>
            </w:r>
            <w:r w:rsidRPr="00EA184F">
              <w:rPr>
                <w:rFonts w:ascii="Arial" w:hAnsi="Arial" w:cs="Arial"/>
                <w:color w:val="000000"/>
                <w:sz w:val="24"/>
                <w:szCs w:val="24"/>
                <w:lang w:eastAsia="ru-RU"/>
              </w:rPr>
              <w:br/>
              <w:t xml:space="preserve">реализации </w:t>
            </w:r>
            <w:r w:rsidRPr="00EA184F">
              <w:rPr>
                <w:rFonts w:ascii="Arial" w:hAnsi="Arial" w:cs="Arial"/>
                <w:color w:val="000000"/>
                <w:sz w:val="24"/>
                <w:szCs w:val="24"/>
                <w:lang w:eastAsia="ru-RU"/>
              </w:rPr>
              <w:lastRenderedPageBreak/>
              <w:t>подпрограммы)</w:t>
            </w:r>
          </w:p>
        </w:tc>
        <w:tc>
          <w:tcPr>
            <w:tcW w:w="3554" w:type="dxa"/>
            <w:gridSpan w:val="3"/>
            <w:tcBorders>
              <w:top w:val="single" w:sz="4" w:space="0" w:color="auto"/>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 xml:space="preserve">Планируемое значение показателя </w:t>
            </w:r>
            <w:r w:rsidRPr="00EA184F">
              <w:rPr>
                <w:rFonts w:ascii="Arial" w:hAnsi="Arial" w:cs="Arial"/>
                <w:color w:val="000000"/>
                <w:sz w:val="24"/>
                <w:szCs w:val="24"/>
                <w:lang w:eastAsia="ru-RU"/>
              </w:rPr>
              <w:br/>
              <w:t>по годам реализации</w:t>
            </w:r>
          </w:p>
        </w:tc>
      </w:tr>
      <w:tr w:rsidR="004E4B8E" w:rsidRPr="00EA184F" w:rsidTr="00E93E91">
        <w:trPr>
          <w:trHeight w:val="17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4E4B8E" w:rsidRPr="00EA184F" w:rsidRDefault="004E4B8E" w:rsidP="004E4B8E">
            <w:pPr>
              <w:spacing w:after="0" w:line="240" w:lineRule="auto"/>
              <w:rPr>
                <w:rFonts w:ascii="Arial" w:hAnsi="Arial" w:cs="Arial"/>
                <w:color w:val="000000"/>
                <w:sz w:val="24"/>
                <w:szCs w:val="24"/>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4E4B8E" w:rsidRPr="00EA184F" w:rsidRDefault="004E4B8E" w:rsidP="004E4B8E">
            <w:pPr>
              <w:spacing w:after="0" w:line="240" w:lineRule="auto"/>
              <w:rPr>
                <w:rFonts w:ascii="Arial" w:hAnsi="Arial" w:cs="Arial"/>
                <w:color w:val="000000"/>
                <w:sz w:val="24"/>
                <w:szCs w:val="24"/>
                <w:lang w:eastAsia="ru-RU"/>
              </w:rPr>
            </w:pPr>
          </w:p>
        </w:tc>
        <w:tc>
          <w:tcPr>
            <w:tcW w:w="1263" w:type="dxa"/>
            <w:tcBorders>
              <w:top w:val="nil"/>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Бюджет </w:t>
            </w:r>
            <w:r w:rsidRPr="00EA184F">
              <w:rPr>
                <w:rFonts w:ascii="Arial" w:hAnsi="Arial" w:cs="Arial"/>
                <w:color w:val="000000"/>
                <w:sz w:val="24"/>
                <w:szCs w:val="24"/>
                <w:lang w:eastAsia="ru-RU"/>
              </w:rPr>
              <w:br/>
              <w:t>городского поселения Одинцово</w:t>
            </w:r>
          </w:p>
        </w:tc>
        <w:tc>
          <w:tcPr>
            <w:tcW w:w="1209" w:type="dxa"/>
            <w:tcBorders>
              <w:top w:val="nil"/>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Другие </w:t>
            </w:r>
            <w:r w:rsidRPr="00EA184F">
              <w:rPr>
                <w:rFonts w:ascii="Arial" w:hAnsi="Arial" w:cs="Arial"/>
                <w:color w:val="000000"/>
                <w:sz w:val="24"/>
                <w:szCs w:val="24"/>
                <w:lang w:eastAsia="ru-RU"/>
              </w:rPr>
              <w:br/>
              <w:t>источники</w:t>
            </w: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4E4B8E" w:rsidRPr="00EA184F" w:rsidRDefault="004E4B8E" w:rsidP="004E4B8E">
            <w:pPr>
              <w:spacing w:after="0" w:line="240" w:lineRule="auto"/>
              <w:rPr>
                <w:rFonts w:ascii="Arial" w:hAnsi="Arial" w:cs="Arial"/>
                <w:color w:val="000000"/>
                <w:sz w:val="24"/>
                <w:szCs w:val="24"/>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4E4B8E" w:rsidRPr="00EA184F" w:rsidRDefault="004E4B8E" w:rsidP="004E4B8E">
            <w:pPr>
              <w:spacing w:after="0" w:line="240" w:lineRule="auto"/>
              <w:rPr>
                <w:rFonts w:ascii="Arial" w:hAnsi="Arial" w:cs="Arial"/>
                <w:color w:val="000000"/>
                <w:sz w:val="24"/>
                <w:szCs w:val="24"/>
                <w:lang w:eastAsia="ru-RU"/>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4E4B8E" w:rsidRPr="00EA184F" w:rsidRDefault="004E4B8E" w:rsidP="004E4B8E">
            <w:pPr>
              <w:spacing w:after="0" w:line="240" w:lineRule="auto"/>
              <w:rPr>
                <w:rFonts w:ascii="Arial" w:hAnsi="Arial" w:cs="Arial"/>
                <w:color w:val="000000"/>
                <w:sz w:val="24"/>
                <w:szCs w:val="24"/>
                <w:lang w:eastAsia="ru-RU"/>
              </w:rPr>
            </w:pPr>
          </w:p>
        </w:tc>
        <w:tc>
          <w:tcPr>
            <w:tcW w:w="1246" w:type="dxa"/>
            <w:tcBorders>
              <w:top w:val="nil"/>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2015</w:t>
            </w:r>
          </w:p>
        </w:tc>
        <w:tc>
          <w:tcPr>
            <w:tcW w:w="1062" w:type="dxa"/>
            <w:tcBorders>
              <w:top w:val="nil"/>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2016</w:t>
            </w:r>
          </w:p>
        </w:tc>
      </w:tr>
      <w:tr w:rsidR="004E4B8E" w:rsidRPr="00EA184F" w:rsidTr="00E93E91">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w:t>
            </w:r>
          </w:p>
        </w:tc>
        <w:tc>
          <w:tcPr>
            <w:tcW w:w="2581"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263"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w:t>
            </w:r>
          </w:p>
        </w:tc>
        <w:tc>
          <w:tcPr>
            <w:tcW w:w="1209"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w:t>
            </w:r>
          </w:p>
        </w:tc>
        <w:tc>
          <w:tcPr>
            <w:tcW w:w="2581"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343"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691"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246"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246"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w:t>
            </w:r>
          </w:p>
        </w:tc>
        <w:tc>
          <w:tcPr>
            <w:tcW w:w="1062" w:type="dxa"/>
            <w:tcBorders>
              <w:top w:val="nil"/>
              <w:left w:val="nil"/>
              <w:bottom w:val="single" w:sz="4" w:space="0" w:color="auto"/>
              <w:right w:val="single" w:sz="4" w:space="0" w:color="auto"/>
            </w:tcBorders>
            <w:shd w:val="clear" w:color="auto" w:fill="auto"/>
            <w:noWrap/>
            <w:vAlign w:val="bottom"/>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w:t>
            </w:r>
          </w:p>
        </w:tc>
      </w:tr>
      <w:tr w:rsidR="004E4B8E" w:rsidRPr="00EA184F" w:rsidTr="00E93E91">
        <w:trPr>
          <w:trHeight w:val="2259"/>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мероприятий по обеспечению деятельности учреждений образования Одинцовского муниципального района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14849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151</w:t>
            </w:r>
          </w:p>
        </w:tc>
        <w:tc>
          <w:tcPr>
            <w:tcW w:w="2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проведенных мероприятий по обеспечению деятельности учреждений образования Одинцовского муниципального района</w:t>
            </w:r>
          </w:p>
        </w:tc>
        <w:tc>
          <w:tcPr>
            <w:tcW w:w="1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r>
      <w:tr w:rsidR="004E4B8E" w:rsidRPr="00EA184F" w:rsidTr="00E93E91">
        <w:trPr>
          <w:trHeight w:val="2542"/>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мероприятий по обеспечению деятельности учреждений здравоохранения Одинцовского муниципального района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15345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155</w:t>
            </w:r>
          </w:p>
        </w:tc>
        <w:tc>
          <w:tcPr>
            <w:tcW w:w="2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проведенных мероприятий по обеспечению деятельности учреждений здравоохранения Одинцовского муниципального района</w:t>
            </w:r>
          </w:p>
        </w:tc>
        <w:tc>
          <w:tcPr>
            <w:tcW w:w="1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r>
      <w:tr w:rsidR="004E4B8E" w:rsidRPr="00EA184F" w:rsidTr="00E93E91">
        <w:trPr>
          <w:trHeight w:val="409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3.</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14850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2581" w:type="dxa"/>
            <w:tcBorders>
              <w:top w:val="single" w:sz="4" w:space="0" w:color="auto"/>
              <w:left w:val="nil"/>
              <w:bottom w:val="single" w:sz="4" w:space="0" w:color="auto"/>
              <w:right w:val="single" w:sz="4" w:space="0" w:color="auto"/>
            </w:tcBorders>
            <w:shd w:val="clear" w:color="000000" w:fill="FFFFFF"/>
            <w:vAlign w:val="center"/>
            <w:hideMark/>
          </w:tcPr>
          <w:p w:rsidR="004E4B8E" w:rsidRPr="00EA184F" w:rsidRDefault="004E4B8E" w:rsidP="004E4B8E">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Доля проведенных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процент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ранее не устанавливалось</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4E4B8E" w:rsidRPr="00EA184F" w:rsidRDefault="004E4B8E" w:rsidP="004E4B8E">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w:t>
            </w:r>
          </w:p>
        </w:tc>
      </w:tr>
    </w:tbl>
    <w:p w:rsidR="00735711" w:rsidRPr="00EA184F" w:rsidRDefault="00735711" w:rsidP="00735711">
      <w:pPr>
        <w:pStyle w:val="ConsPlusNonformat"/>
        <w:ind w:firstLine="540"/>
        <w:jc w:val="right"/>
        <w:rPr>
          <w:rFonts w:ascii="Arial" w:hAnsi="Arial" w:cs="Arial"/>
          <w:sz w:val="24"/>
          <w:szCs w:val="24"/>
        </w:rPr>
      </w:pPr>
      <w:r w:rsidRPr="00EA184F">
        <w:rPr>
          <w:rFonts w:ascii="Arial" w:hAnsi="Arial" w:cs="Arial"/>
          <w:sz w:val="24"/>
          <w:szCs w:val="24"/>
        </w:rPr>
        <w:t>Приложение № 27</w:t>
      </w:r>
    </w:p>
    <w:p w:rsidR="00735711" w:rsidRPr="00EA184F" w:rsidRDefault="00735711" w:rsidP="00735711">
      <w:pPr>
        <w:pStyle w:val="ConsPlusNonformat"/>
        <w:ind w:firstLine="540"/>
        <w:jc w:val="right"/>
        <w:rPr>
          <w:rFonts w:ascii="Arial" w:hAnsi="Arial" w:cs="Arial"/>
          <w:sz w:val="24"/>
          <w:szCs w:val="24"/>
        </w:rPr>
      </w:pPr>
      <w:r w:rsidRPr="00EA184F">
        <w:rPr>
          <w:rFonts w:ascii="Arial" w:hAnsi="Arial" w:cs="Arial"/>
          <w:sz w:val="24"/>
          <w:szCs w:val="24"/>
        </w:rPr>
        <w:t>к муниципальной программе «Социально-экономическое</w:t>
      </w:r>
    </w:p>
    <w:p w:rsidR="00735711" w:rsidRPr="00EA184F" w:rsidRDefault="00735711" w:rsidP="00735711">
      <w:pPr>
        <w:pStyle w:val="ConsPlusNonformat"/>
        <w:ind w:firstLine="540"/>
        <w:jc w:val="right"/>
        <w:rPr>
          <w:rFonts w:ascii="Arial" w:hAnsi="Arial" w:cs="Arial"/>
          <w:sz w:val="24"/>
          <w:szCs w:val="24"/>
        </w:rPr>
      </w:pPr>
      <w:r w:rsidRPr="00EA184F">
        <w:rPr>
          <w:rFonts w:ascii="Arial" w:hAnsi="Arial" w:cs="Arial"/>
          <w:sz w:val="24"/>
          <w:szCs w:val="24"/>
        </w:rPr>
        <w:t>развитие городского поселения Одинцово Одинцовского</w:t>
      </w:r>
    </w:p>
    <w:p w:rsidR="00735711" w:rsidRPr="00EA184F" w:rsidRDefault="00735711" w:rsidP="00735711">
      <w:pPr>
        <w:pStyle w:val="ConsPlusNonformat"/>
        <w:ind w:firstLine="540"/>
        <w:jc w:val="right"/>
        <w:rPr>
          <w:rFonts w:ascii="Arial" w:hAnsi="Arial" w:cs="Arial"/>
          <w:sz w:val="24"/>
          <w:szCs w:val="24"/>
        </w:rPr>
      </w:pPr>
      <w:r w:rsidRPr="00EA184F">
        <w:rPr>
          <w:rFonts w:ascii="Arial" w:hAnsi="Arial" w:cs="Arial"/>
          <w:sz w:val="24"/>
          <w:szCs w:val="24"/>
        </w:rPr>
        <w:t>муниципального района Московской области» на 2014-2016 годы</w:t>
      </w:r>
    </w:p>
    <w:p w:rsidR="00735711" w:rsidRPr="00EA184F" w:rsidRDefault="00735711" w:rsidP="004E4B8E">
      <w:pPr>
        <w:pStyle w:val="ConsPlusNonformat"/>
        <w:ind w:firstLine="540"/>
        <w:jc w:val="center"/>
        <w:rPr>
          <w:rFonts w:ascii="Arial" w:hAnsi="Arial" w:cs="Arial"/>
          <w:b/>
          <w:sz w:val="24"/>
          <w:szCs w:val="24"/>
        </w:rPr>
      </w:pPr>
      <w:r w:rsidRPr="00EA184F">
        <w:rPr>
          <w:rFonts w:ascii="Arial" w:hAnsi="Arial" w:cs="Arial"/>
          <w:b/>
          <w:sz w:val="24"/>
          <w:szCs w:val="24"/>
        </w:rPr>
        <w:t>Объём финансовых ресурсов, необходимых для реализации мероприятий муниципальной программы "Социально-экономическое развитие городского поселения Одинцово Одинцовского муниципального района Московской области"</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9"/>
        <w:gridCol w:w="2220"/>
        <w:gridCol w:w="2573"/>
        <w:gridCol w:w="1780"/>
        <w:gridCol w:w="1780"/>
        <w:gridCol w:w="1780"/>
        <w:gridCol w:w="1941"/>
      </w:tblGrid>
      <w:tr w:rsidR="00735711" w:rsidRPr="00EA184F" w:rsidTr="00151FB7">
        <w:trPr>
          <w:trHeight w:val="49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Наименование мероприятия подпрограммы</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Источник финансирования</w:t>
            </w:r>
          </w:p>
        </w:tc>
        <w:tc>
          <w:tcPr>
            <w:tcW w:w="2573"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Наименование КБК</w:t>
            </w:r>
          </w:p>
        </w:tc>
        <w:tc>
          <w:tcPr>
            <w:tcW w:w="5340" w:type="dxa"/>
            <w:gridSpan w:val="3"/>
            <w:shd w:val="clear" w:color="auto" w:fill="auto"/>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Общий объём финансовых ресурсов, необходимых для реализации мероприятия, в том числе по годам (тыс.</w:t>
            </w:r>
            <w:r w:rsidR="001771C3" w:rsidRPr="00EA184F">
              <w:rPr>
                <w:rFonts w:ascii="Arial" w:hAnsi="Arial" w:cs="Arial"/>
                <w:color w:val="000000"/>
                <w:sz w:val="24"/>
                <w:szCs w:val="24"/>
                <w:lang w:eastAsia="ru-RU"/>
              </w:rPr>
              <w:t xml:space="preserve"> </w:t>
            </w:r>
            <w:r w:rsidRPr="00EA184F">
              <w:rPr>
                <w:rFonts w:ascii="Arial" w:hAnsi="Arial" w:cs="Arial"/>
                <w:color w:val="000000"/>
                <w:sz w:val="24"/>
                <w:szCs w:val="24"/>
                <w:lang w:eastAsia="ru-RU"/>
              </w:rPr>
              <w:t>руб.)</w:t>
            </w:r>
          </w:p>
        </w:tc>
        <w:tc>
          <w:tcPr>
            <w:tcW w:w="1941"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Эксплуатационные расходы, возникающие в результате мероприятия</w:t>
            </w:r>
          </w:p>
        </w:tc>
      </w:tr>
      <w:tr w:rsidR="00735711" w:rsidRPr="00EA184F" w:rsidTr="00151FB7">
        <w:trPr>
          <w:trHeight w:val="480"/>
        </w:trPr>
        <w:tc>
          <w:tcPr>
            <w:tcW w:w="3109" w:type="dxa"/>
            <w:vMerge/>
            <w:vAlign w:val="center"/>
            <w:hideMark/>
          </w:tcPr>
          <w:p w:rsidR="00735711" w:rsidRPr="00EA184F" w:rsidRDefault="00735711" w:rsidP="00735711">
            <w:pPr>
              <w:spacing w:after="0" w:line="240" w:lineRule="auto"/>
              <w:rPr>
                <w:rFonts w:ascii="Arial" w:hAnsi="Arial" w:cs="Arial"/>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color w:val="000000"/>
                <w:sz w:val="24"/>
                <w:szCs w:val="24"/>
                <w:lang w:eastAsia="ru-RU"/>
              </w:rPr>
            </w:pPr>
          </w:p>
        </w:tc>
        <w:tc>
          <w:tcPr>
            <w:tcW w:w="2573" w:type="dxa"/>
            <w:vMerge/>
            <w:vAlign w:val="center"/>
            <w:hideMark/>
          </w:tcPr>
          <w:p w:rsidR="00735711" w:rsidRPr="00EA184F" w:rsidRDefault="00735711" w:rsidP="00735711">
            <w:pPr>
              <w:spacing w:after="0" w:line="240" w:lineRule="auto"/>
              <w:rPr>
                <w:rFonts w:ascii="Arial" w:hAnsi="Arial" w:cs="Arial"/>
                <w:color w:val="000000"/>
                <w:sz w:val="24"/>
                <w:szCs w:val="24"/>
                <w:lang w:eastAsia="ru-RU"/>
              </w:rPr>
            </w:pP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2 015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2 016</w:t>
            </w:r>
          </w:p>
        </w:tc>
        <w:tc>
          <w:tcPr>
            <w:tcW w:w="1941" w:type="dxa"/>
            <w:vMerge/>
            <w:vAlign w:val="center"/>
            <w:hideMark/>
          </w:tcPr>
          <w:p w:rsidR="00735711" w:rsidRPr="00EA184F" w:rsidRDefault="00735711" w:rsidP="00735711">
            <w:pPr>
              <w:spacing w:after="0" w:line="240" w:lineRule="auto"/>
              <w:rPr>
                <w:rFonts w:ascii="Arial" w:hAnsi="Arial" w:cs="Arial"/>
                <w:color w:val="000000"/>
                <w:sz w:val="24"/>
                <w:szCs w:val="24"/>
                <w:lang w:eastAsia="ru-RU"/>
              </w:rPr>
            </w:pPr>
          </w:p>
        </w:tc>
      </w:tr>
      <w:tr w:rsidR="00735711" w:rsidRPr="00EA184F" w:rsidTr="00151FB7">
        <w:trPr>
          <w:trHeight w:val="1590"/>
        </w:trPr>
        <w:tc>
          <w:tcPr>
            <w:tcW w:w="3109" w:type="dxa"/>
            <w:shd w:val="clear" w:color="auto" w:fill="auto"/>
            <w:vAlign w:val="center"/>
            <w:hideMark/>
          </w:tcPr>
          <w:p w:rsidR="00735711" w:rsidRPr="00EA184F" w:rsidRDefault="00735711" w:rsidP="00735711">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1</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xml:space="preserve">"Повышение эффективности местного самоуправления в городском поселении Одинцово", в том </w:t>
            </w:r>
            <w:r w:rsidRPr="00EA184F">
              <w:rPr>
                <w:rFonts w:ascii="Arial" w:hAnsi="Arial" w:cs="Arial"/>
                <w:b/>
                <w:bCs/>
                <w:color w:val="000000"/>
                <w:sz w:val="24"/>
                <w:szCs w:val="24"/>
                <w:lang w:eastAsia="ru-RU"/>
              </w:rPr>
              <w:lastRenderedPageBreak/>
              <w:t>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241 368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235 857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235 350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Обеспечение деятельности органов местного самоуправления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182 730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176 979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176 979</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039 0102 0114451 121 211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2 461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2 461</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039 0102 0114451 121 213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682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727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439 0103 0114451 244 340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128</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039 0104 0114451 121 211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79 690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84 870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84 870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039 0104 0114451 121 213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22 820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24 303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24 303</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039 0104 0114451 122 212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24 495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24 495</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039 0104 0114451 122 213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6 896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7 344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7 344</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039 0104 0114451 242 221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3 216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3 216</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039 0104 0114451 242 225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705</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039 0104 0114451 242 226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4 484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4 644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4 644</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039 0104 0114451 242 310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1 712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1 757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039 0104 0114451 242 340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1 571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1 065</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039 0104 0114451 244 221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039 0104 0114451 </w:t>
            </w:r>
            <w:r w:rsidRPr="00EA184F">
              <w:rPr>
                <w:rFonts w:ascii="Arial" w:hAnsi="Arial" w:cs="Arial"/>
                <w:color w:val="000000"/>
                <w:sz w:val="24"/>
                <w:szCs w:val="24"/>
                <w:lang w:eastAsia="ru-RU"/>
              </w:rPr>
              <w:lastRenderedPageBreak/>
              <w:t>244 223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1 702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1 303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1 303</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6 940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5 296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5 296</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7 997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8 200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8 200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1 930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1 477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1 477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2 456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2 376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2 376</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039 0104 0114451 851 290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159</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454 0106 0114451 121 211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7 470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454 0106 0114451 121 213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454 0106 0114451 122 212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1 729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454 0106 0114451 122 213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454 0106 0114451 242 221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454 0106 0114451 242 225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454 0106 0114451 242 226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454 0106 0114451 242 310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454 0106 0114451 242 340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454 0106 0114451 851 290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454 0106 0114451 852 290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810"/>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Развитие муниципальной службы городского поселения Одинцово</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Создание условий для эффективного и ответственного управления финансами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5 322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3 797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3 290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039 0104 0118853 540 251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5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039 0104 0118854 540 251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039 0104 0118855 540 251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319</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039 0111 0118851 870 290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2 130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039 0113 0114451 852 290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039 0410 0118854 540 251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171</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Повышение </w:t>
            </w:r>
            <w:r w:rsidRPr="00EA184F">
              <w:rPr>
                <w:rFonts w:ascii="Arial" w:hAnsi="Arial" w:cs="Arial"/>
                <w:i/>
                <w:iCs/>
                <w:color w:val="000000"/>
                <w:sz w:val="24"/>
                <w:szCs w:val="24"/>
                <w:lang w:eastAsia="ru-RU"/>
              </w:rPr>
              <w:lastRenderedPageBreak/>
              <w:t>эффективности управления земельно-имущественным комплексом и муниципальным имуществом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 xml:space="preserve">Средства </w:t>
            </w:r>
            <w:r w:rsidRPr="00EA184F">
              <w:rPr>
                <w:rFonts w:ascii="Arial" w:hAnsi="Arial" w:cs="Arial"/>
                <w:i/>
                <w:iCs/>
                <w:color w:val="000000"/>
                <w:sz w:val="24"/>
                <w:szCs w:val="24"/>
                <w:lang w:eastAsia="ru-RU"/>
              </w:rPr>
              <w:lastRenderedPageBreak/>
              <w:t>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20 537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21 317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21 317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039 0113 0117714 242 310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1 438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1 438</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039 0113 0117715 111 211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5 857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5 857</w:t>
            </w:r>
          </w:p>
        </w:tc>
        <w:tc>
          <w:tcPr>
            <w:tcW w:w="1941"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039 0113 0117715 111 213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1 661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1 769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1 769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039 0113 0117716 243 225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2 246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2 392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039 0113 0117719 242 221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039 0113 0117719 242 225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039 0113 0117719 242 226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676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039 0113 0117719 242 340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039 0113 0117719 244 223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039 0113 0117719 852 290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039 0113 0114451 244 226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2 754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2 933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2 933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039 0104 0114451 </w:t>
            </w:r>
            <w:r w:rsidRPr="00EA184F">
              <w:rPr>
                <w:rFonts w:ascii="Arial" w:hAnsi="Arial" w:cs="Arial"/>
                <w:color w:val="000000"/>
                <w:sz w:val="24"/>
                <w:szCs w:val="24"/>
                <w:lang w:eastAsia="ru-RU"/>
              </w:rPr>
              <w:lastRenderedPageBreak/>
              <w:t>242 226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4 308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4 034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4 034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Обеспечение доступности информации о деятельности органов местного самоуправления и качества муниципальных услуг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30 792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32 794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32 794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039 0113 0111115 611 241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11 829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12 598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12 598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039 0113 0111119 611 241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12 349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13 195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13 195</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039 0113 0112119 611 241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039 0113 0114451 244 226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6 574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7 001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7 001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Осуществление мер по противодействию коррупции на 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970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039 0104 0114451 244 310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1 802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039 0113 0118851 831 290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039 0113 0118851 244 340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185"/>
        </w:trPr>
        <w:tc>
          <w:tcPr>
            <w:tcW w:w="3109" w:type="dxa"/>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2</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"Развитие жилищно-коммунального хозяйства городского поселения Одинцово"</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331 778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284 191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284 191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Организация </w:t>
            </w:r>
            <w:r w:rsidRPr="00EA184F">
              <w:rPr>
                <w:rFonts w:ascii="Arial" w:hAnsi="Arial" w:cs="Arial"/>
                <w:i/>
                <w:iCs/>
                <w:color w:val="000000"/>
                <w:sz w:val="24"/>
                <w:szCs w:val="24"/>
                <w:lang w:eastAsia="ru-RU"/>
              </w:rPr>
              <w:lastRenderedPageBreak/>
              <w:t>софинансирования капитального ремонта общего имущества в муниципальных многоквартирных домах на 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 xml:space="preserve">Средства </w:t>
            </w:r>
            <w:r w:rsidRPr="00EA184F">
              <w:rPr>
                <w:rFonts w:ascii="Arial" w:hAnsi="Arial" w:cs="Arial"/>
                <w:i/>
                <w:iCs/>
                <w:color w:val="000000"/>
                <w:sz w:val="24"/>
                <w:szCs w:val="24"/>
                <w:lang w:eastAsia="ru-RU"/>
              </w:rPr>
              <w:lastRenderedPageBreak/>
              <w:t>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25 976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46 807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46 807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039 0501 0128851 243 225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25 976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25 507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25 507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039 0501 0128851 243 310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21 300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21 300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840"/>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Развитие жилищных отношений в городском поселении Одинцово</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0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Разработка документов планирования развития коммунальной инфраструктуры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color w:val="000000"/>
                <w:sz w:val="24"/>
                <w:szCs w:val="24"/>
                <w:lang w:eastAsia="ru-RU"/>
              </w:rPr>
            </w:pPr>
            <w:r w:rsidRPr="00EA184F">
              <w:rPr>
                <w:rFonts w:ascii="Arial" w:hAnsi="Arial" w:cs="Arial"/>
                <w:color w:val="000000"/>
                <w:sz w:val="24"/>
                <w:szCs w:val="24"/>
                <w:lang w:eastAsia="ru-RU"/>
              </w:rPr>
              <w:t>039 0502 0128891 244 226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60"/>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Модернизация инфраструктуры коммунального хозяйства городского поселения Одинцово</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06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Энергосбережение и повышение энергетической эффективности жилищно-коммунальной инфраструктуры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5 858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5 858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039 0502 0128881 244 226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5 858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5 858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Организация благоустройства </w:t>
            </w:r>
            <w:r w:rsidRPr="00EA184F">
              <w:rPr>
                <w:rFonts w:ascii="Arial" w:hAnsi="Arial" w:cs="Arial"/>
                <w:i/>
                <w:iCs/>
                <w:color w:val="000000"/>
                <w:sz w:val="24"/>
                <w:szCs w:val="24"/>
                <w:lang w:eastAsia="ru-RU"/>
              </w:rPr>
              <w:lastRenderedPageBreak/>
              <w:t>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 xml:space="preserve">Средства бюджета </w:t>
            </w:r>
            <w:r w:rsidRPr="00EA184F">
              <w:rPr>
                <w:rFonts w:ascii="Arial" w:hAnsi="Arial" w:cs="Arial"/>
                <w:i/>
                <w:iCs/>
                <w:color w:val="000000"/>
                <w:sz w:val="24"/>
                <w:szCs w:val="24"/>
                <w:lang w:eastAsia="ru-RU"/>
              </w:rPr>
              <w:lastRenderedPageBreak/>
              <w:t>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295 302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230 408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230 408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039 0503 0128811 </w:t>
            </w:r>
            <w:r w:rsidRPr="00EA184F">
              <w:rPr>
                <w:rFonts w:ascii="Arial" w:hAnsi="Arial" w:cs="Arial"/>
                <w:color w:val="000000"/>
                <w:sz w:val="24"/>
                <w:szCs w:val="24"/>
                <w:lang w:eastAsia="ru-RU"/>
              </w:rPr>
              <w:lastRenderedPageBreak/>
              <w:t>244 223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28 124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24 287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24 287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039 0503 0128811 244 225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7 596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6 816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6 816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039 0505 0127715 111 211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3 238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3 448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3 448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039 0505 0127715 111 213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1 042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039 0505 0127716 243 225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039 0505 0127719 242 221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039 0505 0127719 242 225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039 0505 0127719 242 226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345</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039 0505 0127719 242 340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039 0505 0127719 244 223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1 038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1 038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039 0505 0127719 851 290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039 0505 0127719 852 290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039 0505 0127714 244 310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039 0503 0128821 244 225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11 356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6 472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6 472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039 0503 0128821 244 226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1 702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1 172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1 172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039 0503 0128821 244 310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039 0503 0128831 244 222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039 0503 0128831 244 223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19 988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20 736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20 736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70 342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71 826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71 826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13 631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14 411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14 411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2 237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2 237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039 0503 0128834 612 241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11 829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039 0503 0128839 612 241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1 592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039 0503 0128851 851 290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1 227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1 307</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bottom"/>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039 0104 0124451 244 340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426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039 0407 0128839 612 241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16 691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039 0503 0121115 611 241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90 989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64 546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64 546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039 0503 0121119 611 241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7 682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7 682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039 0503 0122119 611 241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362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15"/>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Организация управления многоквартирными домами</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6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доступности инвалидов и других маломобильных групп населения к объектам жилого фонда</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1 118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1 118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6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039 0501 0128851 244 225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586</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2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039 0501 0128851 244 226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680"/>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Возмещение ущерба имуществу граждан в результате аварий и дефектов на инженерных системах и строительных конструкциях муниципальных многоквартирных  домов</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3</w:t>
            </w:r>
          </w:p>
          <w:p w:rsidR="00735711"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lang w:eastAsia="ru-RU"/>
              </w:rPr>
              <w:t>"Разв</w:t>
            </w:r>
            <w:r w:rsidR="001771C3" w:rsidRPr="00EA184F">
              <w:rPr>
                <w:rFonts w:ascii="Arial" w:hAnsi="Arial" w:cs="Arial"/>
                <w:b/>
                <w:bCs/>
                <w:color w:val="000000"/>
                <w:sz w:val="24"/>
                <w:szCs w:val="24"/>
                <w:lang w:eastAsia="ru-RU"/>
              </w:rPr>
              <w:t>и</w:t>
            </w:r>
            <w:r w:rsidRPr="00EA184F">
              <w:rPr>
                <w:rFonts w:ascii="Arial" w:hAnsi="Arial" w:cs="Arial"/>
                <w:b/>
                <w:bCs/>
                <w:color w:val="000000"/>
                <w:sz w:val="24"/>
                <w:szCs w:val="24"/>
                <w:lang w:eastAsia="ru-RU"/>
              </w:rPr>
              <w:t>т</w:t>
            </w:r>
            <w:r w:rsidR="001771C3" w:rsidRPr="00EA184F">
              <w:rPr>
                <w:rFonts w:ascii="Arial" w:hAnsi="Arial" w:cs="Arial"/>
                <w:b/>
                <w:bCs/>
                <w:color w:val="000000"/>
                <w:sz w:val="24"/>
                <w:szCs w:val="24"/>
                <w:lang w:eastAsia="ru-RU"/>
              </w:rPr>
              <w:t>и</w:t>
            </w:r>
            <w:r w:rsidRPr="00EA184F">
              <w:rPr>
                <w:rFonts w:ascii="Arial" w:hAnsi="Arial" w:cs="Arial"/>
                <w:b/>
                <w:bCs/>
                <w:color w:val="000000"/>
                <w:sz w:val="24"/>
                <w:szCs w:val="24"/>
                <w:lang w:eastAsia="ru-RU"/>
              </w:rPr>
              <w:t>е связи и дорожно-транспортной инфраструктуры городского поселения Одинцово"</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302 483,4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214 976,0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214 976,0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7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u w:val="single"/>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3 112,0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0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u w:val="single"/>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299 371,4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214 976,0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214 976,0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Содержание дорожного хозяйства</w:t>
            </w:r>
          </w:p>
        </w:tc>
        <w:tc>
          <w:tcPr>
            <w:tcW w:w="4793" w:type="dxa"/>
            <w:gridSpan w:val="2"/>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227 290,1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150 716,0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150 716,0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Московской области</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039 0409 0136024 244 225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3 112,0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Средства бюджета </w:t>
            </w:r>
            <w:r w:rsidRPr="00EA184F">
              <w:rPr>
                <w:rFonts w:ascii="Arial" w:hAnsi="Arial" w:cs="Arial"/>
                <w:i/>
                <w:iCs/>
                <w:color w:val="000000"/>
                <w:sz w:val="24"/>
                <w:szCs w:val="24"/>
                <w:lang w:eastAsia="ru-RU"/>
              </w:rPr>
              <w:lastRenderedPageBreak/>
              <w:t>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224 178,1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150 716,0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150 716,0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039 0409 0138821 </w:t>
            </w:r>
            <w:r w:rsidRPr="00EA184F">
              <w:rPr>
                <w:rFonts w:ascii="Arial" w:hAnsi="Arial" w:cs="Arial"/>
                <w:color w:val="000000"/>
                <w:sz w:val="24"/>
                <w:szCs w:val="24"/>
                <w:lang w:eastAsia="ru-RU"/>
              </w:rPr>
              <w:lastRenderedPageBreak/>
              <w:t>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21 350,0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21 300,0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21 300,0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039 0409 0138911 244 225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165 928,1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129 416,0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129 416,0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039 0409 0138911 244 226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039 0409 0138911 414 226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039 0409 0138921 244 225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28 300,0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039 0502 0138851 244 310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5 000,0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87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Развитие сети парковок на территории городского поселения Одинцово</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9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Внебюджетные источники</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безопасности дорожного движения на 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32 141,3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25 018,0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25 018,0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5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039 0409 0138911 244 225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27 139,3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14 368,0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14 368,0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039 0503 0138851 244 226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1 042,0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6 433,0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6 433,0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039 0503 0138851 244 310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3 960,0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4 217,0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4 217,0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5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Организация транспортного обслуживания населения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43 052,0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39 242,0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39 242,0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5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039 0408 0138851 244 222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43 052,0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39 242,0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39 242,0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00"/>
        </w:trPr>
        <w:tc>
          <w:tcPr>
            <w:tcW w:w="3109" w:type="dxa"/>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4</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"Безопасность городского поселения Одинцово"</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47 164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44 894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44 894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8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Участие в предупреждении и ликвидации последствий чрезвычайных ситуаций</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1 010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1 075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1 075</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8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039 0309 0148821 244 226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1 075</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мер по гражданской обороне, защите населения и территории от чрезвычайных ситуаций и техногенного характера</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645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039 0309 0148811 244 226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900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039 0309 0148811 244 340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039 0309 0148821 244 226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039 0309 0148821 244 340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мер по противодействию терроризму и экстремизму</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5 189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5 402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5 402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039 0104 0144451 244 225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039 0104 0144451 244 226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3 245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3 331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3 331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039 0314 0148861 244 226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799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799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039 0314 0148861 244 340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169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039 0707 0148861 244 224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039 0801 0148861 244 224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1 002</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первичных мер пожарной безопасности в границах населенных пунктов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1 364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1 231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1 231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039 0104 0144451 244 225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039 0104 0144451 244 310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039 0314 0148841 </w:t>
            </w:r>
            <w:r w:rsidRPr="00EA184F">
              <w:rPr>
                <w:rFonts w:ascii="Arial" w:hAnsi="Arial" w:cs="Arial"/>
                <w:color w:val="000000"/>
                <w:sz w:val="24"/>
                <w:szCs w:val="24"/>
                <w:lang w:eastAsia="ru-RU"/>
              </w:rPr>
              <w:lastRenderedPageBreak/>
              <w:t>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678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988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988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039 0314 0148841 244 340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3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Обеспечение мер по безопасности людей на водных объектах, расположенных на 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479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479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3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039 0309 0148831 244 226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479</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9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Содержание, техническое обслуживание и развитие системы видеонаблюдения</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38 306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35 594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35 594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9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039 0314 0148871 244 225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17 400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18 531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18 531</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9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039 0314 0148871 244 226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20 884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17 040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17 040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9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039 0314 0148851 851 290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7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Создание условий для деятельности добровольной народной дружины городского поселения Одинцово по охране общественного порядка</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039 0314 0148871 244 226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5</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"Развитие сферы культуры городского поселения Одинцово" , в том числе по мероприятиям :</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222 756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191 814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191 814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54"/>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10 212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03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212 544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191 814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191 814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Модернизация, укрепление материально-</w:t>
            </w:r>
            <w:r w:rsidRPr="00EA184F">
              <w:rPr>
                <w:rFonts w:ascii="Arial" w:hAnsi="Arial" w:cs="Arial"/>
                <w:i/>
                <w:iCs/>
                <w:color w:val="000000"/>
                <w:sz w:val="24"/>
                <w:szCs w:val="24"/>
                <w:lang w:eastAsia="ru-RU"/>
              </w:rPr>
              <w:lastRenderedPageBreak/>
              <w:t>технической базы и содержание муниципальных учреждений культуры городского поселения Одинцово</w:t>
            </w:r>
          </w:p>
        </w:tc>
        <w:tc>
          <w:tcPr>
            <w:tcW w:w="4793" w:type="dxa"/>
            <w:gridSpan w:val="2"/>
            <w:shd w:val="clear" w:color="auto" w:fill="auto"/>
            <w:noWrap/>
            <w:vAlign w:val="bottom"/>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138 214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128 892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128 892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Средства бюджета </w:t>
            </w:r>
            <w:r w:rsidRPr="00EA184F">
              <w:rPr>
                <w:rFonts w:ascii="Arial" w:hAnsi="Arial" w:cs="Arial"/>
                <w:i/>
                <w:iCs/>
                <w:color w:val="000000"/>
                <w:sz w:val="24"/>
                <w:szCs w:val="24"/>
                <w:lang w:eastAsia="ru-RU"/>
              </w:rPr>
              <w:lastRenderedPageBreak/>
              <w:t>Московской области</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039 0801 0156044 </w:t>
            </w:r>
            <w:r w:rsidRPr="00EA184F">
              <w:rPr>
                <w:rFonts w:ascii="Arial" w:hAnsi="Arial" w:cs="Arial"/>
                <w:color w:val="000000"/>
                <w:sz w:val="24"/>
                <w:szCs w:val="24"/>
                <w:lang w:eastAsia="ru-RU"/>
              </w:rPr>
              <w:lastRenderedPageBreak/>
              <w:t>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6 203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039 0801 0156044 621 241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1 087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130 924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128 892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128 892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039 0801 0151115 611 241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77 073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74 321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74 321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32 044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34 127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34 127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039 0801 0152119 611 241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802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854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039 0801 0158813 612 241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039 0801 0158814 612 241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039 0801 0158819 612 241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039 0801 0151135 621 241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13 507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13 025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13 025</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039 0801 0151139 621 241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6 124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6 522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6 522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039 0801 0152139 621 241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Организация культурно-массовых мероприятий на территории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13 678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12 994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12 994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039 0801 0158851 244 224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9 098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7 668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7 668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2 822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2 822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039 1006 0158851 244 224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039 1006 0158851 244 226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1 385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1 385</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039 1006 0158851 244 290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639</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Развитие музейного дела и организация библиотечного обслуживания населения городского поселения Одинцово</w:t>
            </w:r>
          </w:p>
        </w:tc>
        <w:tc>
          <w:tcPr>
            <w:tcW w:w="4793" w:type="dxa"/>
            <w:gridSpan w:val="2"/>
            <w:shd w:val="clear" w:color="auto" w:fill="auto"/>
            <w:noWrap/>
            <w:vAlign w:val="bottom"/>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70 864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49 928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49 928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Московской области</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2 922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039 0801 0156044 611 241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2 922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67 942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49 928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49 928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039 0801 0151125 611 241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32 588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31 425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31 425</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039 0801 0151129 611 241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9 214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9 813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9 813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039 0801 0151225 611 241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3 693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3 561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3 561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039 0801 0151229 611 241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2 388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2 543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2 543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039 0801 0152129 611 241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545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580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039 0801 0158824 612 241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039 0801 0158826 612 241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15 972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039 0801 0158829 612 241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039 0801 0158858 540 251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2 006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6</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"Развитие физической культуры и массового спорта в городском поселении Одинцово", в том 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213 892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216 124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216 124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1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2 209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5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211 683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216 124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216 124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0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Организация и проведение официальных городских спортивно-массовых и физкультурно-оздоровительных   мероприятий , спортивных праздников на территории поселения</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11 710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12 216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12 216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9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039 1102 0168851 244 226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11 710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12 216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12 216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Развитие и содержание муниципальных учреждений физической культуры и спорта</w:t>
            </w:r>
          </w:p>
        </w:tc>
        <w:tc>
          <w:tcPr>
            <w:tcW w:w="4793" w:type="dxa"/>
            <w:gridSpan w:val="2"/>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192 127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194 797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194 797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Московской области</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2 209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039 1101 0166044 611 241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039 1101 0166044 621 241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1 424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189 918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194 797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194 797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039 1101 0161115 611 241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43 615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45 467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45 467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039 1101 0161119 611 241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12 132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12 921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12 921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039 1101 0162119 611 241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655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698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039 1101 0168814 612 241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2 432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039 1101 0168814 622 241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1 182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039 1101 0168819 612 241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039 1101 0168819 622 241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383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039 1101 0161115 621 241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79 074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82 433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82 433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039 1101 0161119 </w:t>
            </w:r>
            <w:r w:rsidRPr="00EA184F">
              <w:rPr>
                <w:rFonts w:ascii="Arial" w:hAnsi="Arial" w:cs="Arial"/>
                <w:color w:val="000000"/>
                <w:sz w:val="24"/>
                <w:szCs w:val="24"/>
                <w:lang w:eastAsia="ru-RU"/>
              </w:rPr>
              <w:lastRenderedPageBreak/>
              <w:t>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24 437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26 025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26 025</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039 1101 0162119 621 241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25 590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27 253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27 253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5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Создание условий для занятий спортом по месту жительства и в местах отдыха населения</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10 055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9 111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9 111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5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039 0503 0168851 244 310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10 055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9 111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9 111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320"/>
        </w:trPr>
        <w:tc>
          <w:tcPr>
            <w:tcW w:w="3109" w:type="dxa"/>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7</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"Молодежная политика в городском поселении Одинцово", в том 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10 907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10 383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10 383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Содействие развитию гражданственности, социальной зрелости молодежи</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6 357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6 603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6 603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533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220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213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4 537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4 686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4 686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1 171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1 171</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6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Решение проблем социальной адаптации молодежи</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266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266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6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Поддержка общественно полезных инициатив молодых граждан  </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4 300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3 514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3 514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039 0707 0178851 244 226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3 650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3 142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 xml:space="preserve">039 0707 0178851 </w:t>
            </w:r>
            <w:r w:rsidRPr="00EA184F">
              <w:rPr>
                <w:rFonts w:ascii="Arial" w:hAnsi="Arial" w:cs="Arial"/>
                <w:color w:val="000000"/>
                <w:sz w:val="24"/>
                <w:szCs w:val="24"/>
                <w:lang w:eastAsia="ru-RU"/>
              </w:rPr>
              <w:lastRenderedPageBreak/>
              <w:t>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550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500"/>
        </w:trPr>
        <w:tc>
          <w:tcPr>
            <w:tcW w:w="3109" w:type="dxa"/>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lastRenderedPageBreak/>
              <w:t>Подпрограмма 8</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"Градостроительство, территориальное развитие городского поселения Одинцово" , в том числе по мероприятиям :</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4 810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4 590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4 590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2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Разработка документов территориального планирования и градостроительного зонирования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4 560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4 590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4 590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2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039 0412 0188851 244 226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4 560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4 590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4 590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1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Информационное обеспечение градостроительной деятельности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color w:val="000000"/>
                <w:sz w:val="24"/>
                <w:szCs w:val="24"/>
                <w:lang w:eastAsia="ru-RU"/>
              </w:rPr>
            </w:pPr>
            <w:r w:rsidRPr="00EA184F">
              <w:rPr>
                <w:rFonts w:ascii="Arial" w:hAnsi="Arial" w:cs="Arial"/>
                <w:color w:val="000000"/>
                <w:sz w:val="24"/>
                <w:szCs w:val="24"/>
                <w:lang w:eastAsia="ru-RU"/>
              </w:rPr>
              <w:t>039 0412 0188851 244 226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530"/>
        </w:trPr>
        <w:tc>
          <w:tcPr>
            <w:tcW w:w="3109" w:type="dxa"/>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9</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"Поддержка малого и среднего предпринимательства в городском поселении Одинцово", в том 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287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440"/>
        </w:trPr>
        <w:tc>
          <w:tcPr>
            <w:tcW w:w="3109"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Формирование и развитие муниципальной нормативно-правовой базы в области поддержки </w:t>
            </w:r>
            <w:r w:rsidRPr="00EA184F">
              <w:rPr>
                <w:rFonts w:ascii="Arial" w:hAnsi="Arial" w:cs="Arial"/>
                <w:i/>
                <w:iCs/>
                <w:color w:val="000000"/>
                <w:sz w:val="24"/>
                <w:szCs w:val="24"/>
                <w:lang w:eastAsia="ru-RU"/>
              </w:rPr>
              <w:lastRenderedPageBreak/>
              <w:t>предпринимательства городского поселения Одинцово</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Финансирование не требуется</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9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Организация взаимодействия органов местного самоуправления и субъектов малого и среднего предпринимательства</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107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9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039 0412 0198851 244 226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8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Создание условий для обеспечения жителей городского поселения Одинцово услугами общественного питания, торговли и бытового обслуживания</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180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8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039 0412 0198851 244 226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106</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7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039 0503 0198851 244 222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10</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"Социальная поддержка населения городского поселения Одинцово" , в том числе по мероприятиям :</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73 600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78 823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78 823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3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Федерального бюджета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57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73 600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78 823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78 823</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1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Предоставление мер социальной поддержки отдельным категориям  жителей городского поселения Одинцово</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bottom"/>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73 225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78 424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78 424</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01Б8871 810 241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14 084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01Б8871 630 242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1 344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0501 01Б8871 810 242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20 738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23 517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23 517</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0502 01Б8871 810 241</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3 074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3 274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3 274</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0502 01Б8871 630 242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0502 01Б8871 810 242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7 458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8 363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8 363</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1001 01Б8851 880 263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246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262</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01Б8851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298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1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01Б8851 313 262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25 606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27 710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27 710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3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Организация мероприятий в сфере социальной защиты населения, посвященных знаменательным событиям и памятным датам</w:t>
            </w: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399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399</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73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01Б8851 244 290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375</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399</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85"/>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11</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"Обеспечение жильем молодых семей проживающих на территории городского поселения Одинцово" , в том числе по мероприятиям :</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3 786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Федерального бюджета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308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40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780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55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2 698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Реализация мероприятий по обеспечению жильем молодых семей</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3 786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1 918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2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Федерального бюджета</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01Г8820 322 262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308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8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Средства бюджета Московской </w:t>
            </w:r>
            <w:r w:rsidRPr="00EA184F">
              <w:rPr>
                <w:rFonts w:ascii="Arial" w:hAnsi="Arial" w:cs="Arial"/>
                <w:i/>
                <w:iCs/>
                <w:color w:val="000000"/>
                <w:sz w:val="24"/>
                <w:szCs w:val="24"/>
                <w:lang w:eastAsia="ru-RU"/>
              </w:rPr>
              <w:lastRenderedPageBreak/>
              <w:t>области</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lastRenderedPageBreak/>
              <w:t>039 1003 01Г1501 322 262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780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67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01Г8851 322 262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2 698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1 918</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270"/>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12</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"Улучшение жилищных условий многодетных семей, имеющих семь и более детей", в том 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0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Федерального бюджета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34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58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Реализация мероприятий по улучшению жилищных условий многодетных семей, имеющих семь и более детей</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72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Федерального бюджета</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Московской области</w:t>
            </w: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84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1003 01Д8851 322 262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065"/>
        </w:trPr>
        <w:tc>
          <w:tcPr>
            <w:tcW w:w="3109" w:type="dxa"/>
            <w:vMerge w:val="restart"/>
            <w:shd w:val="clear" w:color="auto" w:fill="auto"/>
            <w:vAlign w:val="center"/>
            <w:hideMark/>
          </w:tcPr>
          <w:p w:rsidR="001771C3" w:rsidRPr="00EA184F" w:rsidRDefault="00735711" w:rsidP="001771C3">
            <w:pPr>
              <w:spacing w:after="0" w:line="240" w:lineRule="auto"/>
              <w:rPr>
                <w:rFonts w:ascii="Arial" w:hAnsi="Arial" w:cs="Arial"/>
                <w:b/>
                <w:bCs/>
                <w:color w:val="000000"/>
                <w:sz w:val="24"/>
                <w:szCs w:val="24"/>
                <w:u w:val="single"/>
                <w:lang w:eastAsia="ru-RU"/>
              </w:rPr>
            </w:pPr>
            <w:r w:rsidRPr="00EA184F">
              <w:rPr>
                <w:rFonts w:ascii="Arial" w:hAnsi="Arial" w:cs="Arial"/>
                <w:b/>
                <w:bCs/>
                <w:color w:val="000000"/>
                <w:sz w:val="24"/>
                <w:szCs w:val="24"/>
                <w:u w:val="single"/>
                <w:lang w:eastAsia="ru-RU"/>
              </w:rPr>
              <w:t>Подпрограмма 13</w:t>
            </w:r>
          </w:p>
          <w:p w:rsidR="00735711" w:rsidRPr="00EA184F" w:rsidRDefault="00735711" w:rsidP="001771C3">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xml:space="preserve">"Исполнение части полномочий </w:t>
            </w:r>
            <w:r w:rsidRPr="00EA184F">
              <w:rPr>
                <w:rFonts w:ascii="Arial" w:hAnsi="Arial" w:cs="Arial"/>
                <w:b/>
                <w:bCs/>
                <w:color w:val="000000"/>
                <w:sz w:val="24"/>
                <w:szCs w:val="24"/>
                <w:lang w:eastAsia="ru-RU"/>
              </w:rPr>
              <w:lastRenderedPageBreak/>
              <w:t>Одинцовского муниципального района Московской области переданных городскому поселению Одинцово Одинцовского муниципального района Московской области в соответствиями с заключенными  соглашениями", в том числе по мероприятиям:</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45 500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106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Одинцовского муниципального района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456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1065"/>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45 044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b/>
                <w:bCs/>
                <w:color w:val="000000"/>
                <w:sz w:val="24"/>
                <w:szCs w:val="24"/>
                <w:lang w:eastAsia="ru-RU"/>
              </w:rPr>
            </w:pPr>
            <w:r w:rsidRPr="00EA184F">
              <w:rPr>
                <w:rFonts w:ascii="Arial" w:hAnsi="Arial" w:cs="Arial"/>
                <w:b/>
                <w:bCs/>
                <w:color w:val="000000"/>
                <w:sz w:val="24"/>
                <w:szCs w:val="24"/>
                <w:lang w:eastAsia="ru-RU"/>
              </w:rPr>
              <w:t> </w:t>
            </w:r>
          </w:p>
        </w:tc>
      </w:tr>
      <w:tr w:rsidR="00735711" w:rsidRPr="00EA184F" w:rsidTr="00151FB7">
        <w:trPr>
          <w:trHeight w:val="24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Проведение мероприятий по обеспечению деятельности учреждений образования</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15 000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Одинцовского муниципального района</w:t>
            </w: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0701 01Ж8653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0702 01Ж8653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0702 01Ж8654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0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0702 01Ж8659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3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0701 01Ж8753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3 042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3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0702 01Ж8753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10 322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3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0702 01Ж8754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1 287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3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0702 01Ж8759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198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45"/>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xml:space="preserve">Проведение </w:t>
            </w:r>
            <w:r w:rsidRPr="00EA184F">
              <w:rPr>
                <w:rFonts w:ascii="Arial" w:hAnsi="Arial" w:cs="Arial"/>
                <w:i/>
                <w:iCs/>
                <w:color w:val="000000"/>
                <w:sz w:val="24"/>
                <w:szCs w:val="24"/>
                <w:lang w:eastAsia="ru-RU"/>
              </w:rPr>
              <w:lastRenderedPageBreak/>
              <w:t>мероприятий по обеспечению деятельности учреждений здравоохранения</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lastRenderedPageBreak/>
              <w:t> </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15 500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Одинцовского муниципального района</w:t>
            </w: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0901 01Ж8653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0901 01Ж8654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2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0901 01Ж8753 244 226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12 573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420"/>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0901 01Ж8754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2 772</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36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Проведение мероприятий по обеспечению деятельности муниципального казенного учреждения "Многофункциональный центр по предоставлению государственных и муниципальных услуг населению Одинцовского муниципального района"</w:t>
            </w: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 </w:t>
            </w:r>
          </w:p>
        </w:tc>
        <w:tc>
          <w:tcPr>
            <w:tcW w:w="2573" w:type="dxa"/>
            <w:shd w:val="clear" w:color="auto" w:fill="auto"/>
            <w:noWrap/>
            <w:vAlign w:val="center"/>
            <w:hideMark/>
          </w:tcPr>
          <w:p w:rsidR="00735711" w:rsidRPr="00EA184F" w:rsidRDefault="00735711" w:rsidP="00735711">
            <w:pPr>
              <w:spacing w:after="0" w:line="240" w:lineRule="auto"/>
              <w:jc w:val="right"/>
              <w:rPr>
                <w:rFonts w:ascii="Arial" w:hAnsi="Arial" w:cs="Arial"/>
                <w:b/>
                <w:bCs/>
                <w:color w:val="000000"/>
                <w:sz w:val="24"/>
                <w:szCs w:val="24"/>
                <w:lang w:eastAsia="ru-RU"/>
              </w:rPr>
            </w:pPr>
            <w:r w:rsidRPr="00EA184F">
              <w:rPr>
                <w:rFonts w:ascii="Arial" w:hAnsi="Arial" w:cs="Arial"/>
                <w:b/>
                <w:bCs/>
                <w:color w:val="000000"/>
                <w:sz w:val="24"/>
                <w:szCs w:val="24"/>
                <w:lang w:eastAsia="ru-RU"/>
              </w:rPr>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15 000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15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Одинцовского муниципального района</w:t>
            </w:r>
          </w:p>
        </w:tc>
        <w:tc>
          <w:tcPr>
            <w:tcW w:w="2573"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039 0410 01Ж8654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1155"/>
        </w:trPr>
        <w:tc>
          <w:tcPr>
            <w:tcW w:w="3109" w:type="dxa"/>
            <w:vMerge/>
            <w:vAlign w:val="center"/>
            <w:hideMark/>
          </w:tcPr>
          <w:p w:rsidR="00735711" w:rsidRPr="00EA184F" w:rsidRDefault="00735711" w:rsidP="00735711">
            <w:pPr>
              <w:spacing w:after="0" w:line="240" w:lineRule="auto"/>
              <w:rPr>
                <w:rFonts w:ascii="Arial" w:hAnsi="Arial" w:cs="Arial"/>
                <w:i/>
                <w:iCs/>
                <w:color w:val="000000"/>
                <w:sz w:val="24"/>
                <w:szCs w:val="24"/>
                <w:lang w:eastAsia="ru-RU"/>
              </w:rPr>
            </w:pPr>
          </w:p>
        </w:tc>
        <w:tc>
          <w:tcPr>
            <w:tcW w:w="2220" w:type="dxa"/>
            <w:shd w:val="clear" w:color="auto" w:fill="auto"/>
            <w:vAlign w:val="center"/>
            <w:hideMark/>
          </w:tcPr>
          <w:p w:rsidR="00735711" w:rsidRPr="00EA184F" w:rsidRDefault="00735711" w:rsidP="00735711">
            <w:pPr>
              <w:spacing w:after="0" w:line="240" w:lineRule="auto"/>
              <w:jc w:val="center"/>
              <w:rPr>
                <w:rFonts w:ascii="Arial" w:hAnsi="Arial" w:cs="Arial"/>
                <w:i/>
                <w:iCs/>
                <w:color w:val="000000"/>
                <w:sz w:val="24"/>
                <w:szCs w:val="24"/>
                <w:lang w:eastAsia="ru-RU"/>
              </w:rPr>
            </w:pPr>
            <w:r w:rsidRPr="00EA184F">
              <w:rPr>
                <w:rFonts w:ascii="Arial" w:hAnsi="Arial" w:cs="Arial"/>
                <w:i/>
                <w:iCs/>
                <w:color w:val="000000"/>
                <w:sz w:val="24"/>
                <w:szCs w:val="24"/>
                <w:lang w:eastAsia="ru-RU"/>
              </w:rPr>
              <w:t>Средства бюджета городского поселения Одинцово</w:t>
            </w:r>
          </w:p>
        </w:tc>
        <w:tc>
          <w:tcPr>
            <w:tcW w:w="2573"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039 0410 01Ж8754 244 310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14 850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color w:val="000000"/>
                <w:sz w:val="24"/>
                <w:szCs w:val="24"/>
                <w:lang w:eastAsia="ru-RU"/>
              </w:rPr>
            </w:pPr>
            <w:r w:rsidRPr="00EA184F">
              <w:rPr>
                <w:rFonts w:ascii="Arial" w:hAnsi="Arial" w:cs="Arial"/>
                <w:color w:val="000000"/>
                <w:sz w:val="24"/>
                <w:szCs w:val="24"/>
                <w:lang w:eastAsia="ru-RU"/>
              </w:rPr>
              <w:t>0</w:t>
            </w:r>
          </w:p>
        </w:tc>
        <w:tc>
          <w:tcPr>
            <w:tcW w:w="1941" w:type="dxa"/>
            <w:shd w:val="clear" w:color="auto" w:fill="auto"/>
            <w:noWrap/>
            <w:vAlign w:val="center"/>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restart"/>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 xml:space="preserve">ИТОГО по муниципальной программе "Социально-экономическое развитие городского поселения Одинцово Одинцовского муниципального района Московской </w:t>
            </w:r>
            <w:r w:rsidRPr="00EA184F">
              <w:rPr>
                <w:rFonts w:ascii="Arial" w:hAnsi="Arial" w:cs="Arial"/>
                <w:b/>
                <w:bCs/>
                <w:color w:val="000000"/>
                <w:sz w:val="24"/>
                <w:szCs w:val="24"/>
                <w:lang w:eastAsia="ru-RU"/>
              </w:rPr>
              <w:lastRenderedPageBreak/>
              <w:t>области на 2014-2016 годы"</w:t>
            </w: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lastRenderedPageBreak/>
              <w:t>ВСЕГО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1 498 564</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1 283 857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1 283 350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Федерального бюджета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308</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Московской области</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16 313</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Одинцовского муниципального района</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456</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r w:rsidR="00735711" w:rsidRPr="00EA184F" w:rsidTr="00151FB7">
        <w:trPr>
          <w:trHeight w:val="510"/>
        </w:trPr>
        <w:tc>
          <w:tcPr>
            <w:tcW w:w="3109" w:type="dxa"/>
            <w:vMerge/>
            <w:vAlign w:val="center"/>
            <w:hideMark/>
          </w:tcPr>
          <w:p w:rsidR="00735711" w:rsidRPr="00EA184F" w:rsidRDefault="00735711" w:rsidP="00735711">
            <w:pPr>
              <w:spacing w:after="0" w:line="240" w:lineRule="auto"/>
              <w:rPr>
                <w:rFonts w:ascii="Arial" w:hAnsi="Arial" w:cs="Arial"/>
                <w:b/>
                <w:bCs/>
                <w:color w:val="000000"/>
                <w:sz w:val="24"/>
                <w:szCs w:val="24"/>
                <w:lang w:eastAsia="ru-RU"/>
              </w:rPr>
            </w:pPr>
          </w:p>
        </w:tc>
        <w:tc>
          <w:tcPr>
            <w:tcW w:w="4793" w:type="dxa"/>
            <w:gridSpan w:val="2"/>
            <w:shd w:val="clear" w:color="auto" w:fill="auto"/>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Средства бюджета городского поселения Одинцово</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1 481 487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1 283 857</w:t>
            </w:r>
          </w:p>
        </w:tc>
        <w:tc>
          <w:tcPr>
            <w:tcW w:w="1780" w:type="dxa"/>
            <w:shd w:val="clear" w:color="auto" w:fill="auto"/>
            <w:noWrap/>
            <w:vAlign w:val="center"/>
            <w:hideMark/>
          </w:tcPr>
          <w:p w:rsidR="00735711" w:rsidRPr="00EA184F" w:rsidRDefault="00735711" w:rsidP="00735711">
            <w:pPr>
              <w:spacing w:after="0" w:line="240" w:lineRule="auto"/>
              <w:jc w:val="center"/>
              <w:rPr>
                <w:rFonts w:ascii="Arial" w:hAnsi="Arial" w:cs="Arial"/>
                <w:b/>
                <w:bCs/>
                <w:color w:val="000000"/>
                <w:sz w:val="24"/>
                <w:szCs w:val="24"/>
                <w:lang w:eastAsia="ru-RU"/>
              </w:rPr>
            </w:pPr>
            <w:r w:rsidRPr="00EA184F">
              <w:rPr>
                <w:rFonts w:ascii="Arial" w:hAnsi="Arial" w:cs="Arial"/>
                <w:b/>
                <w:bCs/>
                <w:color w:val="000000"/>
                <w:sz w:val="24"/>
                <w:szCs w:val="24"/>
                <w:lang w:eastAsia="ru-RU"/>
              </w:rPr>
              <w:t>1 283 350</w:t>
            </w:r>
          </w:p>
        </w:tc>
        <w:tc>
          <w:tcPr>
            <w:tcW w:w="1941" w:type="dxa"/>
            <w:shd w:val="clear" w:color="auto" w:fill="auto"/>
            <w:noWrap/>
            <w:vAlign w:val="bottom"/>
            <w:hideMark/>
          </w:tcPr>
          <w:p w:rsidR="00735711" w:rsidRPr="00EA184F" w:rsidRDefault="00735711" w:rsidP="00735711">
            <w:pPr>
              <w:spacing w:after="0" w:line="240" w:lineRule="auto"/>
              <w:rPr>
                <w:rFonts w:ascii="Arial" w:hAnsi="Arial" w:cs="Arial"/>
                <w:color w:val="000000"/>
                <w:sz w:val="24"/>
                <w:szCs w:val="24"/>
                <w:lang w:eastAsia="ru-RU"/>
              </w:rPr>
            </w:pPr>
            <w:r w:rsidRPr="00EA184F">
              <w:rPr>
                <w:rFonts w:ascii="Arial" w:hAnsi="Arial" w:cs="Arial"/>
                <w:color w:val="000000"/>
                <w:sz w:val="24"/>
                <w:szCs w:val="24"/>
                <w:lang w:eastAsia="ru-RU"/>
              </w:rPr>
              <w:t> </w:t>
            </w:r>
          </w:p>
        </w:tc>
      </w:tr>
    </w:tbl>
    <w:p w:rsidR="00735711" w:rsidRPr="00EA184F" w:rsidRDefault="00735711" w:rsidP="004E4B8E">
      <w:pPr>
        <w:pStyle w:val="ConsPlusNonformat"/>
        <w:ind w:firstLine="540"/>
        <w:jc w:val="center"/>
        <w:rPr>
          <w:rFonts w:ascii="Arial" w:hAnsi="Arial" w:cs="Arial"/>
          <w:b/>
          <w:sz w:val="24"/>
          <w:szCs w:val="24"/>
        </w:rPr>
      </w:pPr>
    </w:p>
    <w:sectPr w:rsidR="00735711" w:rsidRPr="00EA184F" w:rsidSect="00F83672">
      <w:pgSz w:w="16838" w:h="11905" w:orient="landscape"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A2" w:rsidRDefault="00FA10A2" w:rsidP="005F7AF3">
      <w:pPr>
        <w:spacing w:after="0" w:line="240" w:lineRule="auto"/>
      </w:pPr>
      <w:r>
        <w:separator/>
      </w:r>
    </w:p>
  </w:endnote>
  <w:endnote w:type="continuationSeparator" w:id="0">
    <w:p w:rsidR="00FA10A2" w:rsidRDefault="00FA10A2" w:rsidP="005F7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91" w:rsidRDefault="00E93E91">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91" w:rsidRPr="00EF6591" w:rsidRDefault="00E93E91" w:rsidP="00EF65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A2" w:rsidRDefault="00FA10A2" w:rsidP="005F7AF3">
      <w:pPr>
        <w:spacing w:after="0" w:line="240" w:lineRule="auto"/>
      </w:pPr>
      <w:r>
        <w:separator/>
      </w:r>
    </w:p>
  </w:footnote>
  <w:footnote w:type="continuationSeparator" w:id="0">
    <w:p w:rsidR="00FA10A2" w:rsidRDefault="00FA10A2" w:rsidP="005F7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6CF"/>
    <w:multiLevelType w:val="hybridMultilevel"/>
    <w:tmpl w:val="53DEC500"/>
    <w:lvl w:ilvl="0" w:tplc="0B2023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A338DA"/>
    <w:multiLevelType w:val="multilevel"/>
    <w:tmpl w:val="A628E6C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8BB290F"/>
    <w:multiLevelType w:val="hybridMultilevel"/>
    <w:tmpl w:val="BFC80572"/>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C149F"/>
    <w:multiLevelType w:val="multilevel"/>
    <w:tmpl w:val="5C9EAA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DD7787"/>
    <w:multiLevelType w:val="multilevel"/>
    <w:tmpl w:val="9C4CB0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026FF8"/>
    <w:multiLevelType w:val="hybridMultilevel"/>
    <w:tmpl w:val="7CEA8DF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187857"/>
    <w:multiLevelType w:val="hybridMultilevel"/>
    <w:tmpl w:val="9C862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01868"/>
    <w:multiLevelType w:val="hybridMultilevel"/>
    <w:tmpl w:val="2B969A5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DF1C73"/>
    <w:multiLevelType w:val="hybridMultilevel"/>
    <w:tmpl w:val="8660B7B2"/>
    <w:lvl w:ilvl="0" w:tplc="E1900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B92C2B"/>
    <w:multiLevelType w:val="hybridMultilevel"/>
    <w:tmpl w:val="2FFE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6696E"/>
    <w:multiLevelType w:val="hybridMultilevel"/>
    <w:tmpl w:val="D182F4CC"/>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44142"/>
    <w:multiLevelType w:val="hybridMultilevel"/>
    <w:tmpl w:val="E69A3E82"/>
    <w:lvl w:ilvl="0" w:tplc="D4A65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D47471"/>
    <w:multiLevelType w:val="hybridMultilevel"/>
    <w:tmpl w:val="F9501170"/>
    <w:lvl w:ilvl="0" w:tplc="EB50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D00B01"/>
    <w:multiLevelType w:val="hybridMultilevel"/>
    <w:tmpl w:val="88163C24"/>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674BB"/>
    <w:multiLevelType w:val="hybridMultilevel"/>
    <w:tmpl w:val="F3E88FA2"/>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860C67"/>
    <w:multiLevelType w:val="multilevel"/>
    <w:tmpl w:val="838046F0"/>
    <w:lvl w:ilvl="0">
      <w:start w:val="1"/>
      <w:numFmt w:val="decimal"/>
      <w:lvlText w:val="%1."/>
      <w:lvlJc w:val="left"/>
      <w:pPr>
        <w:ind w:left="1950" w:hanging="1410"/>
      </w:pPr>
    </w:lvl>
    <w:lvl w:ilvl="1">
      <w:start w:val="1"/>
      <w:numFmt w:val="decimal"/>
      <w:isLgl/>
      <w:lvlText w:val="%1.%2."/>
      <w:lvlJc w:val="left"/>
      <w:pPr>
        <w:ind w:left="1950" w:hanging="1410"/>
      </w:pPr>
    </w:lvl>
    <w:lvl w:ilvl="2">
      <w:start w:val="1"/>
      <w:numFmt w:val="decimal"/>
      <w:isLgl/>
      <w:lvlText w:val="%1.%2.%3."/>
      <w:lvlJc w:val="left"/>
      <w:pPr>
        <w:ind w:left="1950" w:hanging="1410"/>
      </w:pPr>
    </w:lvl>
    <w:lvl w:ilvl="3">
      <w:start w:val="1"/>
      <w:numFmt w:val="decimal"/>
      <w:isLgl/>
      <w:lvlText w:val="%1.%2.%3.%4."/>
      <w:lvlJc w:val="left"/>
      <w:pPr>
        <w:ind w:left="1950" w:hanging="1410"/>
      </w:pPr>
    </w:lvl>
    <w:lvl w:ilvl="4">
      <w:start w:val="1"/>
      <w:numFmt w:val="decimal"/>
      <w:isLgl/>
      <w:lvlText w:val="%1.%2.%3.%4.%5."/>
      <w:lvlJc w:val="left"/>
      <w:pPr>
        <w:ind w:left="1950" w:hanging="141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6">
    <w:nsid w:val="31F23EB2"/>
    <w:multiLevelType w:val="hybridMultilevel"/>
    <w:tmpl w:val="CCB010E2"/>
    <w:lvl w:ilvl="0" w:tplc="77324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3E0FB8"/>
    <w:multiLevelType w:val="hybridMultilevel"/>
    <w:tmpl w:val="77265D0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A95486"/>
    <w:multiLevelType w:val="hybridMultilevel"/>
    <w:tmpl w:val="28B4C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710ED"/>
    <w:multiLevelType w:val="multilevel"/>
    <w:tmpl w:val="72AE1132"/>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A1027BC"/>
    <w:multiLevelType w:val="hybridMultilevel"/>
    <w:tmpl w:val="48822F98"/>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E828EE"/>
    <w:multiLevelType w:val="multilevel"/>
    <w:tmpl w:val="36E8D36A"/>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AF511EA"/>
    <w:multiLevelType w:val="hybridMultilevel"/>
    <w:tmpl w:val="F156104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DCF0026"/>
    <w:multiLevelType w:val="hybridMultilevel"/>
    <w:tmpl w:val="C512FFD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583435"/>
    <w:multiLevelType w:val="multilevel"/>
    <w:tmpl w:val="2A742B5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06C2591"/>
    <w:multiLevelType w:val="hybridMultilevel"/>
    <w:tmpl w:val="AC62D9D0"/>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2C3B7F"/>
    <w:multiLevelType w:val="hybridMultilevel"/>
    <w:tmpl w:val="868C2C9A"/>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CB2B25"/>
    <w:multiLevelType w:val="hybridMultilevel"/>
    <w:tmpl w:val="A8A08EDA"/>
    <w:lvl w:ilvl="0" w:tplc="40265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0B4426"/>
    <w:multiLevelType w:val="multilevel"/>
    <w:tmpl w:val="14542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AA02BB9"/>
    <w:multiLevelType w:val="hybridMultilevel"/>
    <w:tmpl w:val="3B92D1B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DB41E2"/>
    <w:multiLevelType w:val="hybridMultilevel"/>
    <w:tmpl w:val="894E0B2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576DC9"/>
    <w:multiLevelType w:val="hybridMultilevel"/>
    <w:tmpl w:val="9FC4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D107DD"/>
    <w:multiLevelType w:val="hybridMultilevel"/>
    <w:tmpl w:val="D9A08E56"/>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B3725"/>
    <w:multiLevelType w:val="hybridMultilevel"/>
    <w:tmpl w:val="76089904"/>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5262034"/>
    <w:multiLevelType w:val="hybridMultilevel"/>
    <w:tmpl w:val="B9301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067F4"/>
    <w:multiLevelType w:val="hybridMultilevel"/>
    <w:tmpl w:val="7480DBA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5AB10F6"/>
    <w:multiLevelType w:val="hybridMultilevel"/>
    <w:tmpl w:val="BDEE0A06"/>
    <w:lvl w:ilvl="0" w:tplc="0B202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3928EE"/>
    <w:multiLevelType w:val="hybridMultilevel"/>
    <w:tmpl w:val="55B0C1A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B6375EA"/>
    <w:multiLevelType w:val="hybridMultilevel"/>
    <w:tmpl w:val="ED4AE81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D244A3B"/>
    <w:multiLevelType w:val="hybridMultilevel"/>
    <w:tmpl w:val="06E86AAC"/>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F777E1"/>
    <w:multiLevelType w:val="hybridMultilevel"/>
    <w:tmpl w:val="959858B6"/>
    <w:lvl w:ilvl="0" w:tplc="0B202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E3402AE"/>
    <w:multiLevelType w:val="multilevel"/>
    <w:tmpl w:val="29CE3E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39480A"/>
    <w:multiLevelType w:val="hybridMultilevel"/>
    <w:tmpl w:val="CDFAA96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72516C56"/>
    <w:multiLevelType w:val="hybridMultilevel"/>
    <w:tmpl w:val="F64C4830"/>
    <w:lvl w:ilvl="0" w:tplc="6840D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3B11A64"/>
    <w:multiLevelType w:val="hybridMultilevel"/>
    <w:tmpl w:val="3C644582"/>
    <w:lvl w:ilvl="0" w:tplc="0B202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3F31451"/>
    <w:multiLevelType w:val="hybridMultilevel"/>
    <w:tmpl w:val="30F6B3CE"/>
    <w:lvl w:ilvl="0" w:tplc="0B2023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52F6825"/>
    <w:multiLevelType w:val="hybridMultilevel"/>
    <w:tmpl w:val="1BBC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461B7A"/>
    <w:multiLevelType w:val="hybridMultilevel"/>
    <w:tmpl w:val="B36A97D2"/>
    <w:lvl w:ilvl="0" w:tplc="0B202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F20D23"/>
    <w:multiLevelType w:val="hybridMultilevel"/>
    <w:tmpl w:val="D8EEC988"/>
    <w:lvl w:ilvl="0" w:tplc="3AAE8E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F1A49C5"/>
    <w:multiLevelType w:val="hybridMultilevel"/>
    <w:tmpl w:val="2F74E5D6"/>
    <w:lvl w:ilvl="0" w:tplc="71CE5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FF6496D"/>
    <w:multiLevelType w:val="multilevel"/>
    <w:tmpl w:val="2E2E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4"/>
  </w:num>
  <w:num w:numId="3">
    <w:abstractNumId w:val="31"/>
  </w:num>
  <w:num w:numId="4">
    <w:abstractNumId w:val="1"/>
  </w:num>
  <w:num w:numId="5">
    <w:abstractNumId w:val="12"/>
  </w:num>
  <w:num w:numId="6">
    <w:abstractNumId w:val="11"/>
  </w:num>
  <w:num w:numId="7">
    <w:abstractNumId w:val="8"/>
  </w:num>
  <w:num w:numId="8">
    <w:abstractNumId w:val="6"/>
  </w:num>
  <w:num w:numId="9">
    <w:abstractNumId w:val="49"/>
  </w:num>
  <w:num w:numId="10">
    <w:abstractNumId w:val="27"/>
  </w:num>
  <w:num w:numId="11">
    <w:abstractNumId w:val="9"/>
  </w:num>
  <w:num w:numId="12">
    <w:abstractNumId w:val="4"/>
  </w:num>
  <w:num w:numId="13">
    <w:abstractNumId w:val="21"/>
  </w:num>
  <w:num w:numId="14">
    <w:abstractNumId w:val="16"/>
  </w:num>
  <w:num w:numId="15">
    <w:abstractNumId w:val="28"/>
  </w:num>
  <w:num w:numId="16">
    <w:abstractNumId w:val="3"/>
  </w:num>
  <w:num w:numId="17">
    <w:abstractNumId w:val="37"/>
  </w:num>
  <w:num w:numId="18">
    <w:abstractNumId w:val="42"/>
  </w:num>
  <w:num w:numId="19">
    <w:abstractNumId w:val="14"/>
  </w:num>
  <w:num w:numId="20">
    <w:abstractNumId w:val="22"/>
  </w:num>
  <w:num w:numId="21">
    <w:abstractNumId w:val="45"/>
  </w:num>
  <w:num w:numId="22">
    <w:abstractNumId w:val="39"/>
  </w:num>
  <w:num w:numId="23">
    <w:abstractNumId w:val="5"/>
  </w:num>
  <w:num w:numId="24">
    <w:abstractNumId w:val="20"/>
  </w:num>
  <w:num w:numId="25">
    <w:abstractNumId w:val="43"/>
  </w:num>
  <w:num w:numId="26">
    <w:abstractNumId w:val="25"/>
  </w:num>
  <w:num w:numId="27">
    <w:abstractNumId w:val="29"/>
  </w:num>
  <w:num w:numId="28">
    <w:abstractNumId w:val="13"/>
  </w:num>
  <w:num w:numId="29">
    <w:abstractNumId w:val="50"/>
  </w:num>
  <w:num w:numId="30">
    <w:abstractNumId w:val="24"/>
  </w:num>
  <w:num w:numId="31">
    <w:abstractNumId w:val="30"/>
  </w:num>
  <w:num w:numId="32">
    <w:abstractNumId w:val="2"/>
  </w:num>
  <w:num w:numId="33">
    <w:abstractNumId w:val="36"/>
  </w:num>
  <w:num w:numId="34">
    <w:abstractNumId w:val="35"/>
  </w:num>
  <w:num w:numId="35">
    <w:abstractNumId w:val="47"/>
  </w:num>
  <w:num w:numId="36">
    <w:abstractNumId w:val="26"/>
  </w:num>
  <w:num w:numId="37">
    <w:abstractNumId w:val="46"/>
  </w:num>
  <w:num w:numId="38">
    <w:abstractNumId w:val="18"/>
  </w:num>
  <w:num w:numId="39">
    <w:abstractNumId w:val="41"/>
  </w:num>
  <w:num w:numId="40">
    <w:abstractNumId w:val="7"/>
  </w:num>
  <w:num w:numId="41">
    <w:abstractNumId w:val="17"/>
  </w:num>
  <w:num w:numId="42">
    <w:abstractNumId w:val="10"/>
  </w:num>
  <w:num w:numId="43">
    <w:abstractNumId w:val="32"/>
  </w:num>
  <w:num w:numId="44">
    <w:abstractNumId w:val="40"/>
  </w:num>
  <w:num w:numId="45">
    <w:abstractNumId w:val="33"/>
  </w:num>
  <w:num w:numId="46">
    <w:abstractNumId w:val="23"/>
  </w:num>
  <w:num w:numId="47">
    <w:abstractNumId w:val="44"/>
  </w:num>
  <w:num w:numId="48">
    <w:abstractNumId w:val="38"/>
  </w:num>
  <w:num w:numId="49">
    <w:abstractNumId w:val="48"/>
  </w:num>
  <w:num w:numId="50">
    <w:abstractNumId w:val="19"/>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BEC"/>
    <w:rsid w:val="0000419E"/>
    <w:rsid w:val="00005B72"/>
    <w:rsid w:val="000063A0"/>
    <w:rsid w:val="00006F62"/>
    <w:rsid w:val="0002026D"/>
    <w:rsid w:val="00022889"/>
    <w:rsid w:val="00037269"/>
    <w:rsid w:val="0004374F"/>
    <w:rsid w:val="000470F1"/>
    <w:rsid w:val="00056183"/>
    <w:rsid w:val="00056564"/>
    <w:rsid w:val="00060FD0"/>
    <w:rsid w:val="00070CAE"/>
    <w:rsid w:val="00073A1A"/>
    <w:rsid w:val="00073EB3"/>
    <w:rsid w:val="00077FAF"/>
    <w:rsid w:val="00096151"/>
    <w:rsid w:val="00097FA5"/>
    <w:rsid w:val="000B47DA"/>
    <w:rsid w:val="000B4E52"/>
    <w:rsid w:val="000B5BAD"/>
    <w:rsid w:val="000C11A4"/>
    <w:rsid w:val="000C2B0C"/>
    <w:rsid w:val="000C3499"/>
    <w:rsid w:val="000E3D7D"/>
    <w:rsid w:val="000E71F5"/>
    <w:rsid w:val="000E73C7"/>
    <w:rsid w:val="000F0773"/>
    <w:rsid w:val="000F6A65"/>
    <w:rsid w:val="000F76CC"/>
    <w:rsid w:val="00100636"/>
    <w:rsid w:val="0011672D"/>
    <w:rsid w:val="00116D7D"/>
    <w:rsid w:val="00121704"/>
    <w:rsid w:val="0012452F"/>
    <w:rsid w:val="00125934"/>
    <w:rsid w:val="00125EE9"/>
    <w:rsid w:val="00127441"/>
    <w:rsid w:val="001275CC"/>
    <w:rsid w:val="00134E7E"/>
    <w:rsid w:val="001356D7"/>
    <w:rsid w:val="00151FB7"/>
    <w:rsid w:val="0015382D"/>
    <w:rsid w:val="001553BC"/>
    <w:rsid w:val="0015769E"/>
    <w:rsid w:val="0016269B"/>
    <w:rsid w:val="001771C3"/>
    <w:rsid w:val="00181D1E"/>
    <w:rsid w:val="0018630F"/>
    <w:rsid w:val="00187AE0"/>
    <w:rsid w:val="001921C9"/>
    <w:rsid w:val="001963A8"/>
    <w:rsid w:val="001973E6"/>
    <w:rsid w:val="001A505A"/>
    <w:rsid w:val="001C003B"/>
    <w:rsid w:val="001C1D14"/>
    <w:rsid w:val="001C277D"/>
    <w:rsid w:val="001E2746"/>
    <w:rsid w:val="001E54DF"/>
    <w:rsid w:val="001E710F"/>
    <w:rsid w:val="001F683F"/>
    <w:rsid w:val="002038E2"/>
    <w:rsid w:val="00204EDF"/>
    <w:rsid w:val="00205148"/>
    <w:rsid w:val="00207AEB"/>
    <w:rsid w:val="00231A5F"/>
    <w:rsid w:val="00232660"/>
    <w:rsid w:val="00232698"/>
    <w:rsid w:val="00233167"/>
    <w:rsid w:val="00234E1E"/>
    <w:rsid w:val="00241144"/>
    <w:rsid w:val="0024206B"/>
    <w:rsid w:val="00245039"/>
    <w:rsid w:val="0026012A"/>
    <w:rsid w:val="00263FAE"/>
    <w:rsid w:val="00267977"/>
    <w:rsid w:val="002700AF"/>
    <w:rsid w:val="00271044"/>
    <w:rsid w:val="00273814"/>
    <w:rsid w:val="002813E6"/>
    <w:rsid w:val="00281650"/>
    <w:rsid w:val="00281D18"/>
    <w:rsid w:val="002821DE"/>
    <w:rsid w:val="0028474F"/>
    <w:rsid w:val="00295648"/>
    <w:rsid w:val="00296647"/>
    <w:rsid w:val="002A1A9B"/>
    <w:rsid w:val="002A6C48"/>
    <w:rsid w:val="002B400B"/>
    <w:rsid w:val="002B4DD4"/>
    <w:rsid w:val="002B6549"/>
    <w:rsid w:val="002C16F3"/>
    <w:rsid w:val="002D14D2"/>
    <w:rsid w:val="002D31EC"/>
    <w:rsid w:val="002D744E"/>
    <w:rsid w:val="002E4436"/>
    <w:rsid w:val="002E5021"/>
    <w:rsid w:val="00304D5A"/>
    <w:rsid w:val="0032304B"/>
    <w:rsid w:val="003306DD"/>
    <w:rsid w:val="003325F0"/>
    <w:rsid w:val="003341B7"/>
    <w:rsid w:val="003404A0"/>
    <w:rsid w:val="0035251F"/>
    <w:rsid w:val="00355659"/>
    <w:rsid w:val="003619F8"/>
    <w:rsid w:val="00371500"/>
    <w:rsid w:val="00372798"/>
    <w:rsid w:val="00374426"/>
    <w:rsid w:val="00376F8D"/>
    <w:rsid w:val="00377E53"/>
    <w:rsid w:val="00382594"/>
    <w:rsid w:val="00382D2C"/>
    <w:rsid w:val="00392518"/>
    <w:rsid w:val="00394340"/>
    <w:rsid w:val="003A29D6"/>
    <w:rsid w:val="003A442B"/>
    <w:rsid w:val="003B2540"/>
    <w:rsid w:val="003B3800"/>
    <w:rsid w:val="003B57E7"/>
    <w:rsid w:val="003B7098"/>
    <w:rsid w:val="003C4EDF"/>
    <w:rsid w:val="003C61BA"/>
    <w:rsid w:val="003D16D7"/>
    <w:rsid w:val="003D2AC7"/>
    <w:rsid w:val="003D2C9D"/>
    <w:rsid w:val="003E12F4"/>
    <w:rsid w:val="003E2090"/>
    <w:rsid w:val="003E3BD4"/>
    <w:rsid w:val="003F0014"/>
    <w:rsid w:val="003F568E"/>
    <w:rsid w:val="004042E6"/>
    <w:rsid w:val="00406E6E"/>
    <w:rsid w:val="00410157"/>
    <w:rsid w:val="00413216"/>
    <w:rsid w:val="00416CCD"/>
    <w:rsid w:val="00435E02"/>
    <w:rsid w:val="004425F0"/>
    <w:rsid w:val="00442694"/>
    <w:rsid w:val="004478F1"/>
    <w:rsid w:val="00447E6A"/>
    <w:rsid w:val="00461967"/>
    <w:rsid w:val="004639BE"/>
    <w:rsid w:val="00463D86"/>
    <w:rsid w:val="00466DEA"/>
    <w:rsid w:val="00470A6F"/>
    <w:rsid w:val="004721B0"/>
    <w:rsid w:val="00472F0F"/>
    <w:rsid w:val="00473C1D"/>
    <w:rsid w:val="00474BB6"/>
    <w:rsid w:val="00477016"/>
    <w:rsid w:val="004774F6"/>
    <w:rsid w:val="004828CA"/>
    <w:rsid w:val="00482909"/>
    <w:rsid w:val="0048404C"/>
    <w:rsid w:val="004876A9"/>
    <w:rsid w:val="00490A9F"/>
    <w:rsid w:val="0049247F"/>
    <w:rsid w:val="00492F4E"/>
    <w:rsid w:val="004A35CE"/>
    <w:rsid w:val="004A4B73"/>
    <w:rsid w:val="004B19A7"/>
    <w:rsid w:val="004B5CF9"/>
    <w:rsid w:val="004C0904"/>
    <w:rsid w:val="004C2354"/>
    <w:rsid w:val="004D4043"/>
    <w:rsid w:val="004E03FD"/>
    <w:rsid w:val="004E07FB"/>
    <w:rsid w:val="004E4B8E"/>
    <w:rsid w:val="004E5B3C"/>
    <w:rsid w:val="004F04DE"/>
    <w:rsid w:val="004F103B"/>
    <w:rsid w:val="004F4F59"/>
    <w:rsid w:val="00513F40"/>
    <w:rsid w:val="00530C4C"/>
    <w:rsid w:val="00540D1A"/>
    <w:rsid w:val="00551F11"/>
    <w:rsid w:val="00554457"/>
    <w:rsid w:val="00555E4E"/>
    <w:rsid w:val="005567FE"/>
    <w:rsid w:val="00560E39"/>
    <w:rsid w:val="0056332F"/>
    <w:rsid w:val="00570F0D"/>
    <w:rsid w:val="00576120"/>
    <w:rsid w:val="00580316"/>
    <w:rsid w:val="00581447"/>
    <w:rsid w:val="005870EB"/>
    <w:rsid w:val="00587A50"/>
    <w:rsid w:val="005901C7"/>
    <w:rsid w:val="0059259E"/>
    <w:rsid w:val="0059389E"/>
    <w:rsid w:val="00596478"/>
    <w:rsid w:val="005A5B32"/>
    <w:rsid w:val="005B291D"/>
    <w:rsid w:val="005B45C0"/>
    <w:rsid w:val="005C02D2"/>
    <w:rsid w:val="005C29F7"/>
    <w:rsid w:val="005D117D"/>
    <w:rsid w:val="005D2F66"/>
    <w:rsid w:val="005D5A77"/>
    <w:rsid w:val="005D659E"/>
    <w:rsid w:val="005E132B"/>
    <w:rsid w:val="005F33F0"/>
    <w:rsid w:val="005F761C"/>
    <w:rsid w:val="005F7AF3"/>
    <w:rsid w:val="006003A4"/>
    <w:rsid w:val="0060376D"/>
    <w:rsid w:val="006135B1"/>
    <w:rsid w:val="00614DE8"/>
    <w:rsid w:val="0062710B"/>
    <w:rsid w:val="006343CC"/>
    <w:rsid w:val="00643798"/>
    <w:rsid w:val="00643925"/>
    <w:rsid w:val="006443F0"/>
    <w:rsid w:val="0065331B"/>
    <w:rsid w:val="006562C2"/>
    <w:rsid w:val="00661563"/>
    <w:rsid w:val="006631E9"/>
    <w:rsid w:val="00664B77"/>
    <w:rsid w:val="00666D39"/>
    <w:rsid w:val="00667477"/>
    <w:rsid w:val="0067104E"/>
    <w:rsid w:val="00683D25"/>
    <w:rsid w:val="006842BC"/>
    <w:rsid w:val="006875ED"/>
    <w:rsid w:val="00692AA7"/>
    <w:rsid w:val="006A265B"/>
    <w:rsid w:val="006A3868"/>
    <w:rsid w:val="006B2DA1"/>
    <w:rsid w:val="006C5780"/>
    <w:rsid w:val="006D4988"/>
    <w:rsid w:val="006D61F3"/>
    <w:rsid w:val="006E02D9"/>
    <w:rsid w:val="006E5BDF"/>
    <w:rsid w:val="006F1F11"/>
    <w:rsid w:val="006F34DA"/>
    <w:rsid w:val="006F3587"/>
    <w:rsid w:val="00701E26"/>
    <w:rsid w:val="00702E73"/>
    <w:rsid w:val="007033D8"/>
    <w:rsid w:val="00705FCA"/>
    <w:rsid w:val="0071297F"/>
    <w:rsid w:val="0071458D"/>
    <w:rsid w:val="00714DA3"/>
    <w:rsid w:val="0071693B"/>
    <w:rsid w:val="00726F90"/>
    <w:rsid w:val="00727B64"/>
    <w:rsid w:val="00733432"/>
    <w:rsid w:val="007342FC"/>
    <w:rsid w:val="00735711"/>
    <w:rsid w:val="007452D9"/>
    <w:rsid w:val="00757107"/>
    <w:rsid w:val="007661AB"/>
    <w:rsid w:val="007676C4"/>
    <w:rsid w:val="007733C8"/>
    <w:rsid w:val="00777EEB"/>
    <w:rsid w:val="0078071D"/>
    <w:rsid w:val="00795554"/>
    <w:rsid w:val="00795B02"/>
    <w:rsid w:val="007A7E0F"/>
    <w:rsid w:val="007B357C"/>
    <w:rsid w:val="007B5FE2"/>
    <w:rsid w:val="007B7C9F"/>
    <w:rsid w:val="007C0EBE"/>
    <w:rsid w:val="007C46B6"/>
    <w:rsid w:val="007D0988"/>
    <w:rsid w:val="007D4A76"/>
    <w:rsid w:val="007D7F58"/>
    <w:rsid w:val="007E1902"/>
    <w:rsid w:val="007E2496"/>
    <w:rsid w:val="007E3AC6"/>
    <w:rsid w:val="007E7409"/>
    <w:rsid w:val="007F097F"/>
    <w:rsid w:val="007F12E6"/>
    <w:rsid w:val="007F2718"/>
    <w:rsid w:val="007F2DCC"/>
    <w:rsid w:val="007F37D5"/>
    <w:rsid w:val="007F74D0"/>
    <w:rsid w:val="008014FC"/>
    <w:rsid w:val="00804ACF"/>
    <w:rsid w:val="0081161A"/>
    <w:rsid w:val="008120C7"/>
    <w:rsid w:val="00813689"/>
    <w:rsid w:val="00814DD1"/>
    <w:rsid w:val="00815FC3"/>
    <w:rsid w:val="008229EA"/>
    <w:rsid w:val="00825E5A"/>
    <w:rsid w:val="008469FF"/>
    <w:rsid w:val="00850CCF"/>
    <w:rsid w:val="00851286"/>
    <w:rsid w:val="00851C05"/>
    <w:rsid w:val="0085265F"/>
    <w:rsid w:val="008647F2"/>
    <w:rsid w:val="00875E55"/>
    <w:rsid w:val="00881523"/>
    <w:rsid w:val="008873D5"/>
    <w:rsid w:val="00894481"/>
    <w:rsid w:val="008A128A"/>
    <w:rsid w:val="008A2520"/>
    <w:rsid w:val="008A4F8C"/>
    <w:rsid w:val="008B104B"/>
    <w:rsid w:val="008B15CD"/>
    <w:rsid w:val="008B1682"/>
    <w:rsid w:val="008B52A3"/>
    <w:rsid w:val="008B53C5"/>
    <w:rsid w:val="008C7949"/>
    <w:rsid w:val="008D6361"/>
    <w:rsid w:val="008E22A7"/>
    <w:rsid w:val="008E45CB"/>
    <w:rsid w:val="008F1CE5"/>
    <w:rsid w:val="008F3DC1"/>
    <w:rsid w:val="00902A73"/>
    <w:rsid w:val="00902AEB"/>
    <w:rsid w:val="00904E5E"/>
    <w:rsid w:val="0090582E"/>
    <w:rsid w:val="00905A88"/>
    <w:rsid w:val="00910AA3"/>
    <w:rsid w:val="009172BA"/>
    <w:rsid w:val="009277C4"/>
    <w:rsid w:val="00927ED1"/>
    <w:rsid w:val="00935084"/>
    <w:rsid w:val="009406CA"/>
    <w:rsid w:val="009454F0"/>
    <w:rsid w:val="00952D0C"/>
    <w:rsid w:val="00953BEC"/>
    <w:rsid w:val="009548EF"/>
    <w:rsid w:val="00957CC8"/>
    <w:rsid w:val="00967D1D"/>
    <w:rsid w:val="009731F1"/>
    <w:rsid w:val="00994A31"/>
    <w:rsid w:val="00997DD9"/>
    <w:rsid w:val="009B0E0D"/>
    <w:rsid w:val="009B1E4E"/>
    <w:rsid w:val="009C3C74"/>
    <w:rsid w:val="009C4CAC"/>
    <w:rsid w:val="009C7213"/>
    <w:rsid w:val="009E05D5"/>
    <w:rsid w:val="009E2004"/>
    <w:rsid w:val="009E20F8"/>
    <w:rsid w:val="009E2CCF"/>
    <w:rsid w:val="009E5D89"/>
    <w:rsid w:val="009F12A7"/>
    <w:rsid w:val="009F279F"/>
    <w:rsid w:val="009F5EB0"/>
    <w:rsid w:val="00A115E9"/>
    <w:rsid w:val="00A21838"/>
    <w:rsid w:val="00A22596"/>
    <w:rsid w:val="00A22A87"/>
    <w:rsid w:val="00A257CB"/>
    <w:rsid w:val="00A2619D"/>
    <w:rsid w:val="00A31026"/>
    <w:rsid w:val="00A31A34"/>
    <w:rsid w:val="00A31D9B"/>
    <w:rsid w:val="00A32348"/>
    <w:rsid w:val="00A345F0"/>
    <w:rsid w:val="00A40B4E"/>
    <w:rsid w:val="00A427BF"/>
    <w:rsid w:val="00A43F97"/>
    <w:rsid w:val="00A5044E"/>
    <w:rsid w:val="00A509E6"/>
    <w:rsid w:val="00A51C46"/>
    <w:rsid w:val="00A538EE"/>
    <w:rsid w:val="00A5415E"/>
    <w:rsid w:val="00A6519C"/>
    <w:rsid w:val="00A6605E"/>
    <w:rsid w:val="00A71B86"/>
    <w:rsid w:val="00A73A56"/>
    <w:rsid w:val="00A74112"/>
    <w:rsid w:val="00A767D9"/>
    <w:rsid w:val="00A837FF"/>
    <w:rsid w:val="00A83C83"/>
    <w:rsid w:val="00A85CB2"/>
    <w:rsid w:val="00A87ECA"/>
    <w:rsid w:val="00A87FC6"/>
    <w:rsid w:val="00AA3C56"/>
    <w:rsid w:val="00AA4312"/>
    <w:rsid w:val="00AA45AC"/>
    <w:rsid w:val="00AB33D3"/>
    <w:rsid w:val="00AC0EF5"/>
    <w:rsid w:val="00AC49E9"/>
    <w:rsid w:val="00AC54BA"/>
    <w:rsid w:val="00AD4E67"/>
    <w:rsid w:val="00AD6B95"/>
    <w:rsid w:val="00AE01E1"/>
    <w:rsid w:val="00AE195B"/>
    <w:rsid w:val="00AE578B"/>
    <w:rsid w:val="00AF4B24"/>
    <w:rsid w:val="00B0489C"/>
    <w:rsid w:val="00B05F90"/>
    <w:rsid w:val="00B126D2"/>
    <w:rsid w:val="00B129EF"/>
    <w:rsid w:val="00B12D53"/>
    <w:rsid w:val="00B1380D"/>
    <w:rsid w:val="00B1623E"/>
    <w:rsid w:val="00B168D0"/>
    <w:rsid w:val="00B1715C"/>
    <w:rsid w:val="00B17905"/>
    <w:rsid w:val="00B21FC8"/>
    <w:rsid w:val="00B34894"/>
    <w:rsid w:val="00B350FA"/>
    <w:rsid w:val="00B379DD"/>
    <w:rsid w:val="00B4145A"/>
    <w:rsid w:val="00B4386B"/>
    <w:rsid w:val="00B52246"/>
    <w:rsid w:val="00B605D1"/>
    <w:rsid w:val="00B61A11"/>
    <w:rsid w:val="00B704ED"/>
    <w:rsid w:val="00B71E59"/>
    <w:rsid w:val="00B747E7"/>
    <w:rsid w:val="00B764A0"/>
    <w:rsid w:val="00B7740D"/>
    <w:rsid w:val="00B776A0"/>
    <w:rsid w:val="00B81128"/>
    <w:rsid w:val="00B93032"/>
    <w:rsid w:val="00B94134"/>
    <w:rsid w:val="00BA19CE"/>
    <w:rsid w:val="00BA20FE"/>
    <w:rsid w:val="00BA619F"/>
    <w:rsid w:val="00BA7651"/>
    <w:rsid w:val="00BB41FD"/>
    <w:rsid w:val="00BC1AEA"/>
    <w:rsid w:val="00BC7D55"/>
    <w:rsid w:val="00BD5F0A"/>
    <w:rsid w:val="00BE2394"/>
    <w:rsid w:val="00BE354D"/>
    <w:rsid w:val="00BE356D"/>
    <w:rsid w:val="00BE531C"/>
    <w:rsid w:val="00BE59B9"/>
    <w:rsid w:val="00BF0533"/>
    <w:rsid w:val="00C0535F"/>
    <w:rsid w:val="00C0683F"/>
    <w:rsid w:val="00C10DA1"/>
    <w:rsid w:val="00C11387"/>
    <w:rsid w:val="00C16ECE"/>
    <w:rsid w:val="00C20ABA"/>
    <w:rsid w:val="00C245DB"/>
    <w:rsid w:val="00C31099"/>
    <w:rsid w:val="00C346A4"/>
    <w:rsid w:val="00C45121"/>
    <w:rsid w:val="00C45B61"/>
    <w:rsid w:val="00C46051"/>
    <w:rsid w:val="00C50195"/>
    <w:rsid w:val="00C50BEF"/>
    <w:rsid w:val="00C513E6"/>
    <w:rsid w:val="00C5798D"/>
    <w:rsid w:val="00C61DE9"/>
    <w:rsid w:val="00C7132D"/>
    <w:rsid w:val="00C74E90"/>
    <w:rsid w:val="00C75BCF"/>
    <w:rsid w:val="00C931C7"/>
    <w:rsid w:val="00CA7C3D"/>
    <w:rsid w:val="00CB0E22"/>
    <w:rsid w:val="00CB2F0B"/>
    <w:rsid w:val="00CB3021"/>
    <w:rsid w:val="00CB3F7E"/>
    <w:rsid w:val="00CB4718"/>
    <w:rsid w:val="00CB61EB"/>
    <w:rsid w:val="00CB66B1"/>
    <w:rsid w:val="00CC06F3"/>
    <w:rsid w:val="00CC3E06"/>
    <w:rsid w:val="00CD2884"/>
    <w:rsid w:val="00CE099F"/>
    <w:rsid w:val="00CE3645"/>
    <w:rsid w:val="00CF2F0C"/>
    <w:rsid w:val="00CF408A"/>
    <w:rsid w:val="00D0018D"/>
    <w:rsid w:val="00D013AF"/>
    <w:rsid w:val="00D025DA"/>
    <w:rsid w:val="00D039FF"/>
    <w:rsid w:val="00D045D7"/>
    <w:rsid w:val="00D14195"/>
    <w:rsid w:val="00D14DE3"/>
    <w:rsid w:val="00D17CDA"/>
    <w:rsid w:val="00D2052C"/>
    <w:rsid w:val="00D22C38"/>
    <w:rsid w:val="00D24AC9"/>
    <w:rsid w:val="00D43E0B"/>
    <w:rsid w:val="00D46A92"/>
    <w:rsid w:val="00D47E17"/>
    <w:rsid w:val="00D528E8"/>
    <w:rsid w:val="00D6049F"/>
    <w:rsid w:val="00D618D0"/>
    <w:rsid w:val="00D6257D"/>
    <w:rsid w:val="00D71BAA"/>
    <w:rsid w:val="00D75C91"/>
    <w:rsid w:val="00D82777"/>
    <w:rsid w:val="00D90CF9"/>
    <w:rsid w:val="00D950FE"/>
    <w:rsid w:val="00D961B2"/>
    <w:rsid w:val="00DA003C"/>
    <w:rsid w:val="00DA1373"/>
    <w:rsid w:val="00DA1B26"/>
    <w:rsid w:val="00DA58D0"/>
    <w:rsid w:val="00DA6F1E"/>
    <w:rsid w:val="00DB04F8"/>
    <w:rsid w:val="00DB2544"/>
    <w:rsid w:val="00DB3004"/>
    <w:rsid w:val="00DB4C25"/>
    <w:rsid w:val="00DB4D96"/>
    <w:rsid w:val="00DB64BC"/>
    <w:rsid w:val="00DC2544"/>
    <w:rsid w:val="00DE39DD"/>
    <w:rsid w:val="00DE3CB0"/>
    <w:rsid w:val="00DE6B04"/>
    <w:rsid w:val="00DE7D39"/>
    <w:rsid w:val="00DF0E05"/>
    <w:rsid w:val="00DF23FE"/>
    <w:rsid w:val="00DF335B"/>
    <w:rsid w:val="00DF43F7"/>
    <w:rsid w:val="00E03FC8"/>
    <w:rsid w:val="00E04CCA"/>
    <w:rsid w:val="00E0542F"/>
    <w:rsid w:val="00E06175"/>
    <w:rsid w:val="00E074FE"/>
    <w:rsid w:val="00E10CF8"/>
    <w:rsid w:val="00E17A92"/>
    <w:rsid w:val="00E2616B"/>
    <w:rsid w:val="00E3311D"/>
    <w:rsid w:val="00E40495"/>
    <w:rsid w:val="00E4096A"/>
    <w:rsid w:val="00E41958"/>
    <w:rsid w:val="00E42BF8"/>
    <w:rsid w:val="00E44BF1"/>
    <w:rsid w:val="00E50ACC"/>
    <w:rsid w:val="00E551B9"/>
    <w:rsid w:val="00E62999"/>
    <w:rsid w:val="00E638FF"/>
    <w:rsid w:val="00E63D40"/>
    <w:rsid w:val="00E7320E"/>
    <w:rsid w:val="00E768B2"/>
    <w:rsid w:val="00E92426"/>
    <w:rsid w:val="00E93E91"/>
    <w:rsid w:val="00E94E85"/>
    <w:rsid w:val="00E95269"/>
    <w:rsid w:val="00EA184F"/>
    <w:rsid w:val="00EA2FC9"/>
    <w:rsid w:val="00EA4531"/>
    <w:rsid w:val="00EB32CE"/>
    <w:rsid w:val="00EB3930"/>
    <w:rsid w:val="00EC1CD8"/>
    <w:rsid w:val="00EC769A"/>
    <w:rsid w:val="00ED7720"/>
    <w:rsid w:val="00EE1E71"/>
    <w:rsid w:val="00EE2CD2"/>
    <w:rsid w:val="00EF45D7"/>
    <w:rsid w:val="00EF6591"/>
    <w:rsid w:val="00F03610"/>
    <w:rsid w:val="00F13B55"/>
    <w:rsid w:val="00F17212"/>
    <w:rsid w:val="00F179B2"/>
    <w:rsid w:val="00F17F18"/>
    <w:rsid w:val="00F21F72"/>
    <w:rsid w:val="00F2702E"/>
    <w:rsid w:val="00F27150"/>
    <w:rsid w:val="00F33E68"/>
    <w:rsid w:val="00F51525"/>
    <w:rsid w:val="00F534D6"/>
    <w:rsid w:val="00F539B7"/>
    <w:rsid w:val="00F5498F"/>
    <w:rsid w:val="00F54CBB"/>
    <w:rsid w:val="00F560FE"/>
    <w:rsid w:val="00F641C0"/>
    <w:rsid w:val="00F6634B"/>
    <w:rsid w:val="00F6775A"/>
    <w:rsid w:val="00F7064E"/>
    <w:rsid w:val="00F70EA3"/>
    <w:rsid w:val="00F74DDD"/>
    <w:rsid w:val="00F83672"/>
    <w:rsid w:val="00F86252"/>
    <w:rsid w:val="00FA10A2"/>
    <w:rsid w:val="00FA2217"/>
    <w:rsid w:val="00FB4162"/>
    <w:rsid w:val="00FB7CE7"/>
    <w:rsid w:val="00FC387F"/>
    <w:rsid w:val="00FD6806"/>
    <w:rsid w:val="00FE1EBB"/>
    <w:rsid w:val="00FE384D"/>
    <w:rsid w:val="00FF12F3"/>
    <w:rsid w:val="00FF3494"/>
    <w:rsid w:val="00FF6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uiPriority="99" w:qFormat="1"/>
    <w:lsdException w:name="Emphasis" w:locked="1" w:qFormat="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0FE"/>
    <w:pPr>
      <w:spacing w:after="200" w:line="276" w:lineRule="auto"/>
    </w:pPr>
    <w:rPr>
      <w:rFonts w:eastAsia="Times New Roman"/>
      <w:sz w:val="22"/>
      <w:szCs w:val="22"/>
      <w:lang w:eastAsia="en-US"/>
    </w:rPr>
  </w:style>
  <w:style w:type="paragraph" w:styleId="2">
    <w:name w:val="heading 2"/>
    <w:basedOn w:val="a"/>
    <w:link w:val="20"/>
    <w:qFormat/>
    <w:rsid w:val="00D950FE"/>
    <w:pPr>
      <w:spacing w:before="100" w:beforeAutospacing="1" w:after="100" w:afterAutospacing="1" w:line="240" w:lineRule="auto"/>
      <w:outlineLvl w:val="1"/>
    </w:pPr>
    <w:rPr>
      <w:rFonts w:ascii="Arial" w:eastAsia="Calibri" w:hAnsi="Arial"/>
      <w:b/>
      <w:bCs/>
      <w:caps/>
      <w:color w:val="E7B513"/>
      <w:sz w:val="21"/>
      <w:szCs w:val="21"/>
      <w:lang w:eastAsia="ru-RU"/>
    </w:rPr>
  </w:style>
  <w:style w:type="paragraph" w:styleId="4">
    <w:name w:val="heading 4"/>
    <w:basedOn w:val="a"/>
    <w:next w:val="a"/>
    <w:link w:val="40"/>
    <w:qFormat/>
    <w:locked/>
    <w:rsid w:val="00413216"/>
    <w:pPr>
      <w:keepNext/>
      <w:spacing w:after="0" w:line="240" w:lineRule="auto"/>
      <w:ind w:left="397"/>
      <w:outlineLvl w:val="3"/>
    </w:pPr>
    <w:rPr>
      <w:rFonts w:ascii="Times New Roman" w:hAnsi="Times New Roman"/>
      <w:sz w:val="24"/>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D950FE"/>
    <w:rPr>
      <w:rFonts w:ascii="Arial" w:hAnsi="Arial" w:cs="Arial"/>
      <w:b/>
      <w:bCs/>
      <w:caps/>
      <w:color w:val="E7B513"/>
      <w:sz w:val="21"/>
      <w:szCs w:val="21"/>
      <w:lang w:eastAsia="ru-RU"/>
    </w:rPr>
  </w:style>
  <w:style w:type="character" w:styleId="a3">
    <w:name w:val="Strong"/>
    <w:uiPriority w:val="99"/>
    <w:qFormat/>
    <w:rsid w:val="00D950FE"/>
    <w:rPr>
      <w:rFonts w:cs="Times New Roman"/>
      <w:b/>
      <w:bCs/>
    </w:rPr>
  </w:style>
  <w:style w:type="paragraph" w:customStyle="1" w:styleId="ConsPlusCell">
    <w:name w:val="ConsPlusCell"/>
    <w:rsid w:val="00953BEC"/>
    <w:pPr>
      <w:widowControl w:val="0"/>
      <w:autoSpaceDE w:val="0"/>
      <w:autoSpaceDN w:val="0"/>
      <w:adjustRightInd w:val="0"/>
    </w:pPr>
    <w:rPr>
      <w:rFonts w:cs="Calibri"/>
      <w:sz w:val="22"/>
      <w:szCs w:val="22"/>
    </w:rPr>
  </w:style>
  <w:style w:type="character" w:styleId="a4">
    <w:name w:val="Hyperlink"/>
    <w:uiPriority w:val="99"/>
    <w:rsid w:val="002C16F3"/>
    <w:rPr>
      <w:rFonts w:cs="Times New Roman"/>
      <w:color w:val="0000FF"/>
      <w:u w:val="single"/>
    </w:rPr>
  </w:style>
  <w:style w:type="paragraph" w:styleId="a5">
    <w:name w:val="Body Text Indent"/>
    <w:basedOn w:val="a"/>
    <w:link w:val="a6"/>
    <w:semiHidden/>
    <w:rsid w:val="008B52A3"/>
    <w:pPr>
      <w:spacing w:after="0" w:line="240" w:lineRule="auto"/>
      <w:ind w:left="709"/>
      <w:jc w:val="both"/>
    </w:pPr>
    <w:rPr>
      <w:rFonts w:ascii="Times New Roman" w:hAnsi="Times New Roman"/>
      <w:sz w:val="28"/>
      <w:szCs w:val="28"/>
      <w:lang w:eastAsia="ru-RU"/>
    </w:rPr>
  </w:style>
  <w:style w:type="character" w:customStyle="1" w:styleId="a6">
    <w:name w:val="Основной текст с отступом Знак"/>
    <w:link w:val="a5"/>
    <w:semiHidden/>
    <w:locked/>
    <w:rsid w:val="008B52A3"/>
    <w:rPr>
      <w:rFonts w:ascii="Times New Roman" w:eastAsia="Times New Roman" w:hAnsi="Times New Roman" w:cs="Times New Roman"/>
      <w:sz w:val="28"/>
      <w:szCs w:val="28"/>
      <w:lang w:eastAsia="ru-RU"/>
    </w:rPr>
  </w:style>
  <w:style w:type="paragraph" w:customStyle="1" w:styleId="ListParagraph">
    <w:name w:val="List Paragraph"/>
    <w:basedOn w:val="a"/>
    <w:rsid w:val="00F641C0"/>
    <w:pPr>
      <w:ind w:left="720"/>
    </w:pPr>
  </w:style>
  <w:style w:type="table" w:styleId="a7">
    <w:name w:val="Table Grid"/>
    <w:basedOn w:val="a1"/>
    <w:uiPriority w:val="59"/>
    <w:rsid w:val="00EA2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B6549"/>
    <w:rPr>
      <w:rFonts w:ascii="Tahoma" w:hAnsi="Tahoma"/>
      <w:sz w:val="16"/>
      <w:szCs w:val="16"/>
      <w:lang/>
    </w:rPr>
  </w:style>
  <w:style w:type="character" w:customStyle="1" w:styleId="apple-converted-space">
    <w:name w:val="apple-converted-space"/>
    <w:rsid w:val="00D528E8"/>
    <w:rPr>
      <w:rFonts w:cs="Times New Roman"/>
    </w:rPr>
  </w:style>
  <w:style w:type="paragraph" w:customStyle="1" w:styleId="ConsPlusNormal">
    <w:name w:val="ConsPlusNormal"/>
    <w:rsid w:val="00D528E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A29D6"/>
    <w:pPr>
      <w:widowControl w:val="0"/>
      <w:autoSpaceDE w:val="0"/>
      <w:autoSpaceDN w:val="0"/>
      <w:adjustRightInd w:val="0"/>
    </w:pPr>
    <w:rPr>
      <w:rFonts w:ascii="Courier New" w:eastAsia="Times New Roman" w:hAnsi="Courier New" w:cs="Courier New"/>
    </w:rPr>
  </w:style>
  <w:style w:type="paragraph" w:styleId="aa">
    <w:name w:val="header"/>
    <w:basedOn w:val="a"/>
    <w:link w:val="ab"/>
    <w:uiPriority w:val="99"/>
    <w:rsid w:val="005F7AF3"/>
    <w:pPr>
      <w:tabs>
        <w:tab w:val="center" w:pos="4677"/>
        <w:tab w:val="right" w:pos="9355"/>
      </w:tabs>
    </w:pPr>
    <w:rPr>
      <w:lang/>
    </w:rPr>
  </w:style>
  <w:style w:type="character" w:customStyle="1" w:styleId="ab">
    <w:name w:val="Верхний колонтитул Знак"/>
    <w:link w:val="aa"/>
    <w:uiPriority w:val="99"/>
    <w:rsid w:val="005F7AF3"/>
    <w:rPr>
      <w:rFonts w:eastAsia="Times New Roman"/>
      <w:sz w:val="22"/>
      <w:szCs w:val="22"/>
      <w:lang w:eastAsia="en-US"/>
    </w:rPr>
  </w:style>
  <w:style w:type="paragraph" w:styleId="ac">
    <w:name w:val="footer"/>
    <w:basedOn w:val="a"/>
    <w:link w:val="ad"/>
    <w:uiPriority w:val="99"/>
    <w:rsid w:val="005F7AF3"/>
    <w:pPr>
      <w:tabs>
        <w:tab w:val="center" w:pos="4677"/>
        <w:tab w:val="right" w:pos="9355"/>
      </w:tabs>
    </w:pPr>
    <w:rPr>
      <w:lang/>
    </w:rPr>
  </w:style>
  <w:style w:type="character" w:customStyle="1" w:styleId="ad">
    <w:name w:val="Нижний колонтитул Знак"/>
    <w:link w:val="ac"/>
    <w:uiPriority w:val="99"/>
    <w:rsid w:val="005F7AF3"/>
    <w:rPr>
      <w:rFonts w:eastAsia="Times New Roman"/>
      <w:sz w:val="22"/>
      <w:szCs w:val="22"/>
      <w:lang w:eastAsia="en-US"/>
    </w:rPr>
  </w:style>
  <w:style w:type="character" w:customStyle="1" w:styleId="40">
    <w:name w:val="Заголовок 4 Знак"/>
    <w:link w:val="4"/>
    <w:rsid w:val="00413216"/>
    <w:rPr>
      <w:rFonts w:ascii="Times New Roman" w:eastAsia="Times New Roman" w:hAnsi="Times New Roman"/>
      <w:sz w:val="24"/>
    </w:rPr>
  </w:style>
  <w:style w:type="numbering" w:customStyle="1" w:styleId="1">
    <w:name w:val="Нет списка1"/>
    <w:next w:val="a2"/>
    <w:uiPriority w:val="99"/>
    <w:semiHidden/>
    <w:unhideWhenUsed/>
    <w:rsid w:val="00413216"/>
  </w:style>
  <w:style w:type="paragraph" w:customStyle="1" w:styleId="ConsPlusTitle">
    <w:name w:val="ConsPlusTitle"/>
    <w:uiPriority w:val="99"/>
    <w:rsid w:val="00413216"/>
    <w:pPr>
      <w:widowControl w:val="0"/>
      <w:autoSpaceDE w:val="0"/>
      <w:autoSpaceDN w:val="0"/>
      <w:adjustRightInd w:val="0"/>
    </w:pPr>
    <w:rPr>
      <w:rFonts w:eastAsia="Times New Roman" w:cs="Calibri"/>
      <w:b/>
      <w:bCs/>
      <w:sz w:val="22"/>
      <w:szCs w:val="22"/>
    </w:rPr>
  </w:style>
  <w:style w:type="paragraph" w:customStyle="1" w:styleId="ConsPlusDocList">
    <w:name w:val="ConsPlusDocList"/>
    <w:uiPriority w:val="99"/>
    <w:rsid w:val="00413216"/>
    <w:pPr>
      <w:widowControl w:val="0"/>
      <w:autoSpaceDE w:val="0"/>
      <w:autoSpaceDN w:val="0"/>
      <w:adjustRightInd w:val="0"/>
    </w:pPr>
    <w:rPr>
      <w:rFonts w:ascii="Courier New" w:eastAsia="Times New Roman" w:hAnsi="Courier New" w:cs="Courier New"/>
    </w:rPr>
  </w:style>
  <w:style w:type="character" w:customStyle="1" w:styleId="a9">
    <w:name w:val="Текст выноски Знак"/>
    <w:link w:val="a8"/>
    <w:uiPriority w:val="99"/>
    <w:semiHidden/>
    <w:rsid w:val="00413216"/>
    <w:rPr>
      <w:rFonts w:ascii="Tahoma" w:eastAsia="Times New Roman" w:hAnsi="Tahoma" w:cs="Tahoma"/>
      <w:sz w:val="16"/>
      <w:szCs w:val="16"/>
      <w:lang w:eastAsia="en-US"/>
    </w:rPr>
  </w:style>
  <w:style w:type="paragraph" w:styleId="ae">
    <w:name w:val="List Paragraph"/>
    <w:basedOn w:val="a"/>
    <w:uiPriority w:val="34"/>
    <w:qFormat/>
    <w:rsid w:val="00413216"/>
    <w:pPr>
      <w:ind w:left="720"/>
      <w:contextualSpacing/>
    </w:pPr>
    <w:rPr>
      <w:rFonts w:eastAsia="Calibri"/>
    </w:rPr>
  </w:style>
  <w:style w:type="paragraph" w:customStyle="1" w:styleId="Style5">
    <w:name w:val="Style5"/>
    <w:basedOn w:val="a"/>
    <w:uiPriority w:val="99"/>
    <w:rsid w:val="00413216"/>
    <w:pPr>
      <w:widowControl w:val="0"/>
      <w:autoSpaceDE w:val="0"/>
      <w:autoSpaceDN w:val="0"/>
      <w:adjustRightInd w:val="0"/>
      <w:spacing w:after="0" w:line="259" w:lineRule="exact"/>
      <w:ind w:firstLine="528"/>
      <w:jc w:val="both"/>
    </w:pPr>
    <w:rPr>
      <w:rFonts w:ascii="Times New Roman" w:hAnsi="Times New Roman"/>
      <w:sz w:val="24"/>
      <w:szCs w:val="24"/>
      <w:lang w:eastAsia="ru-RU"/>
    </w:rPr>
  </w:style>
  <w:style w:type="character" w:customStyle="1" w:styleId="FontStyle11">
    <w:name w:val="Font Style11"/>
    <w:uiPriority w:val="99"/>
    <w:rsid w:val="00413216"/>
    <w:rPr>
      <w:rFonts w:ascii="Times New Roman" w:hAnsi="Times New Roman" w:cs="Times New Roman"/>
      <w:sz w:val="22"/>
      <w:szCs w:val="22"/>
    </w:rPr>
  </w:style>
  <w:style w:type="paragraph" w:customStyle="1" w:styleId="Style1">
    <w:name w:val="Style1"/>
    <w:basedOn w:val="a"/>
    <w:uiPriority w:val="99"/>
    <w:rsid w:val="00413216"/>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3">
    <w:name w:val="Style3"/>
    <w:basedOn w:val="a"/>
    <w:uiPriority w:val="99"/>
    <w:rsid w:val="00413216"/>
    <w:pPr>
      <w:widowControl w:val="0"/>
      <w:autoSpaceDE w:val="0"/>
      <w:autoSpaceDN w:val="0"/>
      <w:adjustRightInd w:val="0"/>
      <w:spacing w:after="0" w:line="250" w:lineRule="exact"/>
      <w:ind w:firstLine="538"/>
      <w:jc w:val="both"/>
    </w:pPr>
    <w:rPr>
      <w:rFonts w:ascii="Times New Roman" w:hAnsi="Times New Roman"/>
      <w:sz w:val="24"/>
      <w:szCs w:val="24"/>
      <w:lang w:eastAsia="ru-RU"/>
    </w:rPr>
  </w:style>
  <w:style w:type="paragraph" w:customStyle="1" w:styleId="Style2">
    <w:name w:val="Style2"/>
    <w:basedOn w:val="a"/>
    <w:uiPriority w:val="99"/>
    <w:rsid w:val="0041321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41321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413216"/>
    <w:pPr>
      <w:widowControl w:val="0"/>
      <w:autoSpaceDE w:val="0"/>
      <w:autoSpaceDN w:val="0"/>
      <w:adjustRightInd w:val="0"/>
      <w:spacing w:after="0" w:line="254" w:lineRule="exact"/>
      <w:ind w:firstLine="528"/>
      <w:jc w:val="both"/>
    </w:pPr>
    <w:rPr>
      <w:rFonts w:ascii="Times New Roman" w:hAnsi="Times New Roman"/>
      <w:sz w:val="24"/>
      <w:szCs w:val="24"/>
      <w:lang w:eastAsia="ru-RU"/>
    </w:rPr>
  </w:style>
  <w:style w:type="paragraph" w:customStyle="1" w:styleId="Style4">
    <w:name w:val="Style4"/>
    <w:basedOn w:val="a"/>
    <w:uiPriority w:val="99"/>
    <w:rsid w:val="00413216"/>
    <w:pPr>
      <w:widowControl w:val="0"/>
      <w:autoSpaceDE w:val="0"/>
      <w:autoSpaceDN w:val="0"/>
      <w:adjustRightInd w:val="0"/>
      <w:spacing w:after="0" w:line="264" w:lineRule="exact"/>
      <w:ind w:firstLine="1718"/>
    </w:pPr>
    <w:rPr>
      <w:rFonts w:ascii="Times New Roman" w:hAnsi="Times New Roman"/>
      <w:sz w:val="24"/>
      <w:szCs w:val="24"/>
      <w:lang w:eastAsia="ru-RU"/>
    </w:rPr>
  </w:style>
  <w:style w:type="character" w:customStyle="1" w:styleId="FontStyle12">
    <w:name w:val="Font Style12"/>
    <w:uiPriority w:val="99"/>
    <w:rsid w:val="00413216"/>
    <w:rPr>
      <w:rFonts w:ascii="Impact" w:hAnsi="Impact" w:cs="Impact"/>
      <w:i/>
      <w:iCs/>
      <w:sz w:val="24"/>
      <w:szCs w:val="24"/>
    </w:rPr>
  </w:style>
  <w:style w:type="character" w:customStyle="1" w:styleId="FontStyle13">
    <w:name w:val="Font Style13"/>
    <w:uiPriority w:val="99"/>
    <w:rsid w:val="00413216"/>
    <w:rPr>
      <w:rFonts w:ascii="Times New Roman" w:hAnsi="Times New Roman" w:cs="Times New Roman"/>
      <w:b/>
      <w:bCs/>
      <w:i/>
      <w:iCs/>
      <w:spacing w:val="10"/>
      <w:sz w:val="22"/>
      <w:szCs w:val="22"/>
    </w:rPr>
  </w:style>
  <w:style w:type="paragraph" w:styleId="3">
    <w:name w:val="Body Text Indent 3"/>
    <w:basedOn w:val="a"/>
    <w:link w:val="30"/>
    <w:rsid w:val="00413216"/>
    <w:pPr>
      <w:spacing w:after="120" w:line="240" w:lineRule="auto"/>
      <w:ind w:left="283"/>
    </w:pPr>
    <w:rPr>
      <w:rFonts w:ascii="Times New Roman" w:hAnsi="Times New Roman"/>
      <w:sz w:val="16"/>
      <w:szCs w:val="16"/>
      <w:lang/>
    </w:rPr>
  </w:style>
  <w:style w:type="character" w:customStyle="1" w:styleId="30">
    <w:name w:val="Основной текст с отступом 3 Знак"/>
    <w:link w:val="3"/>
    <w:rsid w:val="00413216"/>
    <w:rPr>
      <w:rFonts w:ascii="Times New Roman" w:eastAsia="Times New Roman" w:hAnsi="Times New Roman"/>
      <w:sz w:val="16"/>
      <w:szCs w:val="16"/>
    </w:rPr>
  </w:style>
  <w:style w:type="paragraph" w:customStyle="1" w:styleId="21">
    <w:name w:val=" Знак Знак2 Знак Знак Знак"/>
    <w:basedOn w:val="a"/>
    <w:rsid w:val="00413216"/>
    <w:pPr>
      <w:spacing w:after="160" w:line="240" w:lineRule="exact"/>
    </w:pPr>
    <w:rPr>
      <w:rFonts w:ascii="Verdana" w:hAnsi="Verdana"/>
      <w:sz w:val="24"/>
      <w:szCs w:val="24"/>
      <w:lang w:val="en-US"/>
    </w:rPr>
  </w:style>
  <w:style w:type="paragraph" w:customStyle="1" w:styleId="210">
    <w:name w:val=" Знак Знак2 Знак Знак Знак1"/>
    <w:basedOn w:val="a"/>
    <w:rsid w:val="00413216"/>
    <w:pPr>
      <w:spacing w:after="160" w:line="240" w:lineRule="exact"/>
    </w:pPr>
    <w:rPr>
      <w:rFonts w:ascii="Verdana" w:hAnsi="Verdana"/>
      <w:sz w:val="24"/>
      <w:szCs w:val="24"/>
      <w:lang w:val="en-US"/>
    </w:rPr>
  </w:style>
  <w:style w:type="numbering" w:customStyle="1" w:styleId="22">
    <w:name w:val="Нет списка2"/>
    <w:next w:val="a2"/>
    <w:uiPriority w:val="99"/>
    <w:semiHidden/>
    <w:unhideWhenUsed/>
    <w:rsid w:val="00851C05"/>
  </w:style>
  <w:style w:type="character" w:styleId="af">
    <w:name w:val="FollowedHyperlink"/>
    <w:uiPriority w:val="99"/>
    <w:unhideWhenUsed/>
    <w:rsid w:val="009F279F"/>
    <w:rPr>
      <w:color w:val="800080"/>
      <w:u w:val="single"/>
    </w:rPr>
  </w:style>
  <w:style w:type="paragraph" w:customStyle="1" w:styleId="xl63">
    <w:name w:val="xl63"/>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4">
    <w:name w:val="xl64"/>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5">
    <w:name w:val="xl65"/>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66">
    <w:name w:val="xl66"/>
    <w:basedOn w:val="a"/>
    <w:rsid w:val="009F279F"/>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9F279F"/>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8">
    <w:name w:val="xl68"/>
    <w:basedOn w:val="a"/>
    <w:rsid w:val="009F27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9">
    <w:name w:val="xl69"/>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0">
    <w:name w:val="xl70"/>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lang w:eastAsia="ru-RU"/>
    </w:rPr>
  </w:style>
  <w:style w:type="paragraph" w:customStyle="1" w:styleId="xl71">
    <w:name w:val="xl71"/>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3">
    <w:name w:val="xl73"/>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4">
    <w:name w:val="xl74"/>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5">
    <w:name w:val="xl75"/>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6">
    <w:name w:val="xl76"/>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77">
    <w:name w:val="xl77"/>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8">
    <w:name w:val="xl78"/>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9">
    <w:name w:val="xl79"/>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81">
    <w:name w:val="xl81"/>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2">
    <w:name w:val="xl82"/>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3">
    <w:name w:val="xl83"/>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4">
    <w:name w:val="xl84"/>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5">
    <w:name w:val="xl85"/>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9F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7">
    <w:name w:val="xl87"/>
    <w:basedOn w:val="a"/>
    <w:rsid w:val="009F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8">
    <w:name w:val="xl88"/>
    <w:basedOn w:val="a"/>
    <w:rsid w:val="009F279F"/>
    <w:pPr>
      <w:pBdr>
        <w:top w:val="single" w:sz="4" w:space="0" w:color="auto"/>
        <w:bottom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89">
    <w:name w:val="xl89"/>
    <w:basedOn w:val="a"/>
    <w:rsid w:val="009F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
    <w:rsid w:val="00735711"/>
    <w:pPr>
      <w:spacing w:before="100" w:beforeAutospacing="1" w:after="100" w:afterAutospacing="1" w:line="240" w:lineRule="auto"/>
    </w:pPr>
    <w:rPr>
      <w:rFonts w:ascii="Arial" w:hAnsi="Arial" w:cs="Arial"/>
      <w:b/>
      <w:bCs/>
      <w:color w:val="000000"/>
      <w:sz w:val="18"/>
      <w:szCs w:val="18"/>
      <w:lang w:eastAsia="ru-RU"/>
    </w:rPr>
  </w:style>
  <w:style w:type="paragraph" w:customStyle="1" w:styleId="font6">
    <w:name w:val="font6"/>
    <w:basedOn w:val="a"/>
    <w:rsid w:val="00735711"/>
    <w:pPr>
      <w:spacing w:before="100" w:beforeAutospacing="1" w:after="100" w:afterAutospacing="1" w:line="240" w:lineRule="auto"/>
    </w:pPr>
    <w:rPr>
      <w:rFonts w:ascii="Arial" w:hAnsi="Arial" w:cs="Arial"/>
      <w:b/>
      <w:bCs/>
      <w:color w:val="000000"/>
      <w:sz w:val="18"/>
      <w:szCs w:val="18"/>
      <w:u w:val="single"/>
      <w:lang w:eastAsia="ru-RU"/>
    </w:rPr>
  </w:style>
  <w:style w:type="paragraph" w:customStyle="1" w:styleId="xl90">
    <w:name w:val="xl90"/>
    <w:basedOn w:val="a"/>
    <w:rsid w:val="0073571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rsid w:val="007357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3">
    <w:name w:val="xl93"/>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4">
    <w:name w:val="xl94"/>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96">
    <w:name w:val="xl96"/>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eastAsia="ru-RU"/>
    </w:rPr>
  </w:style>
  <w:style w:type="paragraph" w:customStyle="1" w:styleId="xl97">
    <w:name w:val="xl97"/>
    <w:basedOn w:val="a"/>
    <w:rsid w:val="007357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223633">
      <w:bodyDiv w:val="1"/>
      <w:marLeft w:val="0"/>
      <w:marRight w:val="0"/>
      <w:marTop w:val="0"/>
      <w:marBottom w:val="0"/>
      <w:divBdr>
        <w:top w:val="none" w:sz="0" w:space="0" w:color="auto"/>
        <w:left w:val="none" w:sz="0" w:space="0" w:color="auto"/>
        <w:bottom w:val="none" w:sz="0" w:space="0" w:color="auto"/>
        <w:right w:val="none" w:sz="0" w:space="0" w:color="auto"/>
      </w:divBdr>
    </w:div>
    <w:div w:id="29645125">
      <w:bodyDiv w:val="1"/>
      <w:marLeft w:val="0"/>
      <w:marRight w:val="0"/>
      <w:marTop w:val="0"/>
      <w:marBottom w:val="0"/>
      <w:divBdr>
        <w:top w:val="none" w:sz="0" w:space="0" w:color="auto"/>
        <w:left w:val="none" w:sz="0" w:space="0" w:color="auto"/>
        <w:bottom w:val="none" w:sz="0" w:space="0" w:color="auto"/>
        <w:right w:val="none" w:sz="0" w:space="0" w:color="auto"/>
      </w:divBdr>
    </w:div>
    <w:div w:id="46801994">
      <w:bodyDiv w:val="1"/>
      <w:marLeft w:val="0"/>
      <w:marRight w:val="0"/>
      <w:marTop w:val="0"/>
      <w:marBottom w:val="0"/>
      <w:divBdr>
        <w:top w:val="none" w:sz="0" w:space="0" w:color="auto"/>
        <w:left w:val="none" w:sz="0" w:space="0" w:color="auto"/>
        <w:bottom w:val="none" w:sz="0" w:space="0" w:color="auto"/>
        <w:right w:val="none" w:sz="0" w:space="0" w:color="auto"/>
      </w:divBdr>
    </w:div>
    <w:div w:id="60373737">
      <w:bodyDiv w:val="1"/>
      <w:marLeft w:val="0"/>
      <w:marRight w:val="0"/>
      <w:marTop w:val="0"/>
      <w:marBottom w:val="0"/>
      <w:divBdr>
        <w:top w:val="none" w:sz="0" w:space="0" w:color="auto"/>
        <w:left w:val="none" w:sz="0" w:space="0" w:color="auto"/>
        <w:bottom w:val="none" w:sz="0" w:space="0" w:color="auto"/>
        <w:right w:val="none" w:sz="0" w:space="0" w:color="auto"/>
      </w:divBdr>
    </w:div>
    <w:div w:id="132866801">
      <w:bodyDiv w:val="1"/>
      <w:marLeft w:val="0"/>
      <w:marRight w:val="0"/>
      <w:marTop w:val="0"/>
      <w:marBottom w:val="0"/>
      <w:divBdr>
        <w:top w:val="none" w:sz="0" w:space="0" w:color="auto"/>
        <w:left w:val="none" w:sz="0" w:space="0" w:color="auto"/>
        <w:bottom w:val="none" w:sz="0" w:space="0" w:color="auto"/>
        <w:right w:val="none" w:sz="0" w:space="0" w:color="auto"/>
      </w:divBdr>
    </w:div>
    <w:div w:id="248781877">
      <w:bodyDiv w:val="1"/>
      <w:marLeft w:val="0"/>
      <w:marRight w:val="0"/>
      <w:marTop w:val="0"/>
      <w:marBottom w:val="0"/>
      <w:divBdr>
        <w:top w:val="none" w:sz="0" w:space="0" w:color="auto"/>
        <w:left w:val="none" w:sz="0" w:space="0" w:color="auto"/>
        <w:bottom w:val="none" w:sz="0" w:space="0" w:color="auto"/>
        <w:right w:val="none" w:sz="0" w:space="0" w:color="auto"/>
      </w:divBdr>
    </w:div>
    <w:div w:id="300500323">
      <w:bodyDiv w:val="1"/>
      <w:marLeft w:val="0"/>
      <w:marRight w:val="0"/>
      <w:marTop w:val="0"/>
      <w:marBottom w:val="0"/>
      <w:divBdr>
        <w:top w:val="none" w:sz="0" w:space="0" w:color="auto"/>
        <w:left w:val="none" w:sz="0" w:space="0" w:color="auto"/>
        <w:bottom w:val="none" w:sz="0" w:space="0" w:color="auto"/>
        <w:right w:val="none" w:sz="0" w:space="0" w:color="auto"/>
      </w:divBdr>
    </w:div>
    <w:div w:id="305360229">
      <w:bodyDiv w:val="1"/>
      <w:marLeft w:val="0"/>
      <w:marRight w:val="0"/>
      <w:marTop w:val="0"/>
      <w:marBottom w:val="0"/>
      <w:divBdr>
        <w:top w:val="none" w:sz="0" w:space="0" w:color="auto"/>
        <w:left w:val="none" w:sz="0" w:space="0" w:color="auto"/>
        <w:bottom w:val="none" w:sz="0" w:space="0" w:color="auto"/>
        <w:right w:val="none" w:sz="0" w:space="0" w:color="auto"/>
      </w:divBdr>
    </w:div>
    <w:div w:id="368653664">
      <w:bodyDiv w:val="1"/>
      <w:marLeft w:val="0"/>
      <w:marRight w:val="0"/>
      <w:marTop w:val="0"/>
      <w:marBottom w:val="0"/>
      <w:divBdr>
        <w:top w:val="none" w:sz="0" w:space="0" w:color="auto"/>
        <w:left w:val="none" w:sz="0" w:space="0" w:color="auto"/>
        <w:bottom w:val="none" w:sz="0" w:space="0" w:color="auto"/>
        <w:right w:val="none" w:sz="0" w:space="0" w:color="auto"/>
      </w:divBdr>
    </w:div>
    <w:div w:id="372579045">
      <w:bodyDiv w:val="1"/>
      <w:marLeft w:val="0"/>
      <w:marRight w:val="0"/>
      <w:marTop w:val="0"/>
      <w:marBottom w:val="0"/>
      <w:divBdr>
        <w:top w:val="none" w:sz="0" w:space="0" w:color="auto"/>
        <w:left w:val="none" w:sz="0" w:space="0" w:color="auto"/>
        <w:bottom w:val="none" w:sz="0" w:space="0" w:color="auto"/>
        <w:right w:val="none" w:sz="0" w:space="0" w:color="auto"/>
      </w:divBdr>
    </w:div>
    <w:div w:id="490752685">
      <w:bodyDiv w:val="1"/>
      <w:marLeft w:val="0"/>
      <w:marRight w:val="0"/>
      <w:marTop w:val="0"/>
      <w:marBottom w:val="0"/>
      <w:divBdr>
        <w:top w:val="none" w:sz="0" w:space="0" w:color="auto"/>
        <w:left w:val="none" w:sz="0" w:space="0" w:color="auto"/>
        <w:bottom w:val="none" w:sz="0" w:space="0" w:color="auto"/>
        <w:right w:val="none" w:sz="0" w:space="0" w:color="auto"/>
      </w:divBdr>
    </w:div>
    <w:div w:id="550113813">
      <w:bodyDiv w:val="1"/>
      <w:marLeft w:val="0"/>
      <w:marRight w:val="0"/>
      <w:marTop w:val="0"/>
      <w:marBottom w:val="0"/>
      <w:divBdr>
        <w:top w:val="none" w:sz="0" w:space="0" w:color="auto"/>
        <w:left w:val="none" w:sz="0" w:space="0" w:color="auto"/>
        <w:bottom w:val="none" w:sz="0" w:space="0" w:color="auto"/>
        <w:right w:val="none" w:sz="0" w:space="0" w:color="auto"/>
      </w:divBdr>
    </w:div>
    <w:div w:id="756293078">
      <w:bodyDiv w:val="1"/>
      <w:marLeft w:val="0"/>
      <w:marRight w:val="0"/>
      <w:marTop w:val="0"/>
      <w:marBottom w:val="0"/>
      <w:divBdr>
        <w:top w:val="none" w:sz="0" w:space="0" w:color="auto"/>
        <w:left w:val="none" w:sz="0" w:space="0" w:color="auto"/>
        <w:bottom w:val="none" w:sz="0" w:space="0" w:color="auto"/>
        <w:right w:val="none" w:sz="0" w:space="0" w:color="auto"/>
      </w:divBdr>
    </w:div>
    <w:div w:id="901674617">
      <w:bodyDiv w:val="1"/>
      <w:marLeft w:val="0"/>
      <w:marRight w:val="0"/>
      <w:marTop w:val="0"/>
      <w:marBottom w:val="0"/>
      <w:divBdr>
        <w:top w:val="none" w:sz="0" w:space="0" w:color="auto"/>
        <w:left w:val="none" w:sz="0" w:space="0" w:color="auto"/>
        <w:bottom w:val="none" w:sz="0" w:space="0" w:color="auto"/>
        <w:right w:val="none" w:sz="0" w:space="0" w:color="auto"/>
      </w:divBdr>
    </w:div>
    <w:div w:id="1146048060">
      <w:bodyDiv w:val="1"/>
      <w:marLeft w:val="0"/>
      <w:marRight w:val="0"/>
      <w:marTop w:val="0"/>
      <w:marBottom w:val="0"/>
      <w:divBdr>
        <w:top w:val="none" w:sz="0" w:space="0" w:color="auto"/>
        <w:left w:val="none" w:sz="0" w:space="0" w:color="auto"/>
        <w:bottom w:val="none" w:sz="0" w:space="0" w:color="auto"/>
        <w:right w:val="none" w:sz="0" w:space="0" w:color="auto"/>
      </w:divBdr>
    </w:div>
    <w:div w:id="1148329082">
      <w:bodyDiv w:val="1"/>
      <w:marLeft w:val="0"/>
      <w:marRight w:val="0"/>
      <w:marTop w:val="0"/>
      <w:marBottom w:val="0"/>
      <w:divBdr>
        <w:top w:val="none" w:sz="0" w:space="0" w:color="auto"/>
        <w:left w:val="none" w:sz="0" w:space="0" w:color="auto"/>
        <w:bottom w:val="none" w:sz="0" w:space="0" w:color="auto"/>
        <w:right w:val="none" w:sz="0" w:space="0" w:color="auto"/>
      </w:divBdr>
    </w:div>
    <w:div w:id="1331980830">
      <w:bodyDiv w:val="1"/>
      <w:marLeft w:val="0"/>
      <w:marRight w:val="0"/>
      <w:marTop w:val="0"/>
      <w:marBottom w:val="0"/>
      <w:divBdr>
        <w:top w:val="none" w:sz="0" w:space="0" w:color="auto"/>
        <w:left w:val="none" w:sz="0" w:space="0" w:color="auto"/>
        <w:bottom w:val="none" w:sz="0" w:space="0" w:color="auto"/>
        <w:right w:val="none" w:sz="0" w:space="0" w:color="auto"/>
      </w:divBdr>
    </w:div>
    <w:div w:id="1354957435">
      <w:bodyDiv w:val="1"/>
      <w:marLeft w:val="0"/>
      <w:marRight w:val="0"/>
      <w:marTop w:val="0"/>
      <w:marBottom w:val="0"/>
      <w:divBdr>
        <w:top w:val="none" w:sz="0" w:space="0" w:color="auto"/>
        <w:left w:val="none" w:sz="0" w:space="0" w:color="auto"/>
        <w:bottom w:val="none" w:sz="0" w:space="0" w:color="auto"/>
        <w:right w:val="none" w:sz="0" w:space="0" w:color="auto"/>
      </w:divBdr>
    </w:div>
    <w:div w:id="1372267606">
      <w:bodyDiv w:val="1"/>
      <w:marLeft w:val="0"/>
      <w:marRight w:val="0"/>
      <w:marTop w:val="0"/>
      <w:marBottom w:val="0"/>
      <w:divBdr>
        <w:top w:val="none" w:sz="0" w:space="0" w:color="auto"/>
        <w:left w:val="none" w:sz="0" w:space="0" w:color="auto"/>
        <w:bottom w:val="none" w:sz="0" w:space="0" w:color="auto"/>
        <w:right w:val="none" w:sz="0" w:space="0" w:color="auto"/>
      </w:divBdr>
    </w:div>
    <w:div w:id="1413430597">
      <w:bodyDiv w:val="1"/>
      <w:marLeft w:val="0"/>
      <w:marRight w:val="0"/>
      <w:marTop w:val="0"/>
      <w:marBottom w:val="0"/>
      <w:divBdr>
        <w:top w:val="none" w:sz="0" w:space="0" w:color="auto"/>
        <w:left w:val="none" w:sz="0" w:space="0" w:color="auto"/>
        <w:bottom w:val="none" w:sz="0" w:space="0" w:color="auto"/>
        <w:right w:val="none" w:sz="0" w:space="0" w:color="auto"/>
      </w:divBdr>
    </w:div>
    <w:div w:id="1431315562">
      <w:bodyDiv w:val="1"/>
      <w:marLeft w:val="0"/>
      <w:marRight w:val="0"/>
      <w:marTop w:val="0"/>
      <w:marBottom w:val="0"/>
      <w:divBdr>
        <w:top w:val="none" w:sz="0" w:space="0" w:color="auto"/>
        <w:left w:val="none" w:sz="0" w:space="0" w:color="auto"/>
        <w:bottom w:val="none" w:sz="0" w:space="0" w:color="auto"/>
        <w:right w:val="none" w:sz="0" w:space="0" w:color="auto"/>
      </w:divBdr>
    </w:div>
    <w:div w:id="1543596824">
      <w:bodyDiv w:val="1"/>
      <w:marLeft w:val="0"/>
      <w:marRight w:val="0"/>
      <w:marTop w:val="0"/>
      <w:marBottom w:val="0"/>
      <w:divBdr>
        <w:top w:val="none" w:sz="0" w:space="0" w:color="auto"/>
        <w:left w:val="none" w:sz="0" w:space="0" w:color="auto"/>
        <w:bottom w:val="none" w:sz="0" w:space="0" w:color="auto"/>
        <w:right w:val="none" w:sz="0" w:space="0" w:color="auto"/>
      </w:divBdr>
    </w:div>
    <w:div w:id="1578786966">
      <w:bodyDiv w:val="1"/>
      <w:marLeft w:val="0"/>
      <w:marRight w:val="0"/>
      <w:marTop w:val="0"/>
      <w:marBottom w:val="0"/>
      <w:divBdr>
        <w:top w:val="none" w:sz="0" w:space="0" w:color="auto"/>
        <w:left w:val="none" w:sz="0" w:space="0" w:color="auto"/>
        <w:bottom w:val="none" w:sz="0" w:space="0" w:color="auto"/>
        <w:right w:val="none" w:sz="0" w:space="0" w:color="auto"/>
      </w:divBdr>
    </w:div>
    <w:div w:id="1676691964">
      <w:bodyDiv w:val="1"/>
      <w:marLeft w:val="0"/>
      <w:marRight w:val="0"/>
      <w:marTop w:val="0"/>
      <w:marBottom w:val="0"/>
      <w:divBdr>
        <w:top w:val="none" w:sz="0" w:space="0" w:color="auto"/>
        <w:left w:val="none" w:sz="0" w:space="0" w:color="auto"/>
        <w:bottom w:val="none" w:sz="0" w:space="0" w:color="auto"/>
        <w:right w:val="none" w:sz="0" w:space="0" w:color="auto"/>
      </w:divBdr>
    </w:div>
    <w:div w:id="1735422718">
      <w:bodyDiv w:val="1"/>
      <w:marLeft w:val="0"/>
      <w:marRight w:val="0"/>
      <w:marTop w:val="0"/>
      <w:marBottom w:val="0"/>
      <w:divBdr>
        <w:top w:val="none" w:sz="0" w:space="0" w:color="auto"/>
        <w:left w:val="none" w:sz="0" w:space="0" w:color="auto"/>
        <w:bottom w:val="none" w:sz="0" w:space="0" w:color="auto"/>
        <w:right w:val="none" w:sz="0" w:space="0" w:color="auto"/>
      </w:divBdr>
    </w:div>
    <w:div w:id="1906211002">
      <w:bodyDiv w:val="1"/>
      <w:marLeft w:val="0"/>
      <w:marRight w:val="0"/>
      <w:marTop w:val="0"/>
      <w:marBottom w:val="0"/>
      <w:divBdr>
        <w:top w:val="none" w:sz="0" w:space="0" w:color="auto"/>
        <w:left w:val="none" w:sz="0" w:space="0" w:color="auto"/>
        <w:bottom w:val="none" w:sz="0" w:space="0" w:color="auto"/>
        <w:right w:val="none" w:sz="0" w:space="0" w:color="auto"/>
      </w:divBdr>
    </w:div>
    <w:div w:id="1924756609">
      <w:bodyDiv w:val="1"/>
      <w:marLeft w:val="0"/>
      <w:marRight w:val="0"/>
      <w:marTop w:val="0"/>
      <w:marBottom w:val="0"/>
      <w:divBdr>
        <w:top w:val="none" w:sz="0" w:space="0" w:color="auto"/>
        <w:left w:val="none" w:sz="0" w:space="0" w:color="auto"/>
        <w:bottom w:val="none" w:sz="0" w:space="0" w:color="auto"/>
        <w:right w:val="none" w:sz="0" w:space="0" w:color="auto"/>
      </w:divBdr>
    </w:div>
    <w:div w:id="1951039035">
      <w:bodyDiv w:val="1"/>
      <w:marLeft w:val="0"/>
      <w:marRight w:val="0"/>
      <w:marTop w:val="0"/>
      <w:marBottom w:val="0"/>
      <w:divBdr>
        <w:top w:val="none" w:sz="0" w:space="0" w:color="auto"/>
        <w:left w:val="none" w:sz="0" w:space="0" w:color="auto"/>
        <w:bottom w:val="none" w:sz="0" w:space="0" w:color="auto"/>
        <w:right w:val="none" w:sz="0" w:space="0" w:color="auto"/>
      </w:divBdr>
    </w:div>
    <w:div w:id="2005088819">
      <w:bodyDiv w:val="1"/>
      <w:marLeft w:val="0"/>
      <w:marRight w:val="0"/>
      <w:marTop w:val="0"/>
      <w:marBottom w:val="0"/>
      <w:divBdr>
        <w:top w:val="none" w:sz="0" w:space="0" w:color="auto"/>
        <w:left w:val="none" w:sz="0" w:space="0" w:color="auto"/>
        <w:bottom w:val="none" w:sz="0" w:space="0" w:color="auto"/>
        <w:right w:val="none" w:sz="0" w:space="0" w:color="auto"/>
      </w:divBdr>
    </w:div>
    <w:div w:id="20389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12;fld=134;dst=101123" TargetMode="External"/><Relationship Id="rId13" Type="http://schemas.openxmlformats.org/officeDocument/2006/relationships/hyperlink" Target="consultantplus://offline/main?base=MOB;n=139474;fld=134;dst=104238" TargetMode="External"/><Relationship Id="rId18" Type="http://schemas.openxmlformats.org/officeDocument/2006/relationships/hyperlink" Target="consultantplus://offline/ref=525292E6177C537E0DA97110A9521621FBB86E4613339C3EA7398037D3D6C9F99BE7EB3247B59D1CA6OBM" TargetMode="External"/><Relationship Id="rId26" Type="http://schemas.openxmlformats.org/officeDocument/2006/relationships/hyperlink" Target="consultantplus://offline/ref=525292E6177C537E0DA9701EBC521621FBBE6D4C1E339C3EA7398037D3D6C9F99BE7EB3247B0981CA6O0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25292E6177C537E0DA9701EBC521621FBBE6D4C1E339C3EA7398037D3D6C9F99BE7EB3247B09F1EA6O0M"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OB;n=139474;fld=134;dst=104373" TargetMode="External"/><Relationship Id="rId17" Type="http://schemas.openxmlformats.org/officeDocument/2006/relationships/hyperlink" Target="consultantplus://offline/main?base=MOB;n=139474;fld=134;dst=104263" TargetMode="External"/><Relationship Id="rId25" Type="http://schemas.openxmlformats.org/officeDocument/2006/relationships/hyperlink" Target="consultantplus://offline/ref=525292E6177C537E0DA9701EBC521621FBBE6D4C1E339C3EA7398037D3D6C9F99BE7EB3247B0981CA6OCM" TargetMode="External"/><Relationship Id="rId33" Type="http://schemas.openxmlformats.org/officeDocument/2006/relationships/hyperlink" Target="consultantplus://offline/main?base=LAW;n=117012;fld=134;dst=101123" TargetMode="External"/><Relationship Id="rId38"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main?base=MOB;n=139474;fld=134;dst=104263" TargetMode="External"/><Relationship Id="rId20" Type="http://schemas.openxmlformats.org/officeDocument/2006/relationships/hyperlink" Target="consultantplus://offline/ref=525292E6177C537E0DA97110A9521621FBB86E4613339C3EA7398037D3D6C9F99BE7EB3247B59D1CA6OBM" TargetMode="External"/><Relationship Id="rId29" Type="http://schemas.openxmlformats.org/officeDocument/2006/relationships/hyperlink" Target="consultantplus://offline/ref=525292E6177C537E0DA97110A9521621FBB86E4613339C3EA7398037D3D6C9F99BE7EB3247B59D1CA6OB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9474;fld=134;dst=104238" TargetMode="External"/><Relationship Id="rId24" Type="http://schemas.openxmlformats.org/officeDocument/2006/relationships/hyperlink" Target="consultantplus://offline/ref=525292E6177C537E0DA9701EBC521621FBBE6D4C1E339C3EA7398037D3D6C9F99BE7EB3247B0981FA6O1M" TargetMode="External"/><Relationship Id="rId32" Type="http://schemas.openxmlformats.org/officeDocument/2006/relationships/hyperlink" Target="consultantplus://offline/main?base=LAW;n=117012;fld=134;dst=101123" TargetMode="External"/><Relationship Id="rId37" Type="http://schemas.openxmlformats.org/officeDocument/2006/relationships/image" Target="media/image4.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MOB;n=139474;fld=134;dst=104384" TargetMode="External"/><Relationship Id="rId23" Type="http://schemas.openxmlformats.org/officeDocument/2006/relationships/hyperlink" Target="consultantplus://offline/ref=525292E6177C537E0DA9701EBC521621FBBE6D4C1E339C3EA7398037D3D6C9F99BE7EB3247B09F1CA6O1M" TargetMode="External"/><Relationship Id="rId28" Type="http://schemas.openxmlformats.org/officeDocument/2006/relationships/hyperlink" Target="consultantplus://offline/ref=525292E6177C537E0DA9701EBC521621FBBE6D4C1E339C3EA7398037D3D6C9F99BE7EB3247B0981DA6OBM" TargetMode="External"/><Relationship Id="rId36" Type="http://schemas.openxmlformats.org/officeDocument/2006/relationships/image" Target="media/image3.wmf"/><Relationship Id="rId10" Type="http://schemas.openxmlformats.org/officeDocument/2006/relationships/hyperlink" Target="consultantplus://offline/main?base=LAW;n=107420;fld=134;dst=100361" TargetMode="External"/><Relationship Id="rId19" Type="http://schemas.openxmlformats.org/officeDocument/2006/relationships/hyperlink" Target="consultantplus://offline/ref=525292E6177C537E0DA97110A9521621FBB86E4613339C3EA7398037D3D6C9F99BE7EB3247B59D1CA6OBM" TargetMode="External"/><Relationship Id="rId31" Type="http://schemas.openxmlformats.org/officeDocument/2006/relationships/hyperlink" Target="consultantplus://offline/main?base=LAW;n=117012;fld=134;dst=101123" TargetMode="External"/><Relationship Id="rId4" Type="http://schemas.openxmlformats.org/officeDocument/2006/relationships/settings" Target="settings.xml"/><Relationship Id="rId9" Type="http://schemas.openxmlformats.org/officeDocument/2006/relationships/hyperlink" Target="consultantplus://offline/main?base=LAW;n=109742;fld=134;dst=101278" TargetMode="External"/><Relationship Id="rId14" Type="http://schemas.openxmlformats.org/officeDocument/2006/relationships/hyperlink" Target="consultantplus://offline/main?base=MOB;n=139474;fld=134;dst=104378" TargetMode="External"/><Relationship Id="rId22" Type="http://schemas.openxmlformats.org/officeDocument/2006/relationships/hyperlink" Target="consultantplus://offline/ref=525292E6177C537E0DA9701EBC521621FBBE6D4C1E339C3EA7398037D3D6C9F99BE7EB3247B09F1FA6OCM" TargetMode="External"/><Relationship Id="rId27" Type="http://schemas.openxmlformats.org/officeDocument/2006/relationships/hyperlink" Target="consultantplus://offline/ref=525292E6177C537E0DA97110A9521621FBB86E4613339C3EA7398037D3D6C9F99BE7EB3247B59D1CA6OBM" TargetMode="External"/><Relationship Id="rId30" Type="http://schemas.openxmlformats.org/officeDocument/2006/relationships/hyperlink" Target="consultantplus://offline/ref=525292E6177C537E0DA97110A9521621FBB86E4613339C3EA7398037D3D6C9F99BE7EB3247B59D1CA6OBM"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16A0-8F67-464C-ACF6-343CB6C3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354</Pages>
  <Words>74205</Words>
  <Characters>422971</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496184</CharactersWithSpaces>
  <SharedDoc>false</SharedDoc>
  <HLinks>
    <vt:vector size="246" baseType="variant">
      <vt:variant>
        <vt:i4>7077937</vt:i4>
      </vt:variant>
      <vt:variant>
        <vt:i4>120</vt:i4>
      </vt:variant>
      <vt:variant>
        <vt:i4>0</vt:i4>
      </vt:variant>
      <vt:variant>
        <vt:i4>5</vt:i4>
      </vt:variant>
      <vt:variant>
        <vt:lpwstr/>
      </vt:variant>
      <vt:variant>
        <vt:lpwstr>Par439</vt:lpwstr>
      </vt:variant>
      <vt:variant>
        <vt:i4>7209014</vt:i4>
      </vt:variant>
      <vt:variant>
        <vt:i4>117</vt:i4>
      </vt:variant>
      <vt:variant>
        <vt:i4>0</vt:i4>
      </vt:variant>
      <vt:variant>
        <vt:i4>5</vt:i4>
      </vt:variant>
      <vt:variant>
        <vt:lpwstr/>
      </vt:variant>
      <vt:variant>
        <vt:lpwstr>Par847</vt:lpwstr>
      </vt:variant>
      <vt:variant>
        <vt:i4>6357051</vt:i4>
      </vt:variant>
      <vt:variant>
        <vt:i4>114</vt:i4>
      </vt:variant>
      <vt:variant>
        <vt:i4>0</vt:i4>
      </vt:variant>
      <vt:variant>
        <vt:i4>5</vt:i4>
      </vt:variant>
      <vt:variant>
        <vt:lpwstr/>
      </vt:variant>
      <vt:variant>
        <vt:lpwstr>Par797</vt:lpwstr>
      </vt:variant>
      <vt:variant>
        <vt:i4>6619191</vt:i4>
      </vt:variant>
      <vt:variant>
        <vt:i4>111</vt:i4>
      </vt:variant>
      <vt:variant>
        <vt:i4>0</vt:i4>
      </vt:variant>
      <vt:variant>
        <vt:i4>5</vt:i4>
      </vt:variant>
      <vt:variant>
        <vt:lpwstr/>
      </vt:variant>
      <vt:variant>
        <vt:lpwstr>Par753</vt:lpwstr>
      </vt:variant>
      <vt:variant>
        <vt:i4>7209010</vt:i4>
      </vt:variant>
      <vt:variant>
        <vt:i4>108</vt:i4>
      </vt:variant>
      <vt:variant>
        <vt:i4>0</vt:i4>
      </vt:variant>
      <vt:variant>
        <vt:i4>5</vt:i4>
      </vt:variant>
      <vt:variant>
        <vt:lpwstr/>
      </vt:variant>
      <vt:variant>
        <vt:lpwstr>Par708</vt:lpwstr>
      </vt:variant>
      <vt:variant>
        <vt:i4>6357046</vt:i4>
      </vt:variant>
      <vt:variant>
        <vt:i4>105</vt:i4>
      </vt:variant>
      <vt:variant>
        <vt:i4>0</vt:i4>
      </vt:variant>
      <vt:variant>
        <vt:i4>5</vt:i4>
      </vt:variant>
      <vt:variant>
        <vt:lpwstr/>
      </vt:variant>
      <vt:variant>
        <vt:lpwstr>Par646</vt:lpwstr>
      </vt:variant>
      <vt:variant>
        <vt:i4>6619195</vt:i4>
      </vt:variant>
      <vt:variant>
        <vt:i4>102</vt:i4>
      </vt:variant>
      <vt:variant>
        <vt:i4>0</vt:i4>
      </vt:variant>
      <vt:variant>
        <vt:i4>5</vt:i4>
      </vt:variant>
      <vt:variant>
        <vt:lpwstr/>
      </vt:variant>
      <vt:variant>
        <vt:lpwstr>Par591</vt:lpwstr>
      </vt:variant>
      <vt:variant>
        <vt:i4>6684721</vt:i4>
      </vt:variant>
      <vt:variant>
        <vt:i4>99</vt:i4>
      </vt:variant>
      <vt:variant>
        <vt:i4>0</vt:i4>
      </vt:variant>
      <vt:variant>
        <vt:i4>5</vt:i4>
      </vt:variant>
      <vt:variant>
        <vt:lpwstr/>
      </vt:variant>
      <vt:variant>
        <vt:lpwstr>Par334</vt:lpwstr>
      </vt:variant>
      <vt:variant>
        <vt:i4>6488122</vt:i4>
      </vt:variant>
      <vt:variant>
        <vt:i4>96</vt:i4>
      </vt:variant>
      <vt:variant>
        <vt:i4>0</vt:i4>
      </vt:variant>
      <vt:variant>
        <vt:i4>5</vt:i4>
      </vt:variant>
      <vt:variant>
        <vt:lpwstr/>
      </vt:variant>
      <vt:variant>
        <vt:lpwstr>Par280</vt:lpwstr>
      </vt:variant>
      <vt:variant>
        <vt:i4>6422580</vt:i4>
      </vt:variant>
      <vt:variant>
        <vt:i4>93</vt:i4>
      </vt:variant>
      <vt:variant>
        <vt:i4>0</vt:i4>
      </vt:variant>
      <vt:variant>
        <vt:i4>5</vt:i4>
      </vt:variant>
      <vt:variant>
        <vt:lpwstr/>
      </vt:variant>
      <vt:variant>
        <vt:lpwstr>Par261</vt:lpwstr>
      </vt:variant>
      <vt:variant>
        <vt:i4>6357047</vt:i4>
      </vt:variant>
      <vt:variant>
        <vt:i4>90</vt:i4>
      </vt:variant>
      <vt:variant>
        <vt:i4>0</vt:i4>
      </vt:variant>
      <vt:variant>
        <vt:i4>5</vt:i4>
      </vt:variant>
      <vt:variant>
        <vt:lpwstr/>
      </vt:variant>
      <vt:variant>
        <vt:lpwstr>Par252</vt:lpwstr>
      </vt:variant>
      <vt:variant>
        <vt:i4>6488122</vt:i4>
      </vt:variant>
      <vt:variant>
        <vt:i4>87</vt:i4>
      </vt:variant>
      <vt:variant>
        <vt:i4>0</vt:i4>
      </vt:variant>
      <vt:variant>
        <vt:i4>5</vt:i4>
      </vt:variant>
      <vt:variant>
        <vt:lpwstr/>
      </vt:variant>
      <vt:variant>
        <vt:lpwstr>Par280</vt:lpwstr>
      </vt:variant>
      <vt:variant>
        <vt:i4>6488112</vt:i4>
      </vt:variant>
      <vt:variant>
        <vt:i4>84</vt:i4>
      </vt:variant>
      <vt:variant>
        <vt:i4>0</vt:i4>
      </vt:variant>
      <vt:variant>
        <vt:i4>5</vt:i4>
      </vt:variant>
      <vt:variant>
        <vt:lpwstr/>
      </vt:variant>
      <vt:variant>
        <vt:lpwstr>Par527</vt:lpwstr>
      </vt:variant>
      <vt:variant>
        <vt:i4>3342443</vt:i4>
      </vt:variant>
      <vt:variant>
        <vt:i4>81</vt:i4>
      </vt:variant>
      <vt:variant>
        <vt:i4>0</vt:i4>
      </vt:variant>
      <vt:variant>
        <vt:i4>5</vt:i4>
      </vt:variant>
      <vt:variant>
        <vt:lpwstr>consultantplus://offline/main?base=LAW;n=117012;fld=134;dst=101123</vt:lpwstr>
      </vt:variant>
      <vt:variant>
        <vt:lpwstr/>
      </vt:variant>
      <vt:variant>
        <vt:i4>5373954</vt:i4>
      </vt:variant>
      <vt:variant>
        <vt:i4>78</vt:i4>
      </vt:variant>
      <vt:variant>
        <vt:i4>0</vt:i4>
      </vt:variant>
      <vt:variant>
        <vt:i4>5</vt:i4>
      </vt:variant>
      <vt:variant>
        <vt:lpwstr/>
      </vt:variant>
      <vt:variant>
        <vt:lpwstr>Par31</vt:lpwstr>
      </vt:variant>
      <vt:variant>
        <vt:i4>5373954</vt:i4>
      </vt:variant>
      <vt:variant>
        <vt:i4>75</vt:i4>
      </vt:variant>
      <vt:variant>
        <vt:i4>0</vt:i4>
      </vt:variant>
      <vt:variant>
        <vt:i4>5</vt:i4>
      </vt:variant>
      <vt:variant>
        <vt:lpwstr/>
      </vt:variant>
      <vt:variant>
        <vt:lpwstr>Par30</vt:lpwstr>
      </vt:variant>
      <vt:variant>
        <vt:i4>3342443</vt:i4>
      </vt:variant>
      <vt:variant>
        <vt:i4>72</vt:i4>
      </vt:variant>
      <vt:variant>
        <vt:i4>0</vt:i4>
      </vt:variant>
      <vt:variant>
        <vt:i4>5</vt:i4>
      </vt:variant>
      <vt:variant>
        <vt:lpwstr>consultantplus://offline/main?base=LAW;n=117012;fld=134;dst=101123</vt:lpwstr>
      </vt:variant>
      <vt:variant>
        <vt:lpwstr/>
      </vt:variant>
      <vt:variant>
        <vt:i4>3342443</vt:i4>
      </vt:variant>
      <vt:variant>
        <vt:i4>69</vt:i4>
      </vt:variant>
      <vt:variant>
        <vt:i4>0</vt:i4>
      </vt:variant>
      <vt:variant>
        <vt:i4>5</vt:i4>
      </vt:variant>
      <vt:variant>
        <vt:lpwstr>consultantplus://offline/main?base=LAW;n=117012;fld=134;dst=101123</vt:lpwstr>
      </vt:variant>
      <vt:variant>
        <vt:lpwstr/>
      </vt:variant>
      <vt:variant>
        <vt:i4>7929952</vt:i4>
      </vt:variant>
      <vt:variant>
        <vt:i4>66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63</vt:i4>
      </vt:variant>
      <vt:variant>
        <vt:i4>0</vt:i4>
      </vt:variant>
      <vt:variant>
        <vt:i4>5</vt:i4>
      </vt:variant>
      <vt:variant>
        <vt:lpwstr>consultantplus://offline/ref=525292E6177C537E0DA97110A9521621FBB86E4613339C3EA7398037D3D6C9F99BE7EB3247B59D1CA6OBM</vt:lpwstr>
      </vt:variant>
      <vt:variant>
        <vt:lpwstr/>
      </vt:variant>
      <vt:variant>
        <vt:i4>7995503</vt:i4>
      </vt:variant>
      <vt:variant>
        <vt:i4>60</vt:i4>
      </vt:variant>
      <vt:variant>
        <vt:i4>0</vt:i4>
      </vt:variant>
      <vt:variant>
        <vt:i4>5</vt:i4>
      </vt:variant>
      <vt:variant>
        <vt:lpwstr>consultantplus://offline/ref=525292E6177C537E0DA9701EBC521621FBBE6D4C1E339C3EA7398037D3D6C9F99BE7EB3247B0981DA6OBM</vt:lpwstr>
      </vt:variant>
      <vt:variant>
        <vt:lpwstr/>
      </vt:variant>
      <vt:variant>
        <vt:i4>7929952</vt:i4>
      </vt:variant>
      <vt:variant>
        <vt:i4>57</vt:i4>
      </vt:variant>
      <vt:variant>
        <vt:i4>0</vt:i4>
      </vt:variant>
      <vt:variant>
        <vt:i4>5</vt:i4>
      </vt:variant>
      <vt:variant>
        <vt:lpwstr>consultantplus://offline/ref=525292E6177C537E0DA97110A9521621FBB86E4613339C3EA7398037D3D6C9F99BE7EB3247B59D1CA6OBM</vt:lpwstr>
      </vt:variant>
      <vt:variant>
        <vt:lpwstr/>
      </vt:variant>
      <vt:variant>
        <vt:i4>7995450</vt:i4>
      </vt:variant>
      <vt:variant>
        <vt:i4>54</vt:i4>
      </vt:variant>
      <vt:variant>
        <vt:i4>0</vt:i4>
      </vt:variant>
      <vt:variant>
        <vt:i4>5</vt:i4>
      </vt:variant>
      <vt:variant>
        <vt:lpwstr>consultantplus://offline/ref=525292E6177C537E0DA9701EBC521621FBBE6D4C1E339C3EA7398037D3D6C9F99BE7EB3247B0981CA6O0M</vt:lpwstr>
      </vt:variant>
      <vt:variant>
        <vt:lpwstr/>
      </vt:variant>
      <vt:variant>
        <vt:i4>7995497</vt:i4>
      </vt:variant>
      <vt:variant>
        <vt:i4>51</vt:i4>
      </vt:variant>
      <vt:variant>
        <vt:i4>0</vt:i4>
      </vt:variant>
      <vt:variant>
        <vt:i4>5</vt:i4>
      </vt:variant>
      <vt:variant>
        <vt:lpwstr>consultantplus://offline/ref=525292E6177C537E0DA9701EBC521621FBBE6D4C1E339C3EA7398037D3D6C9F99BE7EB3247B0981CA6OCM</vt:lpwstr>
      </vt:variant>
      <vt:variant>
        <vt:lpwstr/>
      </vt:variant>
      <vt:variant>
        <vt:i4>7995454</vt:i4>
      </vt:variant>
      <vt:variant>
        <vt:i4>48</vt:i4>
      </vt:variant>
      <vt:variant>
        <vt:i4>0</vt:i4>
      </vt:variant>
      <vt:variant>
        <vt:i4>5</vt:i4>
      </vt:variant>
      <vt:variant>
        <vt:lpwstr>consultantplus://offline/ref=525292E6177C537E0DA9701EBC521621FBBE6D4C1E339C3EA7398037D3D6C9F99BE7EB3247B0981FA6O1M</vt:lpwstr>
      </vt:variant>
      <vt:variant>
        <vt:lpwstr/>
      </vt:variant>
      <vt:variant>
        <vt:i4>7995493</vt:i4>
      </vt:variant>
      <vt:variant>
        <vt:i4>45</vt:i4>
      </vt:variant>
      <vt:variant>
        <vt:i4>0</vt:i4>
      </vt:variant>
      <vt:variant>
        <vt:i4>5</vt:i4>
      </vt:variant>
      <vt:variant>
        <vt:lpwstr>consultantplus://offline/ref=525292E6177C537E0DA9701EBC521621FBBE6D4C1E339C3EA7398037D3D6C9F99BE7EB3247B09F1CA6O1M</vt:lpwstr>
      </vt:variant>
      <vt:variant>
        <vt:lpwstr/>
      </vt:variant>
      <vt:variant>
        <vt:i4>7995442</vt:i4>
      </vt:variant>
      <vt:variant>
        <vt:i4>42</vt:i4>
      </vt:variant>
      <vt:variant>
        <vt:i4>0</vt:i4>
      </vt:variant>
      <vt:variant>
        <vt:i4>5</vt:i4>
      </vt:variant>
      <vt:variant>
        <vt:lpwstr>consultantplus://offline/ref=525292E6177C537E0DA9701EBC521621FBBE6D4C1E339C3EA7398037D3D6C9F99BE7EB3247B09F1FA6OCM</vt:lpwstr>
      </vt:variant>
      <vt:variant>
        <vt:lpwstr/>
      </vt:variant>
      <vt:variant>
        <vt:i4>7995490</vt:i4>
      </vt:variant>
      <vt:variant>
        <vt:i4>39</vt:i4>
      </vt:variant>
      <vt:variant>
        <vt:i4>0</vt:i4>
      </vt:variant>
      <vt:variant>
        <vt:i4>5</vt:i4>
      </vt:variant>
      <vt:variant>
        <vt:lpwstr>consultantplus://offline/ref=525292E6177C537E0DA9701EBC521621FBBE6D4C1E339C3EA7398037D3D6C9F99BE7EB3247B09F1EA6O0M</vt:lpwstr>
      </vt:variant>
      <vt:variant>
        <vt:lpwstr/>
      </vt:variant>
      <vt:variant>
        <vt:i4>7929952</vt:i4>
      </vt:variant>
      <vt:variant>
        <vt:i4>36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30</vt:i4>
      </vt:variant>
      <vt:variant>
        <vt:i4>0</vt:i4>
      </vt:variant>
      <vt:variant>
        <vt:i4>5</vt:i4>
      </vt:variant>
      <vt:variant>
        <vt:lpwstr>consultantplus://offline/ref=525292E6177C537E0DA97110A9521621FBB86E4613339C3EA7398037D3D6C9F99BE7EB3247B59D1CA6OBM</vt:lpwstr>
      </vt:variant>
      <vt:variant>
        <vt:lpwstr/>
      </vt:variant>
      <vt:variant>
        <vt:i4>2883684</vt:i4>
      </vt:variant>
      <vt:variant>
        <vt:i4>27</vt:i4>
      </vt:variant>
      <vt:variant>
        <vt:i4>0</vt:i4>
      </vt:variant>
      <vt:variant>
        <vt:i4>5</vt:i4>
      </vt:variant>
      <vt:variant>
        <vt:lpwstr>consultantplus://offline/main?base=MOB;n=139474;fld=134;dst=104263</vt:lpwstr>
      </vt:variant>
      <vt:variant>
        <vt:lpwstr/>
      </vt:variant>
      <vt:variant>
        <vt:i4>2883684</vt:i4>
      </vt:variant>
      <vt:variant>
        <vt:i4>24</vt:i4>
      </vt:variant>
      <vt:variant>
        <vt:i4>0</vt:i4>
      </vt:variant>
      <vt:variant>
        <vt:i4>5</vt:i4>
      </vt:variant>
      <vt:variant>
        <vt:lpwstr>consultantplus://offline/main?base=MOB;n=139474;fld=134;dst=104263</vt:lpwstr>
      </vt:variant>
      <vt:variant>
        <vt:lpwstr/>
      </vt:variant>
      <vt:variant>
        <vt:i4>2752618</vt:i4>
      </vt:variant>
      <vt:variant>
        <vt:i4>21</vt:i4>
      </vt:variant>
      <vt:variant>
        <vt:i4>0</vt:i4>
      </vt:variant>
      <vt:variant>
        <vt:i4>5</vt:i4>
      </vt:variant>
      <vt:variant>
        <vt:lpwstr>consultantplus://offline/main?base=MOB;n=139474;fld=134;dst=104384</vt:lpwstr>
      </vt:variant>
      <vt:variant>
        <vt:lpwstr/>
      </vt:variant>
      <vt:variant>
        <vt:i4>2490469</vt:i4>
      </vt:variant>
      <vt:variant>
        <vt:i4>18</vt:i4>
      </vt:variant>
      <vt:variant>
        <vt:i4>0</vt:i4>
      </vt:variant>
      <vt:variant>
        <vt:i4>5</vt:i4>
      </vt:variant>
      <vt:variant>
        <vt:lpwstr>consultantplus://offline/main?base=MOB;n=139474;fld=134;dst=104378</vt:lpwstr>
      </vt:variant>
      <vt:variant>
        <vt:lpwstr/>
      </vt:variant>
      <vt:variant>
        <vt:i4>2556001</vt:i4>
      </vt:variant>
      <vt:variant>
        <vt:i4>15</vt:i4>
      </vt:variant>
      <vt:variant>
        <vt:i4>0</vt:i4>
      </vt:variant>
      <vt:variant>
        <vt:i4>5</vt:i4>
      </vt:variant>
      <vt:variant>
        <vt:lpwstr>consultantplus://offline/main?base=MOB;n=139474;fld=134;dst=104238</vt:lpwstr>
      </vt:variant>
      <vt:variant>
        <vt:lpwstr/>
      </vt:variant>
      <vt:variant>
        <vt:i4>2949221</vt:i4>
      </vt:variant>
      <vt:variant>
        <vt:i4>12</vt:i4>
      </vt:variant>
      <vt:variant>
        <vt:i4>0</vt:i4>
      </vt:variant>
      <vt:variant>
        <vt:i4>5</vt:i4>
      </vt:variant>
      <vt:variant>
        <vt:lpwstr>consultantplus://offline/main?base=MOB;n=139474;fld=134;dst=104373</vt:lpwstr>
      </vt:variant>
      <vt:variant>
        <vt:lpwstr/>
      </vt:variant>
      <vt:variant>
        <vt:i4>2556001</vt:i4>
      </vt:variant>
      <vt:variant>
        <vt:i4>9</vt:i4>
      </vt:variant>
      <vt:variant>
        <vt:i4>0</vt:i4>
      </vt:variant>
      <vt:variant>
        <vt:i4>5</vt:i4>
      </vt:variant>
      <vt:variant>
        <vt:lpwstr>consultantplus://offline/main?base=MOB;n=139474;fld=134;dst=104238</vt:lpwstr>
      </vt:variant>
      <vt:variant>
        <vt:lpwstr/>
      </vt:variant>
      <vt:variant>
        <vt:i4>3145833</vt:i4>
      </vt:variant>
      <vt:variant>
        <vt:i4>6</vt:i4>
      </vt:variant>
      <vt:variant>
        <vt:i4>0</vt:i4>
      </vt:variant>
      <vt:variant>
        <vt:i4>5</vt:i4>
      </vt:variant>
      <vt:variant>
        <vt:lpwstr>consultantplus://offline/main?base=LAW;n=107420;fld=134;dst=100361</vt:lpwstr>
      </vt:variant>
      <vt:variant>
        <vt:lpwstr/>
      </vt:variant>
      <vt:variant>
        <vt:i4>3145832</vt:i4>
      </vt:variant>
      <vt:variant>
        <vt:i4>3</vt:i4>
      </vt:variant>
      <vt:variant>
        <vt:i4>0</vt:i4>
      </vt:variant>
      <vt:variant>
        <vt:i4>5</vt:i4>
      </vt:variant>
      <vt:variant>
        <vt:lpwstr>consultantplus://offline/main?base=LAW;n=109742;fld=134;dst=101278</vt:lpwstr>
      </vt:variant>
      <vt:variant>
        <vt:lpwstr/>
      </vt:variant>
      <vt:variant>
        <vt:i4>3342443</vt:i4>
      </vt:variant>
      <vt:variant>
        <vt:i4>0</vt:i4>
      </vt:variant>
      <vt:variant>
        <vt:i4>0</vt:i4>
      </vt:variant>
      <vt:variant>
        <vt:i4>5</vt:i4>
      </vt:variant>
      <vt:variant>
        <vt:lpwstr>consultantplus://offline/main?base=LAW;n=117012;fld=134;dst=101123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Крутиков</dc:creator>
  <cp:lastModifiedBy>Lenovo</cp:lastModifiedBy>
  <cp:revision>2</cp:revision>
  <cp:lastPrinted>2014-05-13T06:56:00Z</cp:lastPrinted>
  <dcterms:created xsi:type="dcterms:W3CDTF">2015-04-09T15:12:00Z</dcterms:created>
  <dcterms:modified xsi:type="dcterms:W3CDTF">2015-04-09T15:12:00Z</dcterms:modified>
</cp:coreProperties>
</file>